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76.0005454545455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619250" cy="1666875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COMUNICADO DE PRENSA</w:t>
      </w:r>
    </w:p>
    <w:p w:rsidR="00000000" w:rsidDel="00000000" w:rsidP="00000000" w:rsidRDefault="00000000" w:rsidRPr="00000000" w14:paraId="00000005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340" w:before="480" w:line="283.826347826087" w:lineRule="auto"/>
        <w:jc w:val="center"/>
        <w:rPr>
          <w:b w:val="1"/>
          <w:color w:val="212121"/>
          <w:sz w:val="22"/>
          <w:szCs w:val="22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212121"/>
          <w:sz w:val="22"/>
          <w:szCs w:val="22"/>
          <w:highlight w:val="white"/>
          <w:rtl w:val="0"/>
        </w:rPr>
        <w:t xml:space="preserve">Trabajo sí hay: Vacantes para mujeres de Usme </w:t>
      </w:r>
    </w:p>
    <w:p w:rsidR="00000000" w:rsidDel="00000000" w:rsidP="00000000" w:rsidRDefault="00000000" w:rsidRPr="00000000" w14:paraId="00000007">
      <w:pPr>
        <w:spacing w:after="16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6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Bogotá, 22                                                                                                                                                                                                                                                 </w:t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 julio de 2022: </w:t>
      </w:r>
      <w:r w:rsidDel="00000000" w:rsidR="00000000" w:rsidRPr="00000000">
        <w:rPr>
          <w:rtl w:val="0"/>
        </w:rPr>
        <w:t xml:space="preserve">La Estrategia de Emprendimiento y Empleabilidad de la Secretaría Distrital de la Mujer, tiene como objetivo desarrollar y fortalecer las capacidades de las mujeres que habitan en Bogotá para facilitar el acceso a recursos y mercados, para promover su autonomía económica, en el marco de la estrategia de reactivación económica 2021-2023.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Como parte de las estrategias de reactivación económica de la Alcaldía Mayor, la Secretaría Distrital de la Mujer comparte ofertas laborales de empresas.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Hoy te compartimos las siguientes vacantes de la empresa </w:t>
      </w:r>
      <w:r w:rsidDel="00000000" w:rsidR="00000000" w:rsidRPr="00000000">
        <w:rPr>
          <w:b w:val="1"/>
          <w:rtl w:val="0"/>
        </w:rPr>
        <w:t xml:space="preserve">Cemex</w:t>
      </w:r>
      <w:r w:rsidDel="00000000" w:rsidR="00000000" w:rsidRPr="00000000">
        <w:rPr>
          <w:rtl w:val="0"/>
        </w:rPr>
        <w:t xml:space="preserve">, a las que te invitamos a aplicar: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Digitadora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Mujer técnica o tecnóloga en Gestión documental, con 6 meses de experiencia en digitación y archivo. Conocimientos en Word, Excel Intermedio. 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Practicante Ingeniera Ambiental o Administración Ambiental: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Mujeres estudiantes de pregrado de ingeniería ambiental y/o administración ambiental, que cuenten con el aval de la universidad para realizar su práctica o pasantía profesional. Con conocimiento intermedio en Excel.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Practicante Ingeniera Industrial o de Procesos de Seguridad física: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Mujeres estudiantes de pregrado de ingeniería Industrial o de procesos, que cuenten con el aval de la universidad para realizar su práctica o pasantía profesional. Con conocimiento en sistemas de Gestión documental para el apoyo del diseño e implementación de herramientas; Nivel de inglés A1 o B1 y conocimiento en el diseño de diagramas en procesos y procedimientos.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Practicante Ingeniera Industrial o afines para Soluciones al Constructor: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Mujer estudiante de pregrado de ingeniería industrial o afines, que cuente con el aval de la universidad para realizar su práctica o pasantía profesional. Con conocimiento avanzado en Excel, paquete Office, Herramientas digitales (Plataformas web) y deseable manejo de Power BI.</w:t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Practicante Ingeniera Industrial, Administradora de Empresas o afines para Cadena de Suministros: </w:t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Mujer estudiante de pregrado de ingeniería Industrial, Administración de Empresas o afines, que cuente con el aval de la universidad para realizar su práctica o pasantía profesional. Con conocimiento paquete office, manejo de base de datos y Excel intermedio-avanzado e inglés C1. Deseable conocimiento en lenguaje de programación.</w:t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Practicante Ingeniera Electrónica o Eléctrica para el área de Operaciones:</w:t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Mujeres estudiantes de pregrado de ingeniería electrónica o eléctrica, que cuenten con el aval de la universidad para realizar su práctica o pasantía profesional. Con conocimiento paquete Office intermedio, dominio básico de Software de Programación de Autómatas Programables, nivel de inglés intermedio-básico y elaboración e interpretación de planos Electrónicos y mecánicos (AUTOCAD).</w:t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Practicante Ingeniera Ambiental para el área de Operaciones. </w:t>
      </w:r>
      <w:r w:rsidDel="00000000" w:rsidR="00000000" w:rsidRPr="00000000">
        <w:rPr>
          <w:rtl w:val="0"/>
        </w:rPr>
        <w:t xml:space="preserve">(La calera):</w:t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Mujeres estudiantes de pregrado de ingeniería Ambiental, que cuenten con el aval de la universidad para realizar su práctica o pasantía profesional. Con conocimiento intermedio paquete Office y con cocimientos generales en legislación Ambiental.</w:t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Si crees que cumples con el perfil requerido de alguna de las vacantes abiertas, no dudes en enviar tu hoja de vida a reclutamientocomunidadeszonacentro@cemex.com o tamara.bonilla@ext.cemex.com indicando en el asunto del correo el nombre de cargo al que deseas aplicar y en el cuerpo del correo que fuiste referida por la Secretaría Distrital de la Mujer.</w:t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Se aclara que la Secretaría Distrital de la Mujer no tiene competencia para recibir y gestionar hojas de vida para ningún tipo de oferta, por lo cual te invitamos a enviar la hoja de vida a los correos indicados. Por tanto, en este correo no se reciben o tramitan hojas de vida.</w:t>
      </w:r>
    </w:p>
    <w:p w:rsidR="00000000" w:rsidDel="00000000" w:rsidP="00000000" w:rsidRDefault="00000000" w:rsidRPr="00000000" w14:paraId="0000001B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Creemos en el poder transformador de las mujeres como generadoras de ideas y parte fundamental de la reactivación económica, pues ¡cuando el número de mujeres ocupadas aumenta, las economías crecen!</w:t>
      </w:r>
    </w:p>
    <w:p w:rsidR="00000000" w:rsidDel="00000000" w:rsidP="00000000" w:rsidRDefault="00000000" w:rsidRPr="00000000" w14:paraId="0000001C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D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¡A través de nuestro aliado </w:t>
      </w:r>
      <w:r w:rsidDel="00000000" w:rsidR="00000000" w:rsidRPr="00000000">
        <w:rPr>
          <w:b w:val="1"/>
          <w:rtl w:val="0"/>
        </w:rPr>
        <w:t xml:space="preserve">POPSY</w:t>
      </w:r>
      <w:r w:rsidDel="00000000" w:rsidR="00000000" w:rsidRPr="00000000">
        <w:rPr>
          <w:rtl w:val="0"/>
        </w:rPr>
        <w:t xml:space="preserve">, se están requiriendo mujeres en Bogotá para desempeñar el siguiente cargo: </w:t>
      </w:r>
    </w:p>
    <w:p w:rsidR="00000000" w:rsidDel="00000000" w:rsidP="00000000" w:rsidRDefault="00000000" w:rsidRPr="00000000" w14:paraId="0000001E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Administradora punto de venta:</w:t>
      </w:r>
    </w:p>
    <w:p w:rsidR="00000000" w:rsidDel="00000000" w:rsidP="00000000" w:rsidRDefault="00000000" w:rsidRPr="00000000" w14:paraId="0000001F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Perfil requerido: </w:t>
      </w:r>
    </w:p>
    <w:p w:rsidR="00000000" w:rsidDel="00000000" w:rsidP="00000000" w:rsidRDefault="00000000" w:rsidRPr="00000000" w14:paraId="00000020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Mujeres entre los 20 a 35 años, con 1 año de experiencia en servicio al cliente, manejo de personal y manejo de indicadores de gestión. Ser líder, tener buena escucha y excelente comunicación.</w:t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Formación: técnica o tecnóloga en administración de empresas, hotelería y turismo, ingeniería de alimentos o carreras afines.</w:t>
      </w:r>
    </w:p>
    <w:p w:rsidR="00000000" w:rsidDel="00000000" w:rsidP="00000000" w:rsidRDefault="00000000" w:rsidRPr="00000000" w14:paraId="00000022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Términos del contrato: </w:t>
      </w:r>
    </w:p>
    <w:p w:rsidR="00000000" w:rsidDel="00000000" w:rsidP="00000000" w:rsidRDefault="00000000" w:rsidRPr="00000000" w14:paraId="00000023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Contrato a término indefinido.</w:t>
      </w:r>
    </w:p>
    <w:p w:rsidR="00000000" w:rsidDel="00000000" w:rsidP="00000000" w:rsidRDefault="00000000" w:rsidRPr="00000000" w14:paraId="00000024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Salario básico de $1.056.000 + auxilio de alimentación ($350.430) + bonificación por plan de incentivos. </w:t>
      </w:r>
    </w:p>
    <w:p w:rsidR="00000000" w:rsidDel="00000000" w:rsidP="00000000" w:rsidRDefault="00000000" w:rsidRPr="00000000" w14:paraId="00000025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Turnos de domingo a domingo.</w:t>
      </w:r>
    </w:p>
    <w:p w:rsidR="00000000" w:rsidDel="00000000" w:rsidP="00000000" w:rsidRDefault="00000000" w:rsidRPr="00000000" w14:paraId="00000026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 Cierre de convocatoria: 15 de agosto 2022. </w:t>
      </w:r>
    </w:p>
    <w:p w:rsidR="00000000" w:rsidDel="00000000" w:rsidP="00000000" w:rsidRDefault="00000000" w:rsidRPr="00000000" w14:paraId="0000002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Postulación:  las mujeres interesadas y que cumplan con el perfil mencionado, por favor enviar su hoja de vida al correo electrónico: rubby.alvarez@heladospopsy.com indicando en el asunto el cargo al cual te estás postulando y en el cuerpo del correo mencionar que fuiste referida por parte de la Secretaría Distrital de la Mujer. </w:t>
      </w:r>
    </w:p>
    <w:p w:rsidR="00000000" w:rsidDel="00000000" w:rsidP="00000000" w:rsidRDefault="00000000" w:rsidRPr="00000000" w14:paraId="00000028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Es importante aclarar que la Secretaría de la Mujer no tiene competencia para recibir y gestionar hojas de vida para ningún tipo de oferta, por lo cual te invitamos a enviar la hoja de vida únicamente a la empresa, a los correos indicados. En este correo no se reciben o tramitan hojas de vida. </w:t>
      </w:r>
    </w:p>
    <w:p w:rsidR="00000000" w:rsidDel="00000000" w:rsidP="00000000" w:rsidRDefault="00000000" w:rsidRPr="00000000" w14:paraId="00000029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A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Mujer, recibe un saludo especial.</w:t>
      </w:r>
    </w:p>
    <w:p w:rsidR="00000000" w:rsidDel="00000000" w:rsidP="00000000" w:rsidRDefault="00000000" w:rsidRPr="00000000" w14:paraId="0000002B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¡Desde la Secretaría Distrital de la Mujer queremos acompañarte en el proceso de búsqueda laboral! Es por ello que desde el equipo de la Estrategia de Emprendimiento y Empleabilidad de la Secretaría Distrital de la Mujer te invitamos a postularte para las siguientes vacantes en Call center en alianza con la empresa Hoy Trabajas.</w:t>
      </w:r>
    </w:p>
    <w:p w:rsidR="00000000" w:rsidDel="00000000" w:rsidP="00000000" w:rsidRDefault="00000000" w:rsidRPr="00000000" w14:paraId="0000002C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 </w:t>
        <w:tab/>
        <w:t xml:space="preserve">AGENTE CALL CENTER UPSELLING UPO222</w:t>
      </w:r>
    </w:p>
    <w:p w:rsidR="00000000" w:rsidDel="00000000" w:rsidP="00000000" w:rsidRDefault="00000000" w:rsidRPr="00000000" w14:paraId="0000002D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 Importante empresa del sector se encuentra en la búsqueda de agentes call center que se encargarán de la venta de productos y servicios del sector telecomunicaciones.     </w:t>
      </w:r>
    </w:p>
    <w:p w:rsidR="00000000" w:rsidDel="00000000" w:rsidP="00000000" w:rsidRDefault="00000000" w:rsidRPr="00000000" w14:paraId="0000002E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Salario: 1.500.000</w:t>
      </w:r>
    </w:p>
    <w:p w:rsidR="00000000" w:rsidDel="00000000" w:rsidP="00000000" w:rsidRDefault="00000000" w:rsidRPr="00000000" w14:paraId="0000002F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Contrato a término indefinido </w:t>
      </w:r>
    </w:p>
    <w:p w:rsidR="00000000" w:rsidDel="00000000" w:rsidP="00000000" w:rsidRDefault="00000000" w:rsidRPr="00000000" w14:paraId="00000030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Requisitos: </w:t>
      </w:r>
    </w:p>
    <w:p w:rsidR="00000000" w:rsidDel="00000000" w:rsidP="00000000" w:rsidRDefault="00000000" w:rsidRPr="00000000" w14:paraId="00000031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No requiere experiencia </w:t>
      </w:r>
    </w:p>
    <w:p w:rsidR="00000000" w:rsidDel="00000000" w:rsidP="00000000" w:rsidRDefault="00000000" w:rsidRPr="00000000" w14:paraId="00000032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Nivel educativo: Bachillerato completo en adelante</w:t>
      </w:r>
    </w:p>
    <w:p w:rsidR="00000000" w:rsidDel="00000000" w:rsidP="00000000" w:rsidRDefault="00000000" w:rsidRPr="00000000" w14:paraId="00000033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Habilidades comunicativas y ganas de aprender</w:t>
      </w:r>
    </w:p>
    <w:p w:rsidR="00000000" w:rsidDel="00000000" w:rsidP="00000000" w:rsidRDefault="00000000" w:rsidRPr="00000000" w14:paraId="00000034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Si crees que cumples con las características para aplicar a alguna de estas ofertas laborales, no dudes en enviar tu hora de vida al correo sebastianfidalgo@hoytrabajas.com y relacionar en el asunto el cargo al que te postulas y en el cuerpo del correo mencionar que vas referida por la Secretaría Distrital de la Mujer.</w:t>
      </w:r>
    </w:p>
    <w:p w:rsidR="00000000" w:rsidDel="00000000" w:rsidP="00000000" w:rsidRDefault="00000000" w:rsidRPr="00000000" w14:paraId="00000035">
      <w:pPr>
        <w:spacing w:after="240" w:before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  </w:t>
        <w:tab/>
        <w:t xml:space="preserve">EJECUTIVO DE CAMPAÑA/REBANCARIZACIÓN  </w:t>
      </w:r>
      <w:r w:rsidDel="00000000" w:rsidR="00000000" w:rsidRPr="00000000">
        <w:rPr>
          <w:rtl w:val="0"/>
        </w:rPr>
        <w:t xml:space="preserve">                        </w:t>
        <w:tab/>
      </w:r>
    </w:p>
    <w:p w:rsidR="00000000" w:rsidDel="00000000" w:rsidP="00000000" w:rsidRDefault="00000000" w:rsidRPr="00000000" w14:paraId="00000036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Importante empresa del sector se encuentra en la búsqueda de agentes call center para garantizar el recaudo de la cartera asignada con un plan de rebancarización a través de una tarjeta de crédito.</w:t>
      </w:r>
    </w:p>
    <w:p w:rsidR="00000000" w:rsidDel="00000000" w:rsidP="00000000" w:rsidRDefault="00000000" w:rsidRPr="00000000" w14:paraId="0000003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Salario: 2.000.000</w:t>
      </w:r>
    </w:p>
    <w:p w:rsidR="00000000" w:rsidDel="00000000" w:rsidP="00000000" w:rsidRDefault="00000000" w:rsidRPr="00000000" w14:paraId="00000038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Contrato a término indefinido </w:t>
      </w:r>
    </w:p>
    <w:p w:rsidR="00000000" w:rsidDel="00000000" w:rsidP="00000000" w:rsidRDefault="00000000" w:rsidRPr="00000000" w14:paraId="00000039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Requisitos: </w:t>
      </w:r>
    </w:p>
    <w:p w:rsidR="00000000" w:rsidDel="00000000" w:rsidP="00000000" w:rsidRDefault="00000000" w:rsidRPr="00000000" w14:paraId="0000003A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Experiencia: 6 meses de experiencia en servicio al cliente ya sea en de forma call center o presencial</w:t>
      </w:r>
    </w:p>
    <w:p w:rsidR="00000000" w:rsidDel="00000000" w:rsidP="00000000" w:rsidRDefault="00000000" w:rsidRPr="00000000" w14:paraId="0000003B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Nivel educativo: Bachillerato completo en adelante</w:t>
      </w:r>
    </w:p>
    <w:p w:rsidR="00000000" w:rsidDel="00000000" w:rsidP="00000000" w:rsidRDefault="00000000" w:rsidRPr="00000000" w14:paraId="0000003C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Habilidades comunicativas y ganas de aprender</w:t>
      </w:r>
    </w:p>
    <w:p w:rsidR="00000000" w:rsidDel="00000000" w:rsidP="00000000" w:rsidRDefault="00000000" w:rsidRPr="00000000" w14:paraId="0000003D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Si crees que cumples con las características para aplicar a alguna de estas ofertas laborales, no dudes en enviar tu hora de vida al correo sebastianfidalgo@hoytrabajas.com y relacionar en el asunto el cargo al que te postulas y en el cuerpo del correo mencionar que vas referida por la Secretaría Distrital de la Mujer.</w:t>
      </w:r>
    </w:p>
    <w:p w:rsidR="00000000" w:rsidDel="00000000" w:rsidP="00000000" w:rsidRDefault="00000000" w:rsidRPr="00000000" w14:paraId="0000003E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Es importante aclarar que la Secretaría de la Mujer no tiene competencia para recibir y gestionar hojas de vida para ningún tipo de oferta, por lo cual te invitamos a enviar la hoja de vida únicamente a la empresa, a los correos indicados. En este correo no se reciben o tramitan hojas de vida.</w:t>
      </w:r>
    </w:p>
    <w:p w:rsidR="00000000" w:rsidDel="00000000" w:rsidP="00000000" w:rsidRDefault="00000000" w:rsidRPr="00000000" w14:paraId="0000003F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16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Valeria Gómez Montaña</w:t>
      </w:r>
    </w:p>
    <w:p w:rsidR="00000000" w:rsidDel="00000000" w:rsidP="00000000" w:rsidRDefault="00000000" w:rsidRPr="00000000" w14:paraId="00000043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Jefe de prensa</w:t>
      </w:r>
    </w:p>
    <w:p w:rsidR="00000000" w:rsidDel="00000000" w:rsidP="00000000" w:rsidRDefault="00000000" w:rsidRPr="00000000" w14:paraId="00000044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Alcaldía Local de Usme                                                                     </w:t>
      </w:r>
      <w:r w:rsidDel="00000000" w:rsidR="00000000" w:rsidRPr="00000000">
        <w:rPr>
          <w:b w:val="1"/>
          <w:sz w:val="20"/>
          <w:szCs w:val="20"/>
        </w:rPr>
        <w:drawing>
          <wp:inline distB="114300" distT="114300" distL="114300" distR="114300">
            <wp:extent cx="1981200" cy="102870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45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aJI2oWbTETT+V6xPdIdUS9u+Hg==">AMUW2mUcx2ytLS4HfnaBDYeXfLn6ai9RaAC90osn39P7T93wVcuHIHq5NGxklvPFpJEftcEBvD8BvHzkKpuvJs+wMNRtBpH3ylE75mNl6r2M4MQF6gk+YiiGyT1QCu2e1GDKVV1hI0tL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