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1522" w14:textId="77777777" w:rsidR="003B4654" w:rsidRDefault="003B4654" w:rsidP="003B4654">
      <w:pPr>
        <w:jc w:val="center"/>
        <w:rPr>
          <w:rFonts w:ascii="Arial Narrow" w:hAnsi="Arial Narrow" w:cs="Arial"/>
          <w:b/>
        </w:rPr>
      </w:pPr>
    </w:p>
    <w:p w14:paraId="012418E0" w14:textId="77777777" w:rsidR="001B3F59" w:rsidRDefault="001B3F59" w:rsidP="003B4654">
      <w:pPr>
        <w:jc w:val="center"/>
        <w:rPr>
          <w:rFonts w:ascii="Arial Narrow" w:hAnsi="Arial Narrow" w:cs="Arial"/>
          <w:b/>
        </w:rPr>
      </w:pPr>
    </w:p>
    <w:p w14:paraId="60DAFDAC" w14:textId="77777777" w:rsidR="001B3F59" w:rsidRPr="00D03A6B" w:rsidRDefault="001B3F59" w:rsidP="003B4654">
      <w:pPr>
        <w:jc w:val="center"/>
        <w:rPr>
          <w:rFonts w:ascii="Arial Narrow" w:hAnsi="Arial Narrow" w:cs="Arial"/>
          <w:b/>
        </w:rPr>
      </w:pPr>
    </w:p>
    <w:p w14:paraId="5AD6B37F" w14:textId="7C18F86E" w:rsidR="00731487" w:rsidRPr="00D03A6B" w:rsidRDefault="00731487" w:rsidP="00731487">
      <w:pPr>
        <w:autoSpaceDE w:val="0"/>
        <w:autoSpaceDN w:val="0"/>
        <w:adjustRightInd w:val="0"/>
        <w:jc w:val="center"/>
        <w:rPr>
          <w:rFonts w:ascii="Arial Narrow" w:eastAsia="Times New Roman" w:hAnsi="Arial Narrow" w:cs="Times New Roman"/>
          <w:b/>
          <w:bCs/>
          <w:color w:val="231F20"/>
          <w:lang w:val="es-AR" w:eastAsia="es-AR"/>
        </w:rPr>
      </w:pPr>
      <w:r w:rsidRPr="00D03A6B">
        <w:rPr>
          <w:rFonts w:ascii="Arial Narrow" w:eastAsia="Times New Roman" w:hAnsi="Arial Narrow" w:cs="Times New Roman"/>
          <w:b/>
          <w:bCs/>
          <w:color w:val="231F20"/>
          <w:lang w:val="es-AR" w:eastAsia="es-AR"/>
        </w:rPr>
        <w:t xml:space="preserve">Proyecto de Acuerdo Local Número </w:t>
      </w:r>
      <w:r w:rsidR="004E31D2" w:rsidRPr="00D03A6B">
        <w:rPr>
          <w:rFonts w:ascii="Arial Narrow" w:eastAsia="Times New Roman" w:hAnsi="Arial Narrow" w:cs="Times New Roman"/>
          <w:b/>
          <w:bCs/>
          <w:color w:val="FF0000"/>
          <w:lang w:val="es-AR" w:eastAsia="es-AR"/>
        </w:rPr>
        <w:t>________</w:t>
      </w:r>
    </w:p>
    <w:p w14:paraId="79B10119" w14:textId="0A8BE3BB" w:rsidR="00731487" w:rsidRPr="00D03A6B" w:rsidRDefault="00731487" w:rsidP="00731487">
      <w:pPr>
        <w:autoSpaceDE w:val="0"/>
        <w:autoSpaceDN w:val="0"/>
        <w:adjustRightInd w:val="0"/>
        <w:jc w:val="center"/>
        <w:rPr>
          <w:rFonts w:ascii="Arial Narrow" w:eastAsia="Times New Roman" w:hAnsi="Arial Narrow" w:cs="Times New Roman"/>
          <w:b/>
          <w:bCs/>
          <w:color w:val="231F20"/>
          <w:lang w:val="es-AR" w:eastAsia="es-AR"/>
        </w:rPr>
      </w:pPr>
      <w:r w:rsidRPr="00D03A6B">
        <w:rPr>
          <w:rFonts w:ascii="Arial Narrow" w:eastAsia="Times New Roman" w:hAnsi="Arial Narrow" w:cs="Times New Roman"/>
          <w:b/>
          <w:bCs/>
          <w:color w:val="231F20"/>
          <w:lang w:val="es-AR" w:eastAsia="es-AR"/>
        </w:rPr>
        <w:t xml:space="preserve">(día, </w:t>
      </w:r>
      <w:r w:rsidR="004E31D2" w:rsidRPr="00D03A6B">
        <w:rPr>
          <w:rFonts w:ascii="Arial Narrow" w:eastAsia="Times New Roman" w:hAnsi="Arial Narrow" w:cs="Times New Roman"/>
          <w:b/>
          <w:bCs/>
          <w:color w:val="231F20"/>
          <w:lang w:val="es-AR" w:eastAsia="es-AR"/>
        </w:rPr>
        <w:t xml:space="preserve">de </w:t>
      </w:r>
      <w:r w:rsidR="005E62DE" w:rsidRPr="00D03A6B">
        <w:rPr>
          <w:rFonts w:ascii="Arial Narrow" w:eastAsia="Times New Roman" w:hAnsi="Arial Narrow" w:cs="Times New Roman"/>
          <w:b/>
          <w:bCs/>
          <w:color w:val="231F20"/>
          <w:lang w:val="es-AR" w:eastAsia="es-AR"/>
        </w:rPr>
        <w:t>septiembre</w:t>
      </w:r>
      <w:r w:rsidRPr="00D03A6B">
        <w:rPr>
          <w:rFonts w:ascii="Arial Narrow" w:eastAsia="Times New Roman" w:hAnsi="Arial Narrow" w:cs="Times New Roman"/>
          <w:b/>
          <w:bCs/>
          <w:color w:val="231F20"/>
          <w:lang w:val="es-AR" w:eastAsia="es-AR"/>
        </w:rPr>
        <w:t>, de 2020)</w:t>
      </w:r>
    </w:p>
    <w:p w14:paraId="168426DA" w14:textId="77777777" w:rsidR="00731487" w:rsidRPr="00D03A6B" w:rsidRDefault="00731487" w:rsidP="00731487">
      <w:pPr>
        <w:autoSpaceDE w:val="0"/>
        <w:autoSpaceDN w:val="0"/>
        <w:adjustRightInd w:val="0"/>
        <w:jc w:val="center"/>
        <w:rPr>
          <w:rFonts w:ascii="Arial Narrow" w:hAnsi="Arial Narrow" w:cs="Times New Roman"/>
        </w:rPr>
      </w:pPr>
    </w:p>
    <w:p w14:paraId="66D33BF4" w14:textId="77777777" w:rsidR="00731487" w:rsidRPr="00D03A6B" w:rsidRDefault="00731487" w:rsidP="00731487">
      <w:pPr>
        <w:autoSpaceDE w:val="0"/>
        <w:autoSpaceDN w:val="0"/>
        <w:adjustRightInd w:val="0"/>
        <w:rPr>
          <w:rFonts w:ascii="Arial Narrow" w:eastAsia="Times New Roman" w:hAnsi="Arial Narrow" w:cs="Times New Roman"/>
          <w:color w:val="000000"/>
          <w:lang w:val="es-AR" w:eastAsia="es-AR"/>
        </w:rPr>
      </w:pPr>
    </w:p>
    <w:p w14:paraId="50AFF9C6" w14:textId="0BCC2B78" w:rsidR="00731487" w:rsidRPr="005826B8" w:rsidRDefault="00731487" w:rsidP="00731487">
      <w:pPr>
        <w:autoSpaceDE w:val="0"/>
        <w:autoSpaceDN w:val="0"/>
        <w:adjustRightInd w:val="0"/>
        <w:jc w:val="center"/>
        <w:rPr>
          <w:rFonts w:ascii="Arial Narrow" w:eastAsia="Times New Roman" w:hAnsi="Arial Narrow" w:cs="Times New Roman"/>
          <w:b/>
          <w:bCs/>
          <w:lang w:val="es-AR" w:eastAsia="es-AR"/>
        </w:rPr>
      </w:pPr>
      <w:r w:rsidRPr="005826B8">
        <w:rPr>
          <w:rFonts w:ascii="Arial Narrow" w:eastAsia="Times New Roman" w:hAnsi="Arial Narrow" w:cs="Times New Roman"/>
          <w:b/>
          <w:bCs/>
          <w:lang w:val="es-AR" w:eastAsia="es-AR"/>
        </w:rPr>
        <w:t xml:space="preserve">POR EL CUAL SE ADOPTA EL PLAN DE DESARROLLO ECONÓMICO, SOCIAL, AMBIENTAL Y DE OBRAS PÚBLICAS PARA LA LOCALIDAD DE </w:t>
      </w:r>
      <w:r w:rsidR="004E31D2" w:rsidRPr="005826B8">
        <w:rPr>
          <w:rFonts w:ascii="Arial Narrow" w:eastAsia="Times New Roman" w:hAnsi="Arial Narrow" w:cs="Times New Roman"/>
          <w:b/>
          <w:bCs/>
          <w:lang w:val="es-AR" w:eastAsia="es-AR"/>
        </w:rPr>
        <w:t>USME</w:t>
      </w:r>
    </w:p>
    <w:p w14:paraId="0A0DFD9F" w14:textId="4D46618B" w:rsidR="00731487" w:rsidRPr="005826B8" w:rsidRDefault="00731487" w:rsidP="00731487">
      <w:pPr>
        <w:autoSpaceDE w:val="0"/>
        <w:autoSpaceDN w:val="0"/>
        <w:adjustRightInd w:val="0"/>
        <w:jc w:val="center"/>
        <w:rPr>
          <w:rFonts w:ascii="Arial Narrow" w:eastAsia="Times New Roman" w:hAnsi="Arial Narrow" w:cs="Times New Roman"/>
          <w:lang w:val="es-AR" w:eastAsia="es-AR"/>
        </w:rPr>
      </w:pPr>
      <w:r w:rsidRPr="005826B8">
        <w:rPr>
          <w:rFonts w:ascii="Arial Narrow" w:eastAsia="Times New Roman" w:hAnsi="Arial Narrow" w:cs="Times New Roman"/>
          <w:b/>
          <w:bCs/>
          <w:lang w:val="es-AR" w:eastAsia="es-AR"/>
        </w:rPr>
        <w:t>2021-2024</w:t>
      </w:r>
    </w:p>
    <w:p w14:paraId="5D609A65" w14:textId="4987881C" w:rsidR="00731487" w:rsidRPr="005826B8" w:rsidRDefault="00731487" w:rsidP="00731487">
      <w:pPr>
        <w:autoSpaceDE w:val="0"/>
        <w:autoSpaceDN w:val="0"/>
        <w:adjustRightInd w:val="0"/>
        <w:jc w:val="center"/>
        <w:rPr>
          <w:rFonts w:ascii="Arial Narrow" w:hAnsi="Arial Narrow" w:cs="Times New Roman"/>
        </w:rPr>
      </w:pPr>
      <w:r w:rsidRPr="005826B8">
        <w:rPr>
          <w:rFonts w:ascii="Arial Narrow" w:eastAsia="Times New Roman" w:hAnsi="Arial Narrow" w:cs="Times New Roman"/>
          <w:b/>
          <w:bCs/>
          <w:lang w:val="es-AR" w:eastAsia="es-AR"/>
        </w:rPr>
        <w:t>“UN NUEVO CONTRATO SOCIAL Y AMBIENTAL PARA LA BOGOTÁ DEL SIGLO XXI”</w:t>
      </w:r>
    </w:p>
    <w:p w14:paraId="5E0FF127" w14:textId="77777777" w:rsidR="00731487" w:rsidRPr="005826B8" w:rsidRDefault="00731487" w:rsidP="00731487">
      <w:pPr>
        <w:autoSpaceDE w:val="0"/>
        <w:autoSpaceDN w:val="0"/>
        <w:adjustRightInd w:val="0"/>
        <w:jc w:val="center"/>
        <w:rPr>
          <w:rFonts w:ascii="Arial Narrow" w:hAnsi="Arial Narrow" w:cs="Times New Roman"/>
        </w:rPr>
      </w:pPr>
    </w:p>
    <w:p w14:paraId="5BB25A4A" w14:textId="77777777" w:rsidR="00731487" w:rsidRPr="005826B8" w:rsidRDefault="00731487" w:rsidP="00731487">
      <w:pPr>
        <w:autoSpaceDE w:val="0"/>
        <w:autoSpaceDN w:val="0"/>
        <w:adjustRightInd w:val="0"/>
        <w:jc w:val="center"/>
        <w:rPr>
          <w:rFonts w:ascii="Arial Narrow" w:hAnsi="Arial Narrow" w:cs="Times New Roman"/>
          <w:b/>
        </w:rPr>
      </w:pPr>
    </w:p>
    <w:p w14:paraId="7A05B183" w14:textId="38865F0C" w:rsidR="00731487" w:rsidRPr="005826B8" w:rsidRDefault="0023416C" w:rsidP="00731487">
      <w:pPr>
        <w:autoSpaceDE w:val="0"/>
        <w:autoSpaceDN w:val="0"/>
        <w:adjustRightInd w:val="0"/>
        <w:jc w:val="center"/>
        <w:rPr>
          <w:rFonts w:ascii="Arial Narrow" w:hAnsi="Arial Narrow" w:cs="Times New Roman"/>
          <w:b/>
        </w:rPr>
      </w:pPr>
      <w:r>
        <w:rPr>
          <w:rFonts w:ascii="Arial Narrow" w:hAnsi="Arial Narrow" w:cs="Times New Roman"/>
          <w:b/>
        </w:rPr>
        <w:t xml:space="preserve">USME </w:t>
      </w:r>
      <w:r w:rsidR="00731487" w:rsidRPr="005826B8">
        <w:rPr>
          <w:rFonts w:ascii="Arial Narrow" w:hAnsi="Arial Narrow" w:cs="Times New Roman"/>
          <w:b/>
        </w:rPr>
        <w:t>UN NUEVO CONTRATO SOCIAL Y AMBIENTAL PARA</w:t>
      </w:r>
      <w:r>
        <w:rPr>
          <w:rFonts w:ascii="Arial Narrow" w:hAnsi="Arial Narrow" w:cs="Times New Roman"/>
          <w:b/>
        </w:rPr>
        <w:t xml:space="preserve"> EL SIGLO XXI</w:t>
      </w:r>
    </w:p>
    <w:p w14:paraId="0C5E1B5B" w14:textId="77777777" w:rsidR="00731487" w:rsidRPr="005826B8" w:rsidRDefault="00731487" w:rsidP="00731487">
      <w:pPr>
        <w:autoSpaceDE w:val="0"/>
        <w:autoSpaceDN w:val="0"/>
        <w:adjustRightInd w:val="0"/>
        <w:jc w:val="center"/>
        <w:rPr>
          <w:rFonts w:ascii="Arial Narrow" w:hAnsi="Arial Narrow"/>
        </w:rPr>
      </w:pPr>
    </w:p>
    <w:p w14:paraId="114C35A6" w14:textId="77777777" w:rsidR="00731487" w:rsidRPr="005826B8" w:rsidRDefault="00731487" w:rsidP="00731487">
      <w:pPr>
        <w:autoSpaceDE w:val="0"/>
        <w:autoSpaceDN w:val="0"/>
        <w:adjustRightInd w:val="0"/>
        <w:jc w:val="center"/>
        <w:rPr>
          <w:rFonts w:ascii="Arial Narrow" w:hAnsi="Arial Narrow"/>
        </w:rPr>
      </w:pPr>
    </w:p>
    <w:p w14:paraId="33B2CEA3" w14:textId="77777777" w:rsidR="00731487" w:rsidRPr="005826B8" w:rsidRDefault="00731487" w:rsidP="00731487">
      <w:pPr>
        <w:tabs>
          <w:tab w:val="left" w:pos="3550"/>
        </w:tabs>
        <w:autoSpaceDE w:val="0"/>
        <w:autoSpaceDN w:val="0"/>
        <w:adjustRightInd w:val="0"/>
        <w:jc w:val="center"/>
        <w:rPr>
          <w:rFonts w:ascii="Arial Narrow" w:hAnsi="Arial Narrow"/>
        </w:rPr>
      </w:pPr>
    </w:p>
    <w:p w14:paraId="6DAE18EE" w14:textId="4F77D990" w:rsidR="00731487" w:rsidRPr="00D03A6B" w:rsidRDefault="00731487" w:rsidP="00731487">
      <w:pPr>
        <w:autoSpaceDE w:val="0"/>
        <w:autoSpaceDN w:val="0"/>
        <w:adjustRightInd w:val="0"/>
        <w:jc w:val="center"/>
        <w:rPr>
          <w:rFonts w:ascii="Arial Narrow" w:eastAsia="Times New Roman" w:hAnsi="Arial Narrow"/>
          <w:b/>
          <w:bCs/>
          <w:color w:val="231F20"/>
          <w:lang w:val="es-AR" w:eastAsia="es-AR"/>
        </w:rPr>
      </w:pPr>
      <w:r w:rsidRPr="005826B8">
        <w:rPr>
          <w:rFonts w:ascii="Arial Narrow" w:eastAsia="Times New Roman" w:hAnsi="Arial Narrow"/>
          <w:b/>
          <w:bCs/>
          <w:lang w:val="es-AR" w:eastAsia="es-AR"/>
        </w:rPr>
        <w:t xml:space="preserve">LA JUNTA ADMINISTRADORA LOCAL DE </w:t>
      </w:r>
      <w:r w:rsidR="004E31D2" w:rsidRPr="005826B8">
        <w:rPr>
          <w:rFonts w:ascii="Arial Narrow" w:eastAsia="Times New Roman" w:hAnsi="Arial Narrow"/>
          <w:b/>
          <w:bCs/>
          <w:lang w:val="es-AR" w:eastAsia="es-AR"/>
        </w:rPr>
        <w:t>USME</w:t>
      </w:r>
      <w:r w:rsidRPr="00D03A6B">
        <w:rPr>
          <w:rFonts w:ascii="Arial Narrow" w:eastAsia="Times New Roman" w:hAnsi="Arial Narrow"/>
          <w:b/>
          <w:bCs/>
          <w:color w:val="231F20"/>
          <w:lang w:val="es-AR" w:eastAsia="es-AR"/>
        </w:rPr>
        <w:t>,</w:t>
      </w:r>
    </w:p>
    <w:p w14:paraId="4AFF5ADF" w14:textId="77777777" w:rsidR="00731487" w:rsidRPr="00D03A6B" w:rsidRDefault="00731487" w:rsidP="00731487">
      <w:pPr>
        <w:autoSpaceDE w:val="0"/>
        <w:autoSpaceDN w:val="0"/>
        <w:adjustRightInd w:val="0"/>
        <w:jc w:val="center"/>
        <w:rPr>
          <w:rFonts w:ascii="Arial Narrow" w:eastAsia="Times New Roman" w:hAnsi="Arial Narrow"/>
          <w:b/>
          <w:bCs/>
          <w:color w:val="231F20"/>
          <w:lang w:val="es-AR" w:eastAsia="es-AR"/>
        </w:rPr>
      </w:pPr>
    </w:p>
    <w:p w14:paraId="414DF2F4" w14:textId="77777777" w:rsidR="00731487" w:rsidRPr="00D03A6B" w:rsidRDefault="00731487" w:rsidP="00731487">
      <w:pPr>
        <w:autoSpaceDE w:val="0"/>
        <w:autoSpaceDN w:val="0"/>
        <w:adjustRightInd w:val="0"/>
        <w:jc w:val="center"/>
        <w:rPr>
          <w:rFonts w:ascii="Arial Narrow" w:eastAsia="Times New Roman" w:hAnsi="Arial Narrow"/>
          <w:bCs/>
          <w:color w:val="231F20"/>
          <w:lang w:val="es-AR" w:eastAsia="es-AR"/>
        </w:rPr>
      </w:pPr>
      <w:r w:rsidRPr="00D03A6B">
        <w:rPr>
          <w:rFonts w:ascii="Arial Narrow" w:eastAsia="Times New Roman" w:hAnsi="Arial Narrow"/>
          <w:bCs/>
          <w:color w:val="231F20"/>
          <w:lang w:val="es-AR" w:eastAsia="es-AR"/>
        </w:rPr>
        <w:t xml:space="preserve">En ejercicio de sus atribuciones constitucionales y legales, en especial las que le confiere </w:t>
      </w:r>
      <w:smartTag w:uri="urn:schemas-microsoft-com:office:smarttags" w:element="PersonName">
        <w:smartTagPr>
          <w:attr w:name="ProductID" w:val="la Constituci￳n Pol￭tica"/>
        </w:smartTagPr>
        <w:r w:rsidRPr="00D03A6B">
          <w:rPr>
            <w:rFonts w:ascii="Arial Narrow" w:eastAsia="Times New Roman" w:hAnsi="Arial Narrow"/>
            <w:bCs/>
            <w:color w:val="231F20"/>
            <w:lang w:val="es-AR" w:eastAsia="es-AR"/>
          </w:rPr>
          <w:t>la Constitución Política</w:t>
        </w:r>
      </w:smartTag>
      <w:r w:rsidRPr="00D03A6B">
        <w:rPr>
          <w:rFonts w:ascii="Arial Narrow" w:eastAsia="Times New Roman" w:hAnsi="Arial Narrow"/>
          <w:bCs/>
          <w:color w:val="231F20"/>
          <w:lang w:val="es-AR" w:eastAsia="es-AR"/>
        </w:rPr>
        <w:t xml:space="preserve"> de Colombia en sus artículos 324, el decreto 1421 de 1993 en su artículo 69</w:t>
      </w:r>
    </w:p>
    <w:p w14:paraId="666E6197" w14:textId="77777777" w:rsidR="00731487" w:rsidRPr="00D03A6B" w:rsidRDefault="00731487" w:rsidP="00731487">
      <w:pPr>
        <w:autoSpaceDE w:val="0"/>
        <w:autoSpaceDN w:val="0"/>
        <w:adjustRightInd w:val="0"/>
        <w:jc w:val="center"/>
        <w:rPr>
          <w:rFonts w:ascii="Arial Narrow" w:hAnsi="Arial Narrow"/>
        </w:rPr>
      </w:pPr>
      <w:r w:rsidRPr="00D03A6B">
        <w:rPr>
          <w:rFonts w:ascii="Arial Narrow" w:eastAsia="Times New Roman" w:hAnsi="Arial Narrow"/>
          <w:bCs/>
          <w:color w:val="231F20"/>
          <w:lang w:val="es-AR" w:eastAsia="es-AR"/>
        </w:rPr>
        <w:t>Numeral 1 y artículo 22 del acuerdo distrital 13 de 2000.</w:t>
      </w:r>
    </w:p>
    <w:p w14:paraId="6CB47E26" w14:textId="77777777" w:rsidR="003B4654" w:rsidRPr="00D03A6B" w:rsidRDefault="003B4654" w:rsidP="003B4654">
      <w:pPr>
        <w:autoSpaceDE w:val="0"/>
        <w:autoSpaceDN w:val="0"/>
        <w:adjustRightInd w:val="0"/>
        <w:jc w:val="center"/>
        <w:rPr>
          <w:rFonts w:ascii="Arial Narrow" w:hAnsi="Arial Narrow"/>
        </w:rPr>
      </w:pPr>
    </w:p>
    <w:p w14:paraId="4E4B3E80" w14:textId="77777777" w:rsidR="00731487" w:rsidRPr="00D03A6B" w:rsidRDefault="00731487" w:rsidP="00731487">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Acuerda</w:t>
      </w:r>
    </w:p>
    <w:p w14:paraId="4BB64864" w14:textId="77777777" w:rsidR="003B4654" w:rsidRPr="00D03A6B" w:rsidRDefault="003B4654" w:rsidP="003B4654">
      <w:pPr>
        <w:autoSpaceDE w:val="0"/>
        <w:autoSpaceDN w:val="0"/>
        <w:adjustRightInd w:val="0"/>
        <w:rPr>
          <w:rFonts w:ascii="Arial Narrow" w:hAnsi="Arial Narrow"/>
          <w:b/>
        </w:rPr>
      </w:pPr>
    </w:p>
    <w:p w14:paraId="513AE050" w14:textId="77777777" w:rsidR="003B4654" w:rsidRPr="00D03A6B" w:rsidRDefault="003B4654" w:rsidP="003B4654">
      <w:pPr>
        <w:autoSpaceDE w:val="0"/>
        <w:autoSpaceDN w:val="0"/>
        <w:adjustRightInd w:val="0"/>
        <w:jc w:val="center"/>
        <w:rPr>
          <w:rFonts w:ascii="Arial Narrow" w:eastAsia="Times New Roman" w:hAnsi="Arial Narrow"/>
          <w:color w:val="000000"/>
          <w:lang w:val="es-AR" w:eastAsia="es-AR"/>
        </w:rPr>
      </w:pPr>
      <w:r w:rsidRPr="00D03A6B">
        <w:rPr>
          <w:rFonts w:ascii="Arial Narrow" w:eastAsia="Times New Roman" w:hAnsi="Arial Narrow"/>
          <w:b/>
          <w:bCs/>
          <w:color w:val="000000"/>
          <w:lang w:val="es-AR" w:eastAsia="es-AR"/>
        </w:rPr>
        <w:t>PARTE I</w:t>
      </w:r>
    </w:p>
    <w:p w14:paraId="5ABC3B19"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PARTE GENERAL</w:t>
      </w:r>
    </w:p>
    <w:p w14:paraId="0234065A" w14:textId="77777777" w:rsidR="003B4654" w:rsidRPr="00D03A6B" w:rsidRDefault="003B4654" w:rsidP="003B4654">
      <w:pPr>
        <w:autoSpaceDE w:val="0"/>
        <w:autoSpaceDN w:val="0"/>
        <w:adjustRightInd w:val="0"/>
        <w:jc w:val="center"/>
        <w:rPr>
          <w:rFonts w:ascii="Arial Narrow" w:eastAsia="Times New Roman" w:hAnsi="Arial Narrow"/>
          <w:color w:val="000000"/>
          <w:lang w:val="es-AR" w:eastAsia="es-AR"/>
        </w:rPr>
      </w:pPr>
    </w:p>
    <w:p w14:paraId="20E45D20" w14:textId="77777777" w:rsidR="003B4654" w:rsidRPr="00D03A6B" w:rsidRDefault="003B4654" w:rsidP="003B4654">
      <w:pPr>
        <w:autoSpaceDE w:val="0"/>
        <w:autoSpaceDN w:val="0"/>
        <w:adjustRightInd w:val="0"/>
        <w:jc w:val="center"/>
        <w:rPr>
          <w:rFonts w:ascii="Arial Narrow" w:hAnsi="Arial Narrow"/>
          <w:b/>
          <w:bCs/>
        </w:rPr>
      </w:pPr>
      <w:r w:rsidRPr="00D03A6B">
        <w:rPr>
          <w:rFonts w:ascii="Arial Narrow" w:eastAsia="Times New Roman" w:hAnsi="Arial Narrow"/>
          <w:b/>
          <w:bCs/>
          <w:color w:val="000000"/>
          <w:lang w:val="es-AR" w:eastAsia="es-AR"/>
        </w:rPr>
        <w:t>CAPÍTULO I</w:t>
      </w:r>
    </w:p>
    <w:p w14:paraId="73D55177" w14:textId="77777777" w:rsidR="003B4654" w:rsidRPr="00D03A6B" w:rsidRDefault="003B4654" w:rsidP="003B4654">
      <w:pPr>
        <w:autoSpaceDE w:val="0"/>
        <w:autoSpaceDN w:val="0"/>
        <w:adjustRightInd w:val="0"/>
        <w:jc w:val="center"/>
        <w:rPr>
          <w:rFonts w:ascii="Arial Narrow" w:hAnsi="Arial Narrow"/>
          <w:b/>
          <w:bCs/>
        </w:rPr>
      </w:pPr>
      <w:r w:rsidRPr="00D03A6B">
        <w:rPr>
          <w:rFonts w:ascii="Arial Narrow" w:hAnsi="Arial Narrow"/>
          <w:b/>
          <w:bCs/>
        </w:rPr>
        <w:t>VISIÓN</w:t>
      </w:r>
    </w:p>
    <w:p w14:paraId="59A345F4" w14:textId="77777777" w:rsidR="003B4654" w:rsidRPr="00D03A6B" w:rsidRDefault="003B4654" w:rsidP="003B4654">
      <w:pPr>
        <w:autoSpaceDE w:val="0"/>
        <w:autoSpaceDN w:val="0"/>
        <w:adjustRightInd w:val="0"/>
        <w:jc w:val="center"/>
        <w:rPr>
          <w:rFonts w:ascii="Arial Narrow" w:hAnsi="Arial Narrow"/>
          <w:b/>
          <w:bCs/>
        </w:rPr>
      </w:pPr>
    </w:p>
    <w:p w14:paraId="67BF8811" w14:textId="77777777" w:rsidR="003B4654" w:rsidRPr="00D03A6B" w:rsidRDefault="003B4654" w:rsidP="00AF4B1E">
      <w:pPr>
        <w:autoSpaceDE w:val="0"/>
        <w:autoSpaceDN w:val="0"/>
        <w:adjustRightInd w:val="0"/>
        <w:rPr>
          <w:rFonts w:ascii="Arial Narrow" w:hAnsi="Arial Narrow"/>
          <w:b/>
          <w:bCs/>
        </w:rPr>
      </w:pPr>
    </w:p>
    <w:p w14:paraId="39D3D9A1" w14:textId="43EDB8F4" w:rsidR="003B4654" w:rsidRPr="00D03A6B" w:rsidRDefault="00AF76C7" w:rsidP="00AF4B1E">
      <w:pPr>
        <w:autoSpaceDE w:val="0"/>
        <w:autoSpaceDN w:val="0"/>
        <w:adjustRightInd w:val="0"/>
        <w:rPr>
          <w:rFonts w:ascii="Arial Narrow" w:hAnsi="Arial Narrow"/>
          <w:b/>
          <w:bCs/>
        </w:rPr>
      </w:pPr>
      <w:r w:rsidRPr="00D03A6B">
        <w:rPr>
          <w:rFonts w:ascii="Arial Narrow" w:hAnsi="Arial Narrow"/>
          <w:b/>
        </w:rPr>
        <w:t xml:space="preserve">Artículo </w:t>
      </w:r>
      <w:r w:rsidRPr="00D03A6B">
        <w:rPr>
          <w:rFonts w:ascii="Arial Narrow" w:hAnsi="Arial Narrow"/>
          <w:b/>
        </w:rPr>
        <w:fldChar w:fldCharType="begin"/>
      </w:r>
      <w:r w:rsidRPr="00D03A6B">
        <w:rPr>
          <w:rFonts w:ascii="Arial Narrow" w:hAnsi="Arial Narrow"/>
          <w:b/>
        </w:rPr>
        <w:instrText xml:space="preserve"> SEQ ARTICULO\r 1 \* MERGEFORMAT </w:instrText>
      </w:r>
      <w:r w:rsidRPr="00D03A6B">
        <w:rPr>
          <w:rFonts w:ascii="Arial Narrow" w:hAnsi="Arial Narrow"/>
          <w:b/>
        </w:rPr>
        <w:fldChar w:fldCharType="separate"/>
      </w:r>
      <w:r w:rsidRPr="00D03A6B">
        <w:rPr>
          <w:rFonts w:ascii="Arial Narrow" w:hAnsi="Arial Narrow"/>
          <w:b/>
          <w:noProof/>
        </w:rPr>
        <w:t>1</w:t>
      </w:r>
      <w:r w:rsidRPr="00D03A6B">
        <w:rPr>
          <w:rFonts w:ascii="Arial Narrow" w:hAnsi="Arial Narrow"/>
          <w:b/>
        </w:rPr>
        <w:fldChar w:fldCharType="end"/>
      </w:r>
      <w:r w:rsidRPr="00D03A6B">
        <w:rPr>
          <w:rFonts w:ascii="Arial Narrow" w:hAnsi="Arial Narrow"/>
          <w:b/>
        </w:rPr>
        <w:t xml:space="preserve">. </w:t>
      </w:r>
      <w:r w:rsidR="003B4654" w:rsidRPr="00D03A6B">
        <w:rPr>
          <w:rFonts w:ascii="Arial Narrow" w:hAnsi="Arial Narrow"/>
          <w:b/>
          <w:bCs/>
        </w:rPr>
        <w:t>Adopción del plan.</w:t>
      </w:r>
    </w:p>
    <w:p w14:paraId="0F50CD15" w14:textId="77777777" w:rsidR="003B4654" w:rsidRPr="00D03A6B" w:rsidRDefault="003B4654" w:rsidP="00AF4B1E">
      <w:pPr>
        <w:autoSpaceDE w:val="0"/>
        <w:autoSpaceDN w:val="0"/>
        <w:adjustRightInd w:val="0"/>
        <w:rPr>
          <w:rFonts w:ascii="Arial Narrow" w:hAnsi="Arial Narrow"/>
          <w:b/>
          <w:bCs/>
        </w:rPr>
      </w:pPr>
    </w:p>
    <w:p w14:paraId="29D85F12" w14:textId="528AF967" w:rsidR="003B4654" w:rsidRPr="005826B8" w:rsidRDefault="003B4654" w:rsidP="00AF4B1E">
      <w:pPr>
        <w:autoSpaceDE w:val="0"/>
        <w:autoSpaceDN w:val="0"/>
        <w:adjustRightInd w:val="0"/>
        <w:jc w:val="both"/>
        <w:rPr>
          <w:rFonts w:ascii="Arial Narrow" w:eastAsia="Times New Roman" w:hAnsi="Arial Narrow"/>
          <w:bCs/>
          <w:lang w:val="es-AR" w:eastAsia="es-AR"/>
        </w:rPr>
      </w:pPr>
      <w:r w:rsidRPr="005826B8">
        <w:rPr>
          <w:rFonts w:ascii="Arial Narrow" w:hAnsi="Arial Narrow"/>
          <w:bCs/>
        </w:rPr>
        <w:t xml:space="preserve">Se adopta el </w:t>
      </w:r>
      <w:r w:rsidR="00D03A6B" w:rsidRPr="005826B8">
        <w:rPr>
          <w:rFonts w:ascii="Arial Narrow" w:hAnsi="Arial Narrow"/>
          <w:bCs/>
        </w:rPr>
        <w:t>Plan</w:t>
      </w:r>
      <w:r w:rsidRPr="005826B8">
        <w:rPr>
          <w:rFonts w:ascii="Arial Narrow" w:eastAsia="Times New Roman" w:hAnsi="Arial Narrow"/>
          <w:bCs/>
          <w:lang w:val="es-AR" w:eastAsia="es-AR"/>
        </w:rPr>
        <w:t xml:space="preserve"> de Desarrollo Económico, Social, Ambiental y de obras públicas para la localidad de </w:t>
      </w:r>
      <w:r w:rsidR="004E31D2" w:rsidRPr="005826B8">
        <w:rPr>
          <w:rFonts w:ascii="Arial Narrow" w:eastAsia="Times New Roman" w:hAnsi="Arial Narrow"/>
          <w:bCs/>
          <w:lang w:val="es-AR" w:eastAsia="es-AR"/>
        </w:rPr>
        <w:t>Usme</w:t>
      </w:r>
      <w:r w:rsidRPr="005826B8">
        <w:rPr>
          <w:rFonts w:ascii="Arial Narrow" w:eastAsia="Times New Roman" w:hAnsi="Arial Narrow"/>
          <w:bCs/>
          <w:lang w:val="es-AR" w:eastAsia="es-AR"/>
        </w:rPr>
        <w:t xml:space="preserve"> para el periodo 2021-2024 “Un nuevo contrato social y ambiental para </w:t>
      </w:r>
      <w:r w:rsidR="004E31D2" w:rsidRPr="005826B8">
        <w:rPr>
          <w:rFonts w:ascii="Arial Narrow" w:eastAsia="Times New Roman" w:hAnsi="Arial Narrow"/>
          <w:bCs/>
          <w:lang w:val="es-AR" w:eastAsia="es-AR"/>
        </w:rPr>
        <w:t>Usme</w:t>
      </w:r>
      <w:r w:rsidRPr="005826B8">
        <w:rPr>
          <w:rFonts w:ascii="Arial Narrow" w:eastAsia="Times New Roman" w:hAnsi="Arial Narrow"/>
          <w:bCs/>
          <w:lang w:val="es-AR" w:eastAsia="es-AR"/>
        </w:rPr>
        <w:t>”, el cual constituye el referente de las acciones y políticas de la administración local.</w:t>
      </w:r>
    </w:p>
    <w:p w14:paraId="6CC3F11B" w14:textId="77777777" w:rsidR="003B4654" w:rsidRPr="005826B8" w:rsidRDefault="003B4654" w:rsidP="00AF4B1E">
      <w:pPr>
        <w:autoSpaceDE w:val="0"/>
        <w:autoSpaceDN w:val="0"/>
        <w:adjustRightInd w:val="0"/>
        <w:rPr>
          <w:rFonts w:ascii="Arial Narrow" w:hAnsi="Arial Narrow"/>
          <w:b/>
          <w:bCs/>
        </w:rPr>
      </w:pPr>
    </w:p>
    <w:p w14:paraId="4C48C84A" w14:textId="6E9A11E7" w:rsidR="004E31D2" w:rsidRPr="00D03A6B" w:rsidRDefault="00AF76C7" w:rsidP="004E31D2">
      <w:pPr>
        <w:autoSpaceDE w:val="0"/>
        <w:autoSpaceDN w:val="0"/>
        <w:adjustRightInd w:val="0"/>
        <w:jc w:val="both"/>
        <w:rPr>
          <w:rFonts w:ascii="Arial Narrow" w:hAnsi="Arial Narrow"/>
          <w:b/>
          <w:bCs/>
        </w:rPr>
      </w:pPr>
      <w:r w:rsidRPr="005826B8">
        <w:rPr>
          <w:rStyle w:val="Textoennegrita"/>
          <w:rFonts w:ascii="Arial Narrow" w:hAnsi="Arial Narrow"/>
        </w:rPr>
        <w:t xml:space="preserve">Artículo </w:t>
      </w:r>
      <w:r w:rsidRPr="005826B8">
        <w:rPr>
          <w:rFonts w:ascii="Arial Narrow" w:hAnsi="Arial Narrow"/>
          <w:b/>
        </w:rPr>
        <w:fldChar w:fldCharType="begin"/>
      </w:r>
      <w:r w:rsidRPr="005826B8">
        <w:rPr>
          <w:rFonts w:ascii="Arial Narrow" w:hAnsi="Arial Narrow"/>
          <w:b/>
        </w:rPr>
        <w:instrText xml:space="preserve"> SEQ ARTICULO\n  \* MERGEFORMAT </w:instrText>
      </w:r>
      <w:r w:rsidRPr="005826B8">
        <w:rPr>
          <w:rFonts w:ascii="Arial Narrow" w:hAnsi="Arial Narrow"/>
          <w:b/>
        </w:rPr>
        <w:fldChar w:fldCharType="separate"/>
      </w:r>
      <w:r w:rsidRPr="005826B8">
        <w:rPr>
          <w:rFonts w:ascii="Arial Narrow" w:hAnsi="Arial Narrow"/>
          <w:b/>
          <w:noProof/>
        </w:rPr>
        <w:t>2</w:t>
      </w:r>
      <w:r w:rsidRPr="005826B8">
        <w:rPr>
          <w:rFonts w:ascii="Arial Narrow" w:hAnsi="Arial Narrow"/>
          <w:b/>
        </w:rPr>
        <w:fldChar w:fldCharType="end"/>
      </w:r>
      <w:r w:rsidRPr="005826B8">
        <w:rPr>
          <w:rStyle w:val="Textoennegrita"/>
          <w:rFonts w:ascii="Arial Narrow" w:hAnsi="Arial Narrow"/>
        </w:rPr>
        <w:t xml:space="preserve">. </w:t>
      </w:r>
      <w:r w:rsidR="003B4654" w:rsidRPr="005826B8">
        <w:rPr>
          <w:rFonts w:ascii="Arial Narrow" w:hAnsi="Arial Narrow"/>
          <w:b/>
          <w:bCs/>
        </w:rPr>
        <w:t>Visión.</w:t>
      </w:r>
      <w:r w:rsidR="004E31D2" w:rsidRPr="005826B8">
        <w:rPr>
          <w:rFonts w:ascii="Arial Narrow" w:hAnsi="Arial Narrow"/>
          <w:b/>
          <w:bCs/>
        </w:rPr>
        <w:t xml:space="preserve"> </w:t>
      </w:r>
      <w:r w:rsidR="004E31D2" w:rsidRPr="005826B8">
        <w:rPr>
          <w:rFonts w:ascii="Arial Narrow" w:eastAsia="Arial Narrow" w:hAnsi="Arial Narrow" w:cs="Arial"/>
        </w:rPr>
        <w:t xml:space="preserve">La Localidad de Usme para el 2024, será reconocida como un territorio </w:t>
      </w:r>
      <w:r w:rsidR="004E31D2" w:rsidRPr="00D03A6B">
        <w:rPr>
          <w:rFonts w:ascii="Arial Narrow" w:eastAsia="Arial Narrow" w:hAnsi="Arial Narrow" w:cs="Arial"/>
        </w:rPr>
        <w:t xml:space="preserve">de alta productividad y competitividad rural y con altos niveles de oportunidad laboral y productiva, respeto a los procesos patrimoniales, gestión de paz y reconciliación, desde un enfoque de innovación, construcción de valor público y bienestar social para los habitantes de este importante territorio. Como parte de una adecuada atención de las necesidades de la ciudadanía, la gestión institucional local </w:t>
      </w:r>
      <w:r w:rsidR="004E31D2" w:rsidRPr="00D03A6B">
        <w:rPr>
          <w:rFonts w:ascii="Arial Narrow" w:eastAsia="Arial Narrow" w:hAnsi="Arial Narrow" w:cs="Arial"/>
        </w:rPr>
        <w:lastRenderedPageBreak/>
        <w:t>será colaborativa desde un enfoque de ecosistema público, donde la ciudadanía sea fortalecida y activa derivados de procesos de educación y formación integral, el apoyo a la organización de las comunidades hacia la acción colectiva para resolver los grandes problemas sociales, desde las perspectivas sectoriales, intersectoriales y de dialogo social. Al finalizar la implementación del presente plan se tendrá una operatividad sustentable con una mejora de la gestión integral de residuos sólidos, mitigando los puntos críticos de acumulación de estos, fomentando el aumento de las tasas de separación en la fuente, promoviendo el uso de la bicicleta y el transporte público y cuidando de la fauna.</w:t>
      </w:r>
    </w:p>
    <w:p w14:paraId="525F215B" w14:textId="77777777" w:rsidR="003B4654" w:rsidRPr="00D03A6B" w:rsidRDefault="003B4654" w:rsidP="00AF4B1E">
      <w:pPr>
        <w:autoSpaceDE w:val="0"/>
        <w:autoSpaceDN w:val="0"/>
        <w:adjustRightInd w:val="0"/>
        <w:rPr>
          <w:rFonts w:ascii="Arial Narrow" w:hAnsi="Arial Narrow"/>
          <w:b/>
          <w:bCs/>
        </w:rPr>
      </w:pPr>
    </w:p>
    <w:p w14:paraId="315EC90F" w14:textId="77777777" w:rsidR="003B4654" w:rsidRPr="00D03A6B" w:rsidRDefault="003B4654" w:rsidP="00AF4B1E">
      <w:pPr>
        <w:autoSpaceDE w:val="0"/>
        <w:autoSpaceDN w:val="0"/>
        <w:adjustRightInd w:val="0"/>
        <w:jc w:val="both"/>
        <w:rPr>
          <w:rFonts w:ascii="Arial Narrow" w:hAnsi="Arial Narrow"/>
          <w:bCs/>
          <w:lang w:val="es-AR"/>
        </w:rPr>
      </w:pPr>
    </w:p>
    <w:p w14:paraId="1C54003F" w14:textId="4083BAB6" w:rsidR="003B4654" w:rsidRPr="00D03A6B" w:rsidRDefault="00AF76C7" w:rsidP="00AF4B1E">
      <w:pPr>
        <w:autoSpaceDE w:val="0"/>
        <w:autoSpaceDN w:val="0"/>
        <w:adjustRightInd w:val="0"/>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3</w:t>
      </w:r>
      <w:r w:rsidRPr="00D03A6B">
        <w:rPr>
          <w:rFonts w:ascii="Arial Narrow" w:hAnsi="Arial Narrow"/>
          <w:b/>
        </w:rPr>
        <w:fldChar w:fldCharType="end"/>
      </w:r>
      <w:r w:rsidRPr="00D03A6B">
        <w:rPr>
          <w:rStyle w:val="Textoennegrita"/>
          <w:rFonts w:ascii="Arial Narrow" w:hAnsi="Arial Narrow"/>
        </w:rPr>
        <w:t xml:space="preserve">. </w:t>
      </w:r>
      <w:r w:rsidR="003B4654" w:rsidRPr="00D03A6B">
        <w:rPr>
          <w:rFonts w:ascii="Arial Narrow" w:hAnsi="Arial Narrow"/>
          <w:b/>
          <w:bCs/>
        </w:rPr>
        <w:t>Estructura del plan.</w:t>
      </w:r>
    </w:p>
    <w:p w14:paraId="5D9A226A" w14:textId="77777777" w:rsidR="003B4654" w:rsidRPr="00D03A6B" w:rsidRDefault="003B4654" w:rsidP="00AF4B1E">
      <w:pPr>
        <w:jc w:val="both"/>
        <w:rPr>
          <w:rFonts w:ascii="Arial Narrow" w:hAnsi="Arial Narrow"/>
        </w:rPr>
      </w:pPr>
    </w:p>
    <w:p w14:paraId="7D2718D1" w14:textId="77777777" w:rsidR="003B4654" w:rsidRPr="00D03A6B" w:rsidRDefault="003B4654" w:rsidP="00AF4B1E">
      <w:pPr>
        <w:jc w:val="both"/>
        <w:rPr>
          <w:rFonts w:ascii="Arial Narrow" w:hAnsi="Arial Narrow"/>
        </w:rPr>
      </w:pPr>
      <w:r w:rsidRPr="00D03A6B">
        <w:rPr>
          <w:rFonts w:ascii="Arial Narrow" w:hAnsi="Arial Narrow"/>
        </w:rPr>
        <w:t>El presente Plan de Desarrollo Local en coherencia con el Plan de Desarrollo Distrital “Bogotá un nuevo contrato social y ambiental para el siglo XXI” adopta sus fundamentos y estructura general.</w:t>
      </w:r>
    </w:p>
    <w:p w14:paraId="5FF001BC" w14:textId="77777777" w:rsidR="003B4654" w:rsidRPr="00D03A6B" w:rsidRDefault="003B4654" w:rsidP="00AF4B1E">
      <w:pPr>
        <w:jc w:val="both"/>
        <w:rPr>
          <w:rFonts w:ascii="Arial Narrow" w:hAnsi="Arial Narrow"/>
        </w:rPr>
      </w:pPr>
    </w:p>
    <w:p w14:paraId="157F7439" w14:textId="77777777" w:rsidR="003B4654" w:rsidRPr="00D03A6B" w:rsidRDefault="003B4654" w:rsidP="00AF4B1E">
      <w:pPr>
        <w:jc w:val="both"/>
        <w:rPr>
          <w:rFonts w:ascii="Arial Narrow" w:hAnsi="Arial Narrow"/>
        </w:rPr>
      </w:pPr>
      <w:r w:rsidRPr="00D03A6B">
        <w:rPr>
          <w:rFonts w:ascii="Arial Narrow" w:hAnsi="Arial Narrow"/>
        </w:rPr>
        <w:t>Las directrices y políticas que orientan la acción articulada de la administración local en procura de profundizar la visión del plan y que servirán de guía para la definición de objetivos se organizan en torno a “propósitos”.</w:t>
      </w:r>
    </w:p>
    <w:p w14:paraId="559A69E6" w14:textId="77777777" w:rsidR="003B4654" w:rsidRPr="00D03A6B" w:rsidRDefault="003B4654" w:rsidP="00AF4B1E">
      <w:pPr>
        <w:jc w:val="both"/>
        <w:rPr>
          <w:rFonts w:ascii="Arial Narrow" w:hAnsi="Arial Narrow"/>
        </w:rPr>
      </w:pPr>
    </w:p>
    <w:p w14:paraId="1FDD896E" w14:textId="77777777" w:rsidR="003B4654" w:rsidRPr="00D03A6B" w:rsidRDefault="003B4654" w:rsidP="00AF4B1E">
      <w:pPr>
        <w:jc w:val="both"/>
        <w:rPr>
          <w:rFonts w:ascii="Arial Narrow" w:hAnsi="Arial Narrow"/>
        </w:rPr>
      </w:pPr>
      <w:r w:rsidRPr="00D03A6B">
        <w:rPr>
          <w:rFonts w:ascii="Arial Narrow" w:hAnsi="Arial Narrow"/>
        </w:rPr>
        <w:t>Los Propósitos se constituyen en los elementos estructurales, de carácter prioritario, para alcanzar el objetivo central del Plan.</w:t>
      </w:r>
    </w:p>
    <w:p w14:paraId="10EDF185" w14:textId="77777777" w:rsidR="003B4654" w:rsidRPr="00D03A6B" w:rsidRDefault="003B4654" w:rsidP="00AF4B1E">
      <w:pPr>
        <w:jc w:val="both"/>
        <w:rPr>
          <w:rFonts w:ascii="Arial Narrow" w:hAnsi="Arial Narrow"/>
        </w:rPr>
      </w:pPr>
    </w:p>
    <w:p w14:paraId="13572368" w14:textId="77777777" w:rsidR="003B4654" w:rsidRPr="00D03A6B" w:rsidRDefault="003B4654" w:rsidP="00AF4B1E">
      <w:pPr>
        <w:jc w:val="both"/>
        <w:rPr>
          <w:rFonts w:ascii="Arial Narrow" w:hAnsi="Arial Narrow"/>
        </w:rPr>
      </w:pPr>
      <w:r w:rsidRPr="00D03A6B">
        <w:rPr>
          <w:rFonts w:ascii="Arial Narrow" w:hAnsi="Arial Narrow"/>
        </w:rPr>
        <w:t>Propósitos:</w:t>
      </w:r>
    </w:p>
    <w:p w14:paraId="10F60714" w14:textId="77777777" w:rsidR="003B4654" w:rsidRPr="00D03A6B" w:rsidRDefault="003B4654" w:rsidP="00AF4B1E">
      <w:pPr>
        <w:jc w:val="both"/>
        <w:rPr>
          <w:rFonts w:ascii="Arial Narrow" w:hAnsi="Arial Narrow"/>
        </w:rPr>
      </w:pPr>
    </w:p>
    <w:p w14:paraId="497A49E1" w14:textId="64C67014" w:rsidR="003B4654" w:rsidRPr="00D03A6B" w:rsidRDefault="00933247" w:rsidP="009E417C">
      <w:pPr>
        <w:numPr>
          <w:ilvl w:val="0"/>
          <w:numId w:val="25"/>
        </w:numPr>
        <w:jc w:val="both"/>
        <w:rPr>
          <w:rFonts w:ascii="Arial Narrow" w:hAnsi="Arial Narrow"/>
        </w:rPr>
      </w:pPr>
      <w:r w:rsidRPr="00D03A6B">
        <w:rPr>
          <w:rFonts w:ascii="Arial Narrow" w:hAnsi="Arial Narrow"/>
        </w:rPr>
        <w:t>Hacer un nuevo contrato social con igualdad de oportunidades para la inclusión social, productiva y política.</w:t>
      </w:r>
    </w:p>
    <w:p w14:paraId="0343B908" w14:textId="10FA3AE9" w:rsidR="00933247" w:rsidRPr="00D03A6B" w:rsidRDefault="00933247" w:rsidP="009E417C">
      <w:pPr>
        <w:numPr>
          <w:ilvl w:val="0"/>
          <w:numId w:val="25"/>
        </w:numPr>
        <w:jc w:val="both"/>
        <w:rPr>
          <w:rFonts w:ascii="Arial Narrow" w:hAnsi="Arial Narrow"/>
        </w:rPr>
      </w:pPr>
      <w:r w:rsidRPr="00D03A6B">
        <w:rPr>
          <w:rFonts w:ascii="Arial Narrow" w:hAnsi="Arial Narrow"/>
        </w:rPr>
        <w:t>Cambiar nuestros hábitos de vida para reverdecer a Bogotá y adaptarnos y mitigar la crisis climática.</w:t>
      </w:r>
    </w:p>
    <w:p w14:paraId="5C7CF855" w14:textId="717C1197" w:rsidR="00933247" w:rsidRPr="00D03A6B" w:rsidRDefault="00933247" w:rsidP="009E417C">
      <w:pPr>
        <w:numPr>
          <w:ilvl w:val="0"/>
          <w:numId w:val="25"/>
        </w:numPr>
        <w:jc w:val="both"/>
        <w:rPr>
          <w:rFonts w:ascii="Arial Narrow" w:hAnsi="Arial Narrow"/>
        </w:rPr>
      </w:pPr>
      <w:r w:rsidRPr="00D03A6B">
        <w:rPr>
          <w:rFonts w:ascii="Arial Narrow" w:hAnsi="Arial Narrow"/>
        </w:rPr>
        <w:t>Inspirar confianza y legitimidad para vivir sin miedo y ser epicentro de cultura ciudadana, paz y reconciliación.</w:t>
      </w:r>
    </w:p>
    <w:p w14:paraId="48FFFD93" w14:textId="77777777" w:rsidR="00933247" w:rsidRPr="00D03A6B" w:rsidRDefault="00933247" w:rsidP="009E417C">
      <w:pPr>
        <w:numPr>
          <w:ilvl w:val="0"/>
          <w:numId w:val="25"/>
        </w:numPr>
        <w:jc w:val="both"/>
        <w:rPr>
          <w:rFonts w:ascii="Arial Narrow" w:hAnsi="Arial Narrow"/>
        </w:rPr>
      </w:pPr>
      <w:r w:rsidRPr="00D03A6B">
        <w:rPr>
          <w:rFonts w:ascii="Arial Narrow" w:hAnsi="Arial Narrow"/>
        </w:rPr>
        <w:t>Hacer de Bogotá - Región un modelo de movilidad multimodal, incluyente y sostenible.</w:t>
      </w:r>
    </w:p>
    <w:p w14:paraId="1CFF66A4" w14:textId="61BDCA1F" w:rsidR="003B4654" w:rsidRPr="00D03A6B" w:rsidRDefault="00933247" w:rsidP="009E417C">
      <w:pPr>
        <w:numPr>
          <w:ilvl w:val="0"/>
          <w:numId w:val="25"/>
        </w:numPr>
        <w:jc w:val="both"/>
        <w:rPr>
          <w:rFonts w:ascii="Arial Narrow" w:hAnsi="Arial Narrow"/>
        </w:rPr>
      </w:pPr>
      <w:r w:rsidRPr="00D03A6B">
        <w:rPr>
          <w:rFonts w:ascii="Arial Narrow" w:hAnsi="Arial Narrow"/>
        </w:rPr>
        <w:t>Construir Bogotá - Región con gobierno abierto, transparente y ciudadanía consciente.</w:t>
      </w:r>
    </w:p>
    <w:p w14:paraId="6FF7AE65" w14:textId="096924CD" w:rsidR="00E043EF" w:rsidRDefault="00E043EF" w:rsidP="00AF4B1E">
      <w:pPr>
        <w:jc w:val="both"/>
        <w:rPr>
          <w:rFonts w:ascii="Arial Narrow" w:hAnsi="Arial Narrow"/>
        </w:rPr>
      </w:pPr>
    </w:p>
    <w:p w14:paraId="21B578AF" w14:textId="49E38B7E" w:rsidR="00CE4155" w:rsidRDefault="00CE4155" w:rsidP="00AF4B1E">
      <w:pPr>
        <w:jc w:val="both"/>
        <w:rPr>
          <w:rFonts w:ascii="Arial Narrow" w:hAnsi="Arial Narrow"/>
        </w:rPr>
      </w:pPr>
    </w:p>
    <w:p w14:paraId="396B4A46" w14:textId="17C4830C" w:rsidR="00CE4155" w:rsidRDefault="00CE4155" w:rsidP="00AF4B1E">
      <w:pPr>
        <w:jc w:val="both"/>
        <w:rPr>
          <w:rFonts w:ascii="Arial Narrow" w:hAnsi="Arial Narrow"/>
        </w:rPr>
      </w:pPr>
    </w:p>
    <w:p w14:paraId="68E427FE" w14:textId="621E9C36" w:rsidR="00CE4155" w:rsidRDefault="00CE4155" w:rsidP="00AF4B1E">
      <w:pPr>
        <w:jc w:val="both"/>
        <w:rPr>
          <w:rFonts w:ascii="Arial Narrow" w:hAnsi="Arial Narrow"/>
        </w:rPr>
      </w:pPr>
    </w:p>
    <w:p w14:paraId="4B5BB4FC" w14:textId="3104168E" w:rsidR="00CE4155" w:rsidRDefault="00CE4155" w:rsidP="00AF4B1E">
      <w:pPr>
        <w:jc w:val="both"/>
        <w:rPr>
          <w:rFonts w:ascii="Arial Narrow" w:hAnsi="Arial Narrow"/>
        </w:rPr>
      </w:pPr>
    </w:p>
    <w:p w14:paraId="04E21816" w14:textId="56C54CEF" w:rsidR="00CE4155" w:rsidRDefault="00CE4155" w:rsidP="00AF4B1E">
      <w:pPr>
        <w:jc w:val="both"/>
        <w:rPr>
          <w:rFonts w:ascii="Arial Narrow" w:hAnsi="Arial Narrow"/>
        </w:rPr>
      </w:pPr>
    </w:p>
    <w:p w14:paraId="6A253F78" w14:textId="019C5976" w:rsidR="00CE4155" w:rsidRDefault="00CE4155" w:rsidP="00AF4B1E">
      <w:pPr>
        <w:jc w:val="both"/>
        <w:rPr>
          <w:rFonts w:ascii="Arial Narrow" w:hAnsi="Arial Narrow"/>
        </w:rPr>
      </w:pPr>
    </w:p>
    <w:p w14:paraId="6620A210" w14:textId="7AA462F1" w:rsidR="00CE4155" w:rsidRDefault="00CE4155" w:rsidP="00AF4B1E">
      <w:pPr>
        <w:jc w:val="both"/>
        <w:rPr>
          <w:rFonts w:ascii="Arial Narrow" w:hAnsi="Arial Narrow"/>
        </w:rPr>
      </w:pPr>
    </w:p>
    <w:p w14:paraId="0F74C206" w14:textId="16ED8627" w:rsidR="00CE4155" w:rsidRDefault="00CE4155" w:rsidP="00AF4B1E">
      <w:pPr>
        <w:jc w:val="both"/>
        <w:rPr>
          <w:rFonts w:ascii="Arial Narrow" w:hAnsi="Arial Narrow"/>
        </w:rPr>
      </w:pPr>
    </w:p>
    <w:p w14:paraId="31403BD1" w14:textId="181B59B5" w:rsidR="00CE4155" w:rsidRDefault="00CE4155" w:rsidP="00AF4B1E">
      <w:pPr>
        <w:jc w:val="both"/>
        <w:rPr>
          <w:rFonts w:ascii="Arial Narrow" w:hAnsi="Arial Narrow"/>
        </w:rPr>
      </w:pPr>
    </w:p>
    <w:p w14:paraId="6C4D271A" w14:textId="76484994" w:rsidR="00CE4155" w:rsidRDefault="00CE4155" w:rsidP="00AF4B1E">
      <w:pPr>
        <w:jc w:val="both"/>
        <w:rPr>
          <w:rFonts w:ascii="Arial Narrow" w:hAnsi="Arial Narrow"/>
        </w:rPr>
      </w:pPr>
    </w:p>
    <w:p w14:paraId="4E3BAF39" w14:textId="6CF03A32" w:rsidR="00CE4155" w:rsidRDefault="00CE4155" w:rsidP="00AF4B1E">
      <w:pPr>
        <w:jc w:val="both"/>
        <w:rPr>
          <w:rFonts w:ascii="Arial Narrow" w:hAnsi="Arial Narrow"/>
        </w:rPr>
      </w:pPr>
    </w:p>
    <w:p w14:paraId="56F572EB" w14:textId="77777777" w:rsidR="00CE4155" w:rsidRPr="00D03A6B" w:rsidRDefault="00CE4155" w:rsidP="00AF4B1E">
      <w:pPr>
        <w:jc w:val="both"/>
        <w:rPr>
          <w:rFonts w:ascii="Arial Narrow" w:hAnsi="Arial Narrow"/>
        </w:rPr>
      </w:pPr>
    </w:p>
    <w:p w14:paraId="0D115907" w14:textId="77777777" w:rsidR="003B4654" w:rsidRPr="00D03A6B" w:rsidRDefault="003B4654" w:rsidP="00AF4B1E">
      <w:pPr>
        <w:autoSpaceDE w:val="0"/>
        <w:autoSpaceDN w:val="0"/>
        <w:adjustRightInd w:val="0"/>
        <w:jc w:val="center"/>
        <w:rPr>
          <w:rFonts w:ascii="Arial Narrow" w:hAnsi="Arial Narrow"/>
          <w:b/>
          <w:bCs/>
        </w:rPr>
      </w:pPr>
      <w:bookmarkStart w:id="0" w:name="_Hlk49537163"/>
      <w:r w:rsidRPr="00D03A6B">
        <w:rPr>
          <w:rFonts w:ascii="Arial Narrow" w:eastAsia="Times New Roman" w:hAnsi="Arial Narrow"/>
          <w:b/>
          <w:bCs/>
          <w:color w:val="000000"/>
          <w:lang w:val="es-AR" w:eastAsia="es-AR"/>
        </w:rPr>
        <w:t>CAPÍTULO II</w:t>
      </w:r>
    </w:p>
    <w:p w14:paraId="74419711" w14:textId="5D376F10" w:rsidR="003B4654" w:rsidRPr="00D03A6B" w:rsidRDefault="003B4654" w:rsidP="00AF4B1E">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 xml:space="preserve">PROPÓSITO 1. </w:t>
      </w:r>
      <w:r w:rsidR="00933247" w:rsidRPr="00D03A6B">
        <w:rPr>
          <w:rFonts w:ascii="Arial Narrow" w:eastAsia="Times New Roman" w:hAnsi="Arial Narrow"/>
          <w:b/>
          <w:bCs/>
          <w:color w:val="000000"/>
          <w:lang w:val="es-AR" w:eastAsia="es-AR"/>
        </w:rPr>
        <w:t>HACER UN NUEVO CONTRATO SOCIAL CON IGUALDAD DE OPORTUNIDADES PARA LA INCLUSIÓN SOCIAL, PRODUCTIVA Y POLÍTICA</w:t>
      </w:r>
    </w:p>
    <w:p w14:paraId="584FF94E" w14:textId="77777777" w:rsidR="00933247" w:rsidRPr="00D03A6B" w:rsidRDefault="00933247" w:rsidP="00AF4B1E">
      <w:pPr>
        <w:autoSpaceDE w:val="0"/>
        <w:autoSpaceDN w:val="0"/>
        <w:adjustRightInd w:val="0"/>
        <w:jc w:val="center"/>
        <w:rPr>
          <w:rFonts w:ascii="Arial Narrow" w:eastAsia="Times New Roman" w:hAnsi="Arial Narrow"/>
          <w:b/>
          <w:bCs/>
          <w:color w:val="000000"/>
          <w:lang w:val="es-AR" w:eastAsia="es-AR"/>
        </w:rPr>
      </w:pPr>
    </w:p>
    <w:p w14:paraId="134D6FC6" w14:textId="651BBAE4" w:rsidR="003B4654" w:rsidRPr="00D03A6B" w:rsidRDefault="003B4654" w:rsidP="00AF4B1E">
      <w:pPr>
        <w:autoSpaceDE w:val="0"/>
        <w:autoSpaceDN w:val="0"/>
        <w:adjustRightInd w:val="0"/>
        <w:jc w:val="center"/>
        <w:rPr>
          <w:rFonts w:ascii="Arial Narrow" w:hAnsi="Arial Narrow"/>
          <w:b/>
          <w:bCs/>
        </w:rPr>
      </w:pPr>
      <w:r w:rsidRPr="00D03A6B">
        <w:rPr>
          <w:rFonts w:ascii="Arial Narrow" w:hAnsi="Arial Narrow"/>
          <w:b/>
          <w:bCs/>
        </w:rPr>
        <w:t>Objetivos, estrategias</w:t>
      </w:r>
      <w:r w:rsidR="00D04B96" w:rsidRPr="00D03A6B">
        <w:rPr>
          <w:rFonts w:ascii="Arial Narrow" w:hAnsi="Arial Narrow"/>
          <w:b/>
          <w:bCs/>
        </w:rPr>
        <w:t>, programas</w:t>
      </w:r>
    </w:p>
    <w:p w14:paraId="681D88A8" w14:textId="77777777" w:rsidR="003B4654" w:rsidRPr="00D03A6B" w:rsidRDefault="003B4654" w:rsidP="00AF4B1E">
      <w:pPr>
        <w:autoSpaceDE w:val="0"/>
        <w:autoSpaceDN w:val="0"/>
        <w:adjustRightInd w:val="0"/>
        <w:jc w:val="center"/>
        <w:rPr>
          <w:rFonts w:ascii="Arial Narrow" w:hAnsi="Arial Narrow"/>
          <w:b/>
          <w:bCs/>
        </w:rPr>
      </w:pPr>
    </w:p>
    <w:p w14:paraId="50108918" w14:textId="4C1C1316" w:rsidR="003B4654" w:rsidRPr="00D03A6B" w:rsidRDefault="00AF76C7" w:rsidP="00AF4B1E">
      <w:pPr>
        <w:autoSpaceDE w:val="0"/>
        <w:autoSpaceDN w:val="0"/>
        <w:adjustRightInd w:val="0"/>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4</w:t>
      </w:r>
      <w:r w:rsidRPr="00D03A6B">
        <w:rPr>
          <w:rFonts w:ascii="Arial Narrow" w:hAnsi="Arial Narrow"/>
          <w:b/>
        </w:rPr>
        <w:fldChar w:fldCharType="end"/>
      </w:r>
      <w:r w:rsidRPr="00D03A6B">
        <w:rPr>
          <w:rStyle w:val="Textoennegrita"/>
          <w:rFonts w:ascii="Arial Narrow" w:hAnsi="Arial Narrow"/>
        </w:rPr>
        <w:t xml:space="preserve">. </w:t>
      </w:r>
      <w:r w:rsidR="003B4654" w:rsidRPr="00D03A6B">
        <w:rPr>
          <w:rFonts w:ascii="Arial Narrow" w:hAnsi="Arial Narrow"/>
          <w:b/>
          <w:bCs/>
        </w:rPr>
        <w:t>Objetivos.</w:t>
      </w:r>
    </w:p>
    <w:p w14:paraId="2568456C" w14:textId="77777777" w:rsidR="003B4654" w:rsidRPr="00D03A6B" w:rsidRDefault="003B4654" w:rsidP="00AF4B1E">
      <w:pPr>
        <w:autoSpaceDE w:val="0"/>
        <w:autoSpaceDN w:val="0"/>
        <w:adjustRightInd w:val="0"/>
        <w:jc w:val="center"/>
        <w:rPr>
          <w:rFonts w:ascii="Arial Narrow" w:hAnsi="Arial Narrow"/>
          <w:b/>
          <w:bCs/>
        </w:rPr>
      </w:pPr>
    </w:p>
    <w:p w14:paraId="2C3C02B3" w14:textId="77777777" w:rsidR="003B4654" w:rsidRPr="00D03A6B" w:rsidRDefault="003B4654" w:rsidP="00AF4B1E">
      <w:pPr>
        <w:autoSpaceDE w:val="0"/>
        <w:autoSpaceDN w:val="0"/>
        <w:adjustRightInd w:val="0"/>
        <w:rPr>
          <w:rFonts w:ascii="Arial Narrow" w:hAnsi="Arial Narrow"/>
          <w:bCs/>
          <w:lang w:val="es-AR"/>
        </w:rPr>
      </w:pPr>
      <w:r w:rsidRPr="00D03A6B">
        <w:rPr>
          <w:rFonts w:ascii="Arial Narrow" w:hAnsi="Arial Narrow"/>
          <w:bCs/>
          <w:lang w:val="es-AR"/>
        </w:rPr>
        <w:t>Serán objetivos de este propósito:</w:t>
      </w:r>
    </w:p>
    <w:p w14:paraId="292A4247" w14:textId="1C519BBC" w:rsidR="004E31D2" w:rsidRPr="00D03A6B" w:rsidRDefault="006631E6" w:rsidP="004E31D2">
      <w:pPr>
        <w:numPr>
          <w:ilvl w:val="0"/>
          <w:numId w:val="31"/>
        </w:numPr>
        <w:spacing w:before="240"/>
        <w:jc w:val="both"/>
        <w:rPr>
          <w:rFonts w:ascii="Arial Narrow" w:eastAsia="Arial Narrow" w:hAnsi="Arial Narrow" w:cs="Arial"/>
        </w:rPr>
      </w:pPr>
      <w:r>
        <w:rPr>
          <w:rFonts w:ascii="Arial Narrow" w:eastAsia="Arial Narrow" w:hAnsi="Arial Narrow" w:cs="Arial"/>
        </w:rPr>
        <w:t>Garantizar</w:t>
      </w:r>
      <w:r w:rsidR="00820CDB">
        <w:rPr>
          <w:rFonts w:ascii="Arial Narrow" w:eastAsia="Arial Narrow" w:hAnsi="Arial Narrow" w:cs="Arial"/>
        </w:rPr>
        <w:t xml:space="preserve"> estrategias que </w:t>
      </w:r>
      <w:r>
        <w:rPr>
          <w:rFonts w:ascii="Arial Narrow" w:eastAsia="Arial Narrow" w:hAnsi="Arial Narrow" w:cs="Arial"/>
        </w:rPr>
        <w:t>propendan</w:t>
      </w:r>
      <w:r w:rsidR="00820CDB">
        <w:rPr>
          <w:rFonts w:ascii="Arial Narrow" w:eastAsia="Arial Narrow" w:hAnsi="Arial Narrow" w:cs="Arial"/>
        </w:rPr>
        <w:t xml:space="preserve"> u</w:t>
      </w:r>
      <w:r w:rsidR="004E31D2" w:rsidRPr="00D03A6B">
        <w:rPr>
          <w:rFonts w:ascii="Arial Narrow" w:eastAsia="Arial Narrow" w:hAnsi="Arial Narrow" w:cs="Arial"/>
        </w:rPr>
        <w:t>n apoyo económico a las personas mayores y ciudadanos de la localidad de Usme que se encuentran en situación de vulnerabilidad social e inseguridad económica mediante transferencia monetaria reduciendo los índices de pobreza monetaria y multidimensional a través de la implementación de estrategias de focalización.</w:t>
      </w:r>
    </w:p>
    <w:p w14:paraId="553D75D5" w14:textId="77777777" w:rsidR="004E31D2" w:rsidRPr="00D03A6B" w:rsidRDefault="004E31D2" w:rsidP="004E31D2">
      <w:pPr>
        <w:numPr>
          <w:ilvl w:val="0"/>
          <w:numId w:val="31"/>
        </w:numPr>
        <w:jc w:val="both"/>
        <w:rPr>
          <w:rFonts w:ascii="Arial Narrow" w:eastAsia="Arial Narrow" w:hAnsi="Arial Narrow" w:cs="Arial"/>
        </w:rPr>
      </w:pPr>
      <w:r w:rsidRPr="00D03A6B">
        <w:rPr>
          <w:rFonts w:ascii="Arial Narrow" w:eastAsia="Arial Narrow" w:hAnsi="Arial Narrow" w:cs="Arial"/>
          <w:highlight w:val="white"/>
        </w:rPr>
        <w:t>Desarrollar procesos de formación integral en los diferentes grupos etarios de la Localidad de Usme con el fin de garantizar que todos los niños, niñas y jóvenes tengan la igualdad de oportunidades que le permita la construcción de un proyecto de vida fortaleciendo la educación inicial, el acceso y permanencia a la Educación Superior.</w:t>
      </w:r>
    </w:p>
    <w:p w14:paraId="31DE56A1" w14:textId="77777777" w:rsidR="004E31D2" w:rsidRPr="00D03A6B" w:rsidRDefault="004E31D2" w:rsidP="004E31D2">
      <w:pPr>
        <w:numPr>
          <w:ilvl w:val="0"/>
          <w:numId w:val="31"/>
        </w:numPr>
        <w:jc w:val="both"/>
        <w:rPr>
          <w:rFonts w:ascii="Arial Narrow" w:eastAsia="Arial Narrow" w:hAnsi="Arial Narrow" w:cs="Arial"/>
        </w:rPr>
      </w:pPr>
      <w:r w:rsidRPr="00D03A6B">
        <w:rPr>
          <w:rFonts w:ascii="Arial Narrow" w:eastAsia="Arial Narrow" w:hAnsi="Arial Narrow" w:cs="Arial"/>
        </w:rPr>
        <w:t xml:space="preserve">Fortalecer proyectos orientados a la generación, formación y revitalización de </w:t>
      </w:r>
      <w:proofErr w:type="spellStart"/>
      <w:r w:rsidRPr="00D03A6B">
        <w:rPr>
          <w:rFonts w:ascii="Arial Narrow" w:eastAsia="Arial Narrow" w:hAnsi="Arial Narrow" w:cs="Arial"/>
        </w:rPr>
        <w:t>Mipymes</w:t>
      </w:r>
      <w:proofErr w:type="spellEnd"/>
      <w:r w:rsidRPr="00D03A6B">
        <w:rPr>
          <w:rFonts w:ascii="Arial Narrow" w:eastAsia="Arial Narrow" w:hAnsi="Arial Narrow" w:cs="Arial"/>
        </w:rPr>
        <w:t xml:space="preserve"> y/o emprendimientos que potencien la generación de empleo, nuevas industrias, capacidades y actividades económicas de vocación local que permitan la recuperación económica de COVID- 19.   </w:t>
      </w:r>
    </w:p>
    <w:p w14:paraId="39AE27B2" w14:textId="77777777" w:rsidR="004E31D2" w:rsidRPr="00D03A6B" w:rsidRDefault="004E31D2" w:rsidP="004E31D2">
      <w:pPr>
        <w:numPr>
          <w:ilvl w:val="0"/>
          <w:numId w:val="31"/>
        </w:numPr>
        <w:jc w:val="both"/>
        <w:rPr>
          <w:rFonts w:ascii="Arial Narrow" w:eastAsia="Arial" w:hAnsi="Arial Narrow" w:cs="Arial"/>
          <w:sz w:val="22"/>
          <w:szCs w:val="22"/>
        </w:rPr>
      </w:pPr>
      <w:r w:rsidRPr="00D03A6B">
        <w:rPr>
          <w:rFonts w:ascii="Arial Narrow" w:eastAsia="Arial Narrow" w:hAnsi="Arial Narrow" w:cs="Arial"/>
        </w:rPr>
        <w:t>Establecer actividades culturales que fortalezcan los procesos de formación, creación circulación, apropiación del arte y la oferta cultural presente en la localidad, a través del apoyo a iniciativas y proyectos desarrollados por los agentes culturales, deportivos y patrimoniales de la localidad con el fin de superar las barreras culturales promoviendo la participación ciudadana en la vida cultural.</w:t>
      </w:r>
    </w:p>
    <w:p w14:paraId="22DF0ED5" w14:textId="77777777" w:rsidR="004E31D2" w:rsidRPr="00D03A6B" w:rsidRDefault="004E31D2" w:rsidP="00D03A6B">
      <w:pPr>
        <w:numPr>
          <w:ilvl w:val="0"/>
          <w:numId w:val="31"/>
        </w:numPr>
        <w:jc w:val="both"/>
        <w:rPr>
          <w:rFonts w:ascii="Arial Narrow" w:eastAsia="Arial" w:hAnsi="Arial Narrow" w:cs="Arial"/>
          <w:sz w:val="22"/>
          <w:szCs w:val="22"/>
        </w:rPr>
      </w:pPr>
      <w:r w:rsidRPr="00D03A6B">
        <w:rPr>
          <w:rFonts w:ascii="Arial Narrow" w:eastAsia="Arial Narrow" w:hAnsi="Arial Narrow" w:cs="Arial"/>
        </w:rPr>
        <w:t>Fortalecer la infraestructura de los inmobiliarios sociales a través de elementos necesarios para su normal funcionamiento en beneficio de los habitantes de la localidad que requieren sus servicios.</w:t>
      </w:r>
    </w:p>
    <w:p w14:paraId="48D0F719" w14:textId="5E73FDDE" w:rsidR="004E31D2" w:rsidRPr="00D03A6B" w:rsidRDefault="004E31D2" w:rsidP="00D03A6B">
      <w:pPr>
        <w:numPr>
          <w:ilvl w:val="0"/>
          <w:numId w:val="31"/>
        </w:numPr>
        <w:jc w:val="both"/>
        <w:rPr>
          <w:rFonts w:ascii="Arial Narrow" w:eastAsia="Arial" w:hAnsi="Arial Narrow" w:cs="Arial"/>
          <w:sz w:val="22"/>
          <w:szCs w:val="22"/>
        </w:rPr>
      </w:pPr>
      <w:r w:rsidRPr="00D03A6B">
        <w:rPr>
          <w:rFonts w:ascii="Arial Narrow" w:eastAsia="Arial Narrow" w:hAnsi="Arial Narrow" w:cs="Arial"/>
        </w:rPr>
        <w:t>Realizar intervenciones que mejoren la calidad de vida habitacional de la población rural presente en la localidad mediante el mejoramiento de viviendas y acueductos veredales, superando las inequidades y desequilibrios existentes en la población rural.</w:t>
      </w:r>
    </w:p>
    <w:p w14:paraId="4019C6C5" w14:textId="77777777" w:rsidR="00D03A6B" w:rsidRDefault="004E31D2" w:rsidP="00D03A6B">
      <w:pPr>
        <w:numPr>
          <w:ilvl w:val="0"/>
          <w:numId w:val="31"/>
        </w:numPr>
        <w:jc w:val="both"/>
        <w:rPr>
          <w:rFonts w:ascii="Arial Narrow" w:eastAsia="Arial Narrow" w:hAnsi="Arial Narrow" w:cs="Arial"/>
        </w:rPr>
      </w:pPr>
      <w:r w:rsidRPr="00D03A6B">
        <w:rPr>
          <w:rFonts w:ascii="Arial Narrow" w:eastAsia="Arial Narrow" w:hAnsi="Arial Narrow" w:cs="Arial"/>
        </w:rPr>
        <w:t xml:space="preserve">Implementar acciones de promoción, prevención, protección y autocuidado de la salud promoviendo hábitos y modos de estilos de vida con enfoque diferencial y étnico que contribuya a la inclusión social de familia, comunidades y población en general de la localidad de Usme, a través de la implementación del modelo de salud pública de Bogotá y el Sistema distrital cuidado. </w:t>
      </w:r>
    </w:p>
    <w:p w14:paraId="436E81C9" w14:textId="33AC3907" w:rsidR="003B4654" w:rsidRDefault="003B4654" w:rsidP="00AF4B1E">
      <w:pPr>
        <w:autoSpaceDE w:val="0"/>
        <w:autoSpaceDN w:val="0"/>
        <w:adjustRightInd w:val="0"/>
        <w:rPr>
          <w:rFonts w:ascii="Arial Narrow" w:hAnsi="Arial Narrow"/>
          <w:b/>
          <w:bCs/>
          <w:lang w:val="es-ES"/>
        </w:rPr>
      </w:pPr>
    </w:p>
    <w:p w14:paraId="71148EF1" w14:textId="3CBCA5BE" w:rsidR="005E62DE" w:rsidRDefault="005E62DE" w:rsidP="00AF4B1E">
      <w:pPr>
        <w:autoSpaceDE w:val="0"/>
        <w:autoSpaceDN w:val="0"/>
        <w:adjustRightInd w:val="0"/>
        <w:rPr>
          <w:rFonts w:ascii="Arial Narrow" w:hAnsi="Arial Narrow"/>
          <w:b/>
          <w:bCs/>
          <w:lang w:val="es-ES"/>
        </w:rPr>
      </w:pPr>
    </w:p>
    <w:p w14:paraId="2C2F3CF8" w14:textId="2B42D2DB" w:rsidR="005E62DE" w:rsidRDefault="005E62DE" w:rsidP="00AF4B1E">
      <w:pPr>
        <w:autoSpaceDE w:val="0"/>
        <w:autoSpaceDN w:val="0"/>
        <w:adjustRightInd w:val="0"/>
        <w:rPr>
          <w:rFonts w:ascii="Arial Narrow" w:hAnsi="Arial Narrow"/>
          <w:b/>
          <w:bCs/>
          <w:lang w:val="es-ES"/>
        </w:rPr>
      </w:pPr>
    </w:p>
    <w:p w14:paraId="3D9FF074" w14:textId="3BD86443" w:rsidR="005E62DE" w:rsidRDefault="005E62DE" w:rsidP="00AF4B1E">
      <w:pPr>
        <w:autoSpaceDE w:val="0"/>
        <w:autoSpaceDN w:val="0"/>
        <w:adjustRightInd w:val="0"/>
        <w:rPr>
          <w:rFonts w:ascii="Arial Narrow" w:hAnsi="Arial Narrow"/>
          <w:b/>
          <w:bCs/>
          <w:lang w:val="es-ES"/>
        </w:rPr>
      </w:pPr>
    </w:p>
    <w:p w14:paraId="778B3B2C" w14:textId="77777777" w:rsidR="005E62DE" w:rsidRPr="00DB655A" w:rsidRDefault="005E62DE" w:rsidP="00AF4B1E">
      <w:pPr>
        <w:autoSpaceDE w:val="0"/>
        <w:autoSpaceDN w:val="0"/>
        <w:adjustRightInd w:val="0"/>
        <w:rPr>
          <w:rFonts w:ascii="Arial Narrow" w:hAnsi="Arial Narrow"/>
          <w:b/>
          <w:bCs/>
          <w:lang w:val="es-ES"/>
        </w:rPr>
      </w:pPr>
    </w:p>
    <w:p w14:paraId="20552DB3" w14:textId="5396E272" w:rsidR="003B4654" w:rsidRPr="00D03A6B" w:rsidRDefault="00AF76C7" w:rsidP="00AF76C7">
      <w:pPr>
        <w:autoSpaceDE w:val="0"/>
        <w:autoSpaceDN w:val="0"/>
        <w:adjustRightInd w:val="0"/>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5</w:t>
      </w:r>
      <w:r w:rsidRPr="00D03A6B">
        <w:rPr>
          <w:rFonts w:ascii="Arial Narrow" w:hAnsi="Arial Narrow"/>
          <w:b/>
        </w:rPr>
        <w:fldChar w:fldCharType="end"/>
      </w:r>
      <w:r w:rsidRPr="00D03A6B">
        <w:rPr>
          <w:rStyle w:val="Textoennegrita"/>
          <w:rFonts w:ascii="Arial Narrow" w:hAnsi="Arial Narrow"/>
        </w:rPr>
        <w:t xml:space="preserve">. </w:t>
      </w:r>
      <w:r w:rsidR="003B4654" w:rsidRPr="00D03A6B">
        <w:rPr>
          <w:rFonts w:ascii="Arial Narrow" w:hAnsi="Arial Narrow"/>
          <w:b/>
          <w:bCs/>
        </w:rPr>
        <w:t>Estrategias.</w:t>
      </w:r>
    </w:p>
    <w:p w14:paraId="7EC6F53B" w14:textId="77777777" w:rsidR="003B4654" w:rsidRPr="00D03A6B" w:rsidRDefault="003B4654" w:rsidP="00AF4B1E">
      <w:pPr>
        <w:autoSpaceDE w:val="0"/>
        <w:autoSpaceDN w:val="0"/>
        <w:adjustRightInd w:val="0"/>
        <w:jc w:val="both"/>
        <w:rPr>
          <w:rFonts w:ascii="Arial Narrow" w:hAnsi="Arial Narrow"/>
          <w:b/>
          <w:bCs/>
          <w:lang w:val="es-AR"/>
        </w:rPr>
      </w:pPr>
    </w:p>
    <w:p w14:paraId="0031E8C6" w14:textId="538C9CE1" w:rsidR="002E7E6E" w:rsidRPr="00906161" w:rsidRDefault="002E7E6E" w:rsidP="002E7E6E">
      <w:pPr>
        <w:numPr>
          <w:ilvl w:val="0"/>
          <w:numId w:val="33"/>
        </w:numPr>
        <w:spacing w:before="240" w:line="256" w:lineRule="auto"/>
        <w:jc w:val="both"/>
      </w:pPr>
      <w:r>
        <w:rPr>
          <w:rFonts w:ascii="Arial Narrow" w:eastAsia="Arial Narrow" w:hAnsi="Arial Narrow" w:cs="Arial Narrow"/>
        </w:rPr>
        <w:t xml:space="preserve">Garantizar a la población vulnerable focalizada como beneficiaria de Subsidio tipo C y los hogares más vulnerables de la </w:t>
      </w:r>
      <w:proofErr w:type="gramStart"/>
      <w:r>
        <w:rPr>
          <w:rFonts w:ascii="Arial Narrow" w:eastAsia="Arial Narrow" w:hAnsi="Arial Narrow" w:cs="Arial Narrow"/>
        </w:rPr>
        <w:t>localidad  de</w:t>
      </w:r>
      <w:proofErr w:type="gramEnd"/>
      <w:r>
        <w:rPr>
          <w:rFonts w:ascii="Arial Narrow" w:eastAsia="Arial Narrow" w:hAnsi="Arial Narrow" w:cs="Arial Narrow"/>
        </w:rPr>
        <w:t xml:space="preserve"> Usme un ingreso mínimo mediante trasferencias monetarias</w:t>
      </w:r>
      <w:r>
        <w:rPr>
          <w:rFonts w:ascii="Arial Narrow" w:eastAsia="Arial Narrow" w:hAnsi="Arial Narrow" w:cs="Arial Narrow"/>
        </w:rPr>
        <w:fldChar w:fldCharType="begin"/>
      </w:r>
      <w:r>
        <w:rPr>
          <w:rFonts w:ascii="Arial Narrow" w:eastAsia="Arial Narrow" w:hAnsi="Arial Narrow" w:cs="Arial Narrow"/>
        </w:rPr>
        <w:instrText xml:space="preserve"> LISTNUM </w:instrText>
      </w:r>
      <w:r>
        <w:rPr>
          <w:rFonts w:ascii="Arial Narrow" w:eastAsia="Arial Narrow" w:hAnsi="Arial Narrow" w:cs="Arial Narrow"/>
        </w:rPr>
        <w:fldChar w:fldCharType="end"/>
      </w:r>
    </w:p>
    <w:p w14:paraId="4D0DE7CF" w14:textId="2519DD5C" w:rsidR="004E31D2" w:rsidRPr="00D03A6B" w:rsidRDefault="004E31D2" w:rsidP="00D03A6B">
      <w:pPr>
        <w:pStyle w:val="Prrafodelista"/>
        <w:numPr>
          <w:ilvl w:val="0"/>
          <w:numId w:val="33"/>
        </w:numPr>
        <w:spacing w:after="0" w:line="256" w:lineRule="auto"/>
        <w:jc w:val="both"/>
        <w:rPr>
          <w:rFonts w:ascii="Arial Narrow" w:eastAsia="Arial Narrow" w:hAnsi="Arial Narrow" w:cs="Arial"/>
          <w:sz w:val="24"/>
          <w:szCs w:val="24"/>
          <w:lang w:eastAsia="es-CO"/>
        </w:rPr>
      </w:pPr>
      <w:r w:rsidRPr="00D03A6B">
        <w:rPr>
          <w:rFonts w:ascii="Arial Narrow" w:eastAsia="Arial Narrow" w:hAnsi="Arial Narrow" w:cs="Arial"/>
          <w:sz w:val="24"/>
          <w:szCs w:val="24"/>
          <w:lang w:eastAsia="es-CO"/>
        </w:rPr>
        <w:t xml:space="preserve">Implementar acciones de apoyo a procesos pedagógicos, educativos de innovación y transformación pedagógica y cultural  dirigidos a  la educación inicial, que  partan de las necesidades, potencialidades y capacidades de los niños, niñas y familias de la localidad de Usme, teniendo como líneas estratégicas transformación de ambientes para el juego, el arte, la literatura y la exploración del medio, la apropiación del patrimonio natural y cultural del barrio, la localidad  mediante la participación infantil y construcción de ciudadanía desde la primera infancia, fortaleciendo la alianza familia -  escuela - comunidad, en función de los objetivos de la educación inicial mediante la promoción de una educación inclusiva e intercultural,  de pedagogías alternativas para el trabajo con ciclo inicial. </w:t>
      </w:r>
    </w:p>
    <w:p w14:paraId="2982BDFA" w14:textId="77777777" w:rsidR="004E31D2" w:rsidRPr="00D03A6B" w:rsidRDefault="004E31D2" w:rsidP="00D03A6B">
      <w:pPr>
        <w:pStyle w:val="Prrafodelista"/>
        <w:numPr>
          <w:ilvl w:val="0"/>
          <w:numId w:val="33"/>
        </w:numPr>
        <w:spacing w:after="0" w:line="256" w:lineRule="auto"/>
        <w:jc w:val="both"/>
        <w:rPr>
          <w:rFonts w:ascii="Arial Narrow" w:eastAsia="Arial Narrow" w:hAnsi="Arial Narrow" w:cs="Arial"/>
          <w:sz w:val="24"/>
          <w:szCs w:val="24"/>
          <w:lang w:eastAsia="es-CO"/>
        </w:rPr>
      </w:pPr>
      <w:r w:rsidRPr="00D03A6B">
        <w:rPr>
          <w:rFonts w:ascii="Arial Narrow" w:eastAsia="Arial Narrow" w:hAnsi="Arial Narrow" w:cs="Arial"/>
          <w:sz w:val="24"/>
          <w:szCs w:val="24"/>
          <w:lang w:eastAsia="es-CO"/>
        </w:rPr>
        <w:t xml:space="preserve">Desarrollar procesos que promuevan el acceso y la permanencia en la educación superior y post secundaria de la población residente en la localidad de Usme que se encuentren en condición de vulnerabilidad, teniendo en cuenta los enfoques de inclusión, diferencial y merito académico. </w:t>
      </w:r>
    </w:p>
    <w:p w14:paraId="11DBF855" w14:textId="77777777" w:rsidR="004E31D2" w:rsidRPr="00D03A6B" w:rsidRDefault="004E31D2" w:rsidP="00D03A6B">
      <w:pPr>
        <w:pStyle w:val="Prrafodelista"/>
        <w:numPr>
          <w:ilvl w:val="0"/>
          <w:numId w:val="33"/>
        </w:numPr>
        <w:spacing w:after="0" w:line="256" w:lineRule="auto"/>
        <w:jc w:val="both"/>
        <w:rPr>
          <w:rFonts w:ascii="Arial Narrow" w:eastAsia="Arial Narrow" w:hAnsi="Arial Narrow" w:cs="Arial"/>
          <w:sz w:val="24"/>
          <w:szCs w:val="24"/>
          <w:lang w:eastAsia="es-CO"/>
        </w:rPr>
      </w:pPr>
      <w:r w:rsidRPr="00D03A6B">
        <w:rPr>
          <w:rFonts w:ascii="Arial Narrow" w:eastAsia="Arial Narrow" w:hAnsi="Arial Narrow" w:cs="Arial"/>
          <w:sz w:val="24"/>
          <w:szCs w:val="24"/>
          <w:lang w:eastAsia="es-CO"/>
        </w:rPr>
        <w:t xml:space="preserve">Establecer proyectos orientados a la generación, revitalización de </w:t>
      </w:r>
      <w:proofErr w:type="spellStart"/>
      <w:r w:rsidRPr="00D03A6B">
        <w:rPr>
          <w:rFonts w:ascii="Arial Narrow" w:eastAsia="Arial Narrow" w:hAnsi="Arial Narrow" w:cs="Arial"/>
          <w:sz w:val="24"/>
          <w:szCs w:val="24"/>
          <w:lang w:eastAsia="es-CO"/>
        </w:rPr>
        <w:t>Mipymes</w:t>
      </w:r>
      <w:proofErr w:type="spellEnd"/>
      <w:r w:rsidRPr="00D03A6B">
        <w:rPr>
          <w:rFonts w:ascii="Arial Narrow" w:eastAsia="Arial Narrow" w:hAnsi="Arial Narrow" w:cs="Arial"/>
          <w:sz w:val="24"/>
          <w:szCs w:val="24"/>
          <w:lang w:eastAsia="es-CO"/>
        </w:rPr>
        <w:t xml:space="preserve"> y/o emprendimientos que potencien la generación de empleo y nuevas actividades económicas partiendo de las vocaciones productivas locales que incluya nuevas formas de emprendimientos   orientados a la recuperación económica originada por la COVID- 19 de manera sostenible fomentando la transición a economías verdes que generen soluciones productivas y la creación de nuevas fuentes de ingresos.   </w:t>
      </w:r>
    </w:p>
    <w:p w14:paraId="3ED28D27" w14:textId="77777777" w:rsidR="004E31D2" w:rsidRPr="00D03A6B"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Generar oferta incluyente de actividades educativas en cultura y deporte, que potencien e integren las habilidades sociales, físicas y/o saberes del ciudadano al patrimonio cultural, artístico, deportivo de la localidad con los insumos y herramientas para su funcionamiento.</w:t>
      </w:r>
    </w:p>
    <w:p w14:paraId="2E7DD474" w14:textId="77777777" w:rsidR="004E31D2" w:rsidRPr="00D03A6B"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Generar actividades para la práctica y acceso a la oferta cultural en las dimensiones de la creación, la formación y la circulación de productos culturales, artísticos y patrimoniales, incentivando a los agentes culturales y patrimoniales con estímulos a sus iniciativas artísticas y culturales con un enfoque participativo e intercultural que promueva las actividades recreo deportivas acorde a la demanda local, fomentando la actividad física y el deporte como estilo de vida saludable.</w:t>
      </w:r>
    </w:p>
    <w:p w14:paraId="2C4C4454" w14:textId="77777777" w:rsidR="004E31D2" w:rsidRPr="00D03A6B" w:rsidRDefault="004E31D2" w:rsidP="00D03A6B">
      <w:pPr>
        <w:numPr>
          <w:ilvl w:val="0"/>
          <w:numId w:val="33"/>
        </w:numPr>
        <w:spacing w:line="256" w:lineRule="auto"/>
        <w:jc w:val="both"/>
        <w:rPr>
          <w:rFonts w:ascii="Arial Narrow" w:hAnsi="Arial Narrow" w:cs="Arial"/>
        </w:rPr>
      </w:pPr>
      <w:r w:rsidRPr="00D03A6B">
        <w:rPr>
          <w:rFonts w:ascii="Arial Narrow" w:eastAsia="Arial Narrow" w:hAnsi="Arial Narrow" w:cs="Arial"/>
        </w:rPr>
        <w:t xml:space="preserve">Fortalecer y potencializar ideas de negocio e incubación de iniciativas culturales y creativas que promuevan estrategias de ampliación del mercado y nuevas oportunidades de negocio que permitan estimular el acceso y consumo de los bienes y servicios culturales de la localidad.  </w:t>
      </w:r>
    </w:p>
    <w:p w14:paraId="04E60A5C" w14:textId="77777777" w:rsidR="004E31D2" w:rsidRPr="00D03A6B"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Implementar acciones de promoción, prevención, atención y capacitación dirigidas a la ciudadanía, donde se fortalezcan las prácticas de convivencia, seguridad y reconciliación, que fomenten un cambio cultural para prevención de violencias dirigidas a personas en distintos ciclos vitales, incluyendo a los migrantes, con enfoques diferencial, de género y étnicos, en el marco del Sistema Distrital de Cuidado.</w:t>
      </w:r>
    </w:p>
    <w:p w14:paraId="0828159C" w14:textId="77777777" w:rsidR="004E31D2" w:rsidRPr="00D03A6B"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Garantizar la entrega de elementos y herramientas enfocadas a acondicionar espacios de desarrollo y bienestar para los niños, niñas y jóvenes que hacen parte de los centros de enseñanza, encuentro y potencialización social de la localidad de Usme.</w:t>
      </w:r>
    </w:p>
    <w:p w14:paraId="04D1BF44" w14:textId="77777777" w:rsidR="004E31D2" w:rsidRPr="00D03A6B"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Efectuar la construcción y reconstrucción de la infraestructura y la habitabilidad de la vivienda rural, implementando procesos de apoyo y acceso técnico para la adaptación de las viviendas y asentamientos a tecnologías de producción y servicios sostenibles.</w:t>
      </w:r>
    </w:p>
    <w:p w14:paraId="7DB4ACF2" w14:textId="77777777" w:rsidR="004E31D2" w:rsidRPr="00D03A6B"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Realizar y apoyar acciones con enfoque diferencial, de género y étnico, de promoción, prevención, atención, protección y autocuidado en salud, dirigido a personas en distintas transiciones de vida, incluyendo a los migrantes y reconociendo los saberes ancestrales de la localidad.</w:t>
      </w:r>
    </w:p>
    <w:p w14:paraId="175BC0B8" w14:textId="06571F13" w:rsidR="004E31D2" w:rsidRDefault="004E31D2" w:rsidP="00D03A6B">
      <w:pPr>
        <w:numPr>
          <w:ilvl w:val="0"/>
          <w:numId w:val="33"/>
        </w:numPr>
        <w:spacing w:line="256" w:lineRule="auto"/>
        <w:jc w:val="both"/>
        <w:rPr>
          <w:rFonts w:ascii="Arial Narrow" w:eastAsia="Arial Narrow" w:hAnsi="Arial Narrow" w:cs="Arial"/>
        </w:rPr>
      </w:pPr>
      <w:r w:rsidRPr="00D03A6B">
        <w:rPr>
          <w:rFonts w:ascii="Arial Narrow" w:eastAsia="Arial Narrow" w:hAnsi="Arial Narrow" w:cs="Arial"/>
        </w:rPr>
        <w:t>Generar una oferta de actividades educativas en cultura que potencien e integren las habilidades y saberes del ciudadano al patrimonio cultural y artístico de la localidad con los insumos y herramientas para su funcionamiento.</w:t>
      </w:r>
    </w:p>
    <w:p w14:paraId="60D6F317" w14:textId="300660B6" w:rsidR="003B4654" w:rsidRPr="00D03A6B" w:rsidRDefault="003B4654" w:rsidP="00AF4B1E">
      <w:pPr>
        <w:autoSpaceDE w:val="0"/>
        <w:autoSpaceDN w:val="0"/>
        <w:adjustRightInd w:val="0"/>
        <w:jc w:val="both"/>
        <w:rPr>
          <w:rFonts w:ascii="Arial Narrow" w:hAnsi="Arial Narrow"/>
          <w:bCs/>
        </w:rPr>
      </w:pPr>
    </w:p>
    <w:p w14:paraId="24527219" w14:textId="746937B8" w:rsidR="00731487"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6</w:t>
      </w:r>
      <w:r w:rsidRPr="00D03A6B">
        <w:rPr>
          <w:rFonts w:ascii="Arial Narrow" w:hAnsi="Arial Narrow"/>
          <w:b/>
        </w:rPr>
        <w:fldChar w:fldCharType="end"/>
      </w:r>
      <w:r w:rsidRPr="00D03A6B">
        <w:rPr>
          <w:rStyle w:val="Textoennegrita"/>
          <w:rFonts w:ascii="Arial Narrow" w:hAnsi="Arial Narrow"/>
        </w:rPr>
        <w:t xml:space="preserve">. </w:t>
      </w:r>
      <w:r w:rsidR="00731487" w:rsidRPr="00D03A6B">
        <w:rPr>
          <w:rFonts w:ascii="Arial Narrow" w:hAnsi="Arial Narrow"/>
          <w:b/>
          <w:bCs/>
        </w:rPr>
        <w:t>Programa: Subsidios y transferencias para la equidad</w:t>
      </w:r>
      <w:r w:rsidR="00AF4B1E" w:rsidRPr="00D03A6B">
        <w:rPr>
          <w:rFonts w:ascii="Arial Narrow" w:hAnsi="Arial Narrow"/>
          <w:b/>
          <w:bCs/>
        </w:rPr>
        <w:t>.</w:t>
      </w:r>
    </w:p>
    <w:p w14:paraId="3138B18B" w14:textId="33FD82C6" w:rsidR="003B4654" w:rsidRPr="00D03A6B" w:rsidRDefault="003B4654" w:rsidP="00AF4B1E">
      <w:pPr>
        <w:autoSpaceDE w:val="0"/>
        <w:autoSpaceDN w:val="0"/>
        <w:adjustRightInd w:val="0"/>
        <w:jc w:val="both"/>
        <w:rPr>
          <w:rFonts w:ascii="Arial Narrow" w:hAnsi="Arial Narrow"/>
          <w:bCs/>
          <w:lang w:val="es-AR"/>
        </w:rPr>
      </w:pPr>
    </w:p>
    <w:p w14:paraId="3DB7826B" w14:textId="20416F5E" w:rsidR="008153B4" w:rsidRPr="00674A7B" w:rsidRDefault="00961823" w:rsidP="008153B4">
      <w:pPr>
        <w:autoSpaceDE w:val="0"/>
        <w:autoSpaceDN w:val="0"/>
        <w:adjustRightInd w:val="0"/>
        <w:jc w:val="both"/>
        <w:rPr>
          <w:rFonts w:ascii="Arial Narrow" w:eastAsia="Arial Narrow" w:hAnsi="Arial Narrow" w:cs="Arial Narrow"/>
          <w:lang w:val="es-ES"/>
        </w:rPr>
      </w:pPr>
      <w:r>
        <w:rPr>
          <w:rFonts w:ascii="Arial Narrow" w:hAnsi="Arial Narrow"/>
        </w:rPr>
        <w:t xml:space="preserve">Fortalecer el esquema de subsidios y trasferencias monetarias dirigido a las personas mayores y hogares más vulnerables de la localidad </w:t>
      </w:r>
      <w:r w:rsidR="008153B4">
        <w:rPr>
          <w:rFonts w:ascii="Arial Narrow" w:hAnsi="Arial Narrow"/>
        </w:rPr>
        <w:t>a través de estrategias</w:t>
      </w:r>
      <w:r>
        <w:rPr>
          <w:rFonts w:ascii="Arial Narrow" w:hAnsi="Arial Narrow"/>
        </w:rPr>
        <w:t xml:space="preserve"> de focalización que permita que los mismos lleguen a la población en situación de pobreza y vulnerabilidad</w:t>
      </w:r>
      <w:r w:rsidR="002E7E6E">
        <w:rPr>
          <w:rFonts w:ascii="Arial Narrow" w:hAnsi="Arial Narrow"/>
        </w:rPr>
        <w:t xml:space="preserve">, mediante </w:t>
      </w:r>
      <w:r w:rsidR="008153B4" w:rsidRPr="00674A7B">
        <w:rPr>
          <w:rFonts w:ascii="Arial Narrow" w:eastAsia="Arial Narrow" w:hAnsi="Arial Narrow" w:cs="Arial Narrow"/>
        </w:rPr>
        <w:t xml:space="preserve"> subsidios y contribuciones en forma de transferencias monetarias condicionadas o no condicionadas,</w:t>
      </w:r>
      <w:r w:rsidR="008153B4" w:rsidRPr="00674A7B">
        <w:rPr>
          <w:rFonts w:ascii="Arial Narrow" w:eastAsia="Arial Narrow" w:hAnsi="Arial Narrow" w:cs="Arial Narrow"/>
          <w:lang w:val="es-ES"/>
        </w:rPr>
        <w:t xml:space="preserve"> consolidando en el mediano y largo plazo los avances logrados con el Sistema de Bogotá Solidaria en Casa, y fortalecer el modelo de inclusión social y ciudadano. </w:t>
      </w:r>
    </w:p>
    <w:p w14:paraId="11EE8463" w14:textId="44131F68" w:rsidR="006631E6" w:rsidRDefault="006631E6" w:rsidP="00D14484">
      <w:pPr>
        <w:autoSpaceDE w:val="0"/>
        <w:autoSpaceDN w:val="0"/>
        <w:adjustRightInd w:val="0"/>
        <w:jc w:val="both"/>
        <w:rPr>
          <w:rFonts w:ascii="Arial Narrow" w:hAnsi="Arial Narrow"/>
        </w:rPr>
      </w:pPr>
    </w:p>
    <w:p w14:paraId="27621506" w14:textId="1BF1F2D1" w:rsidR="00731487" w:rsidRPr="00D03A6B" w:rsidRDefault="00AF76C7" w:rsidP="003B4654">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7</w:t>
      </w:r>
      <w:r w:rsidRPr="00D03A6B">
        <w:rPr>
          <w:rFonts w:ascii="Arial Narrow" w:hAnsi="Arial Narrow"/>
          <w:b/>
        </w:rPr>
        <w:fldChar w:fldCharType="end"/>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731487" w:rsidRPr="00D03A6B">
        <w:rPr>
          <w:rFonts w:ascii="Arial Narrow" w:hAnsi="Arial Narrow"/>
          <w:b/>
          <w:bCs/>
        </w:rPr>
        <w:t>.</w:t>
      </w:r>
    </w:p>
    <w:p w14:paraId="10082A7B" w14:textId="77777777" w:rsidR="00731487" w:rsidRPr="00D03A6B" w:rsidRDefault="00731487" w:rsidP="003B4654">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3B4654" w:rsidRPr="00D03A6B" w14:paraId="5945E650" w14:textId="77777777" w:rsidTr="007524A3">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9AAD7D4" w14:textId="77777777" w:rsidR="003B4654" w:rsidRPr="00D03A6B" w:rsidRDefault="003B4654" w:rsidP="004F6DA8">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A26C04D" w14:textId="77777777" w:rsidR="003B4654" w:rsidRPr="00D03A6B" w:rsidRDefault="003B4654" w:rsidP="004F6DA8">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BAC0D1D" w14:textId="77777777" w:rsidR="003B4654" w:rsidRPr="00D03A6B" w:rsidRDefault="003B4654" w:rsidP="004F6DA8">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27FBB6B" w14:textId="77777777" w:rsidR="003B4654" w:rsidRPr="00D03A6B" w:rsidRDefault="003B4654" w:rsidP="004F6DA8">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C8740F" w:rsidRPr="00D03A6B" w14:paraId="1A41522C"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hideMark/>
          </w:tcPr>
          <w:p w14:paraId="19A60BD4" w14:textId="6994BC18" w:rsidR="00C8740F" w:rsidRPr="00D03A6B" w:rsidRDefault="00C8740F" w:rsidP="00C8740F">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Sistema Bogotá Solidaria (20%)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12209577" w14:textId="77777777" w:rsidR="00C8740F" w:rsidRPr="00D03A6B" w:rsidRDefault="00C8740F" w:rsidP="004F6DA8">
            <w:pPr>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Subsidio tipo C adulto mayor.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712BAB8" w14:textId="0179D045" w:rsidR="00C8740F" w:rsidRPr="00A357F7" w:rsidRDefault="00C8740F" w:rsidP="00717A2D">
            <w:pPr>
              <w:jc w:val="both"/>
              <w:rPr>
                <w:rFonts w:ascii="Arial Narrow" w:eastAsia="Times New Roman" w:hAnsi="Arial Narrow" w:cs="Calibri"/>
                <w:sz w:val="20"/>
                <w:szCs w:val="20"/>
                <w:lang w:val="es-CO" w:eastAsia="es-CO"/>
              </w:rPr>
            </w:pPr>
            <w:r w:rsidRPr="00A357F7">
              <w:rPr>
                <w:rFonts w:ascii="Arial Narrow" w:eastAsia="Times New Roman" w:hAnsi="Arial Narrow" w:cs="Calibri"/>
                <w:sz w:val="20"/>
                <w:szCs w:val="20"/>
                <w:lang w:val="es-CO" w:eastAsia="es-CO"/>
              </w:rPr>
              <w:t xml:space="preserve">Beneficiar </w:t>
            </w:r>
            <w:r w:rsidR="008B58F6" w:rsidRPr="00A357F7">
              <w:rPr>
                <w:rFonts w:ascii="Arial Narrow" w:eastAsia="Times New Roman" w:hAnsi="Arial Narrow" w:cs="Calibri"/>
                <w:sz w:val="20"/>
                <w:szCs w:val="20"/>
                <w:lang w:val="es-CO" w:eastAsia="es-CO"/>
              </w:rPr>
              <w:t>3</w:t>
            </w:r>
            <w:r w:rsidR="00AE460F">
              <w:rPr>
                <w:rFonts w:ascii="Arial Narrow" w:eastAsia="Times New Roman" w:hAnsi="Arial Narrow" w:cs="Calibri"/>
                <w:sz w:val="20"/>
                <w:szCs w:val="20"/>
                <w:lang w:val="es-CO" w:eastAsia="es-CO"/>
              </w:rPr>
              <w:t>.</w:t>
            </w:r>
            <w:r w:rsidR="008B58F6" w:rsidRPr="00A357F7">
              <w:rPr>
                <w:rFonts w:ascii="Arial Narrow" w:eastAsia="Times New Roman" w:hAnsi="Arial Narrow" w:cs="Calibri"/>
                <w:sz w:val="20"/>
                <w:szCs w:val="20"/>
                <w:lang w:val="es-CO" w:eastAsia="es-CO"/>
              </w:rPr>
              <w:t>107</w:t>
            </w:r>
            <w:r w:rsidRPr="00A357F7">
              <w:rPr>
                <w:rFonts w:ascii="Arial Narrow" w:eastAsia="Times New Roman" w:hAnsi="Arial Narrow" w:cs="Calibri"/>
                <w:sz w:val="20"/>
                <w:szCs w:val="20"/>
                <w:lang w:val="es-CO" w:eastAsia="es-CO"/>
              </w:rPr>
              <w:t xml:space="preserve"> personas mayores con apoyo económico tipo C.</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491D911" w14:textId="2C1C9A3B" w:rsidR="00C8740F" w:rsidRPr="00D03A6B" w:rsidRDefault="00C8740F" w:rsidP="007524A3">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Número de personas mayores con apoyo económico tipo C.</w:t>
            </w:r>
          </w:p>
        </w:tc>
      </w:tr>
      <w:tr w:rsidR="00C8740F" w:rsidRPr="00D03A6B" w14:paraId="5A0D5D26" w14:textId="77777777" w:rsidTr="007524A3">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491C8A3C" w14:textId="77777777" w:rsidR="00C8740F" w:rsidRPr="00D03A6B" w:rsidRDefault="00C8740F" w:rsidP="004F6DA8">
            <w:pPr>
              <w:rPr>
                <w:rFonts w:ascii="Arial Narrow" w:eastAsia="Times New Roman" w:hAnsi="Arial Narrow" w:cs="Calibri"/>
                <w:sz w:val="20"/>
                <w:szCs w:val="20"/>
                <w:lang w:val="es-CO" w:eastAsia="es-CO"/>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6F008EB" w14:textId="11CEBA82" w:rsidR="00C8740F" w:rsidRPr="00D03A6B" w:rsidRDefault="00C8740F" w:rsidP="004F6DA8">
            <w:pPr>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Ingreso Mínimo Garantizado</w:t>
            </w:r>
            <w:r w:rsidR="00722D9C" w:rsidRPr="00D03A6B">
              <w:rPr>
                <w:rFonts w:ascii="Arial Narrow" w:eastAsia="Times New Roman" w:hAnsi="Arial Narrow" w:cs="Calibri"/>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1931982" w14:textId="66590DF8" w:rsidR="00C8740F" w:rsidRPr="00A357F7" w:rsidRDefault="00ED37F9" w:rsidP="00717A2D">
            <w:pPr>
              <w:jc w:val="both"/>
              <w:rPr>
                <w:rFonts w:ascii="Arial Narrow" w:eastAsia="Times New Roman" w:hAnsi="Arial Narrow" w:cs="Calibri"/>
                <w:sz w:val="20"/>
                <w:szCs w:val="20"/>
                <w:lang w:val="es-CO" w:eastAsia="es-CO"/>
              </w:rPr>
            </w:pPr>
            <w:r w:rsidRPr="00A357F7">
              <w:rPr>
                <w:rFonts w:ascii="Arial Narrow" w:eastAsia="Times New Roman" w:hAnsi="Arial Narrow" w:cs="Calibri"/>
                <w:sz w:val="20"/>
                <w:szCs w:val="20"/>
                <w:lang w:val="es-CO" w:eastAsia="es-CO"/>
              </w:rPr>
              <w:t xml:space="preserve">Atender </w:t>
            </w:r>
            <w:r w:rsidR="008B58F6" w:rsidRPr="00A357F7">
              <w:rPr>
                <w:rFonts w:ascii="Arial Narrow" w:eastAsia="Times New Roman" w:hAnsi="Arial Narrow" w:cs="Calibri"/>
                <w:sz w:val="20"/>
                <w:szCs w:val="20"/>
                <w:lang w:val="es-CO" w:eastAsia="es-CO"/>
              </w:rPr>
              <w:t>5</w:t>
            </w:r>
            <w:r w:rsidR="00AE460F">
              <w:rPr>
                <w:rFonts w:ascii="Arial Narrow" w:eastAsia="Times New Roman" w:hAnsi="Arial Narrow" w:cs="Calibri"/>
                <w:sz w:val="20"/>
                <w:szCs w:val="20"/>
                <w:lang w:val="es-CO" w:eastAsia="es-CO"/>
              </w:rPr>
              <w:t>.</w:t>
            </w:r>
            <w:r w:rsidR="008B58F6" w:rsidRPr="00A357F7">
              <w:rPr>
                <w:rFonts w:ascii="Arial Narrow" w:eastAsia="Times New Roman" w:hAnsi="Arial Narrow" w:cs="Calibri"/>
                <w:sz w:val="20"/>
                <w:szCs w:val="20"/>
                <w:lang w:val="es-CO" w:eastAsia="es-CO"/>
              </w:rPr>
              <w:t>000</w:t>
            </w:r>
            <w:r w:rsidRPr="00A357F7">
              <w:rPr>
                <w:rFonts w:ascii="Arial Narrow" w:eastAsia="Times New Roman" w:hAnsi="Arial Narrow" w:cs="Calibri"/>
                <w:sz w:val="20"/>
                <w:szCs w:val="20"/>
                <w:lang w:val="es-CO" w:eastAsia="es-CO"/>
              </w:rPr>
              <w:t xml:space="preserve"> hogares con apoyos que contribuyan al ingreso mínimo garantizado</w:t>
            </w:r>
            <w:r w:rsidR="00717A2D" w:rsidRPr="00A357F7">
              <w:rPr>
                <w:rFonts w:ascii="Arial Narrow" w:eastAsia="Times New Roman" w:hAnsi="Arial Narrow" w:cs="Calibri"/>
                <w:sz w:val="20"/>
                <w:szCs w:val="20"/>
                <w:lang w:val="es-CO" w:eastAsia="es-CO"/>
              </w:rPr>
              <w:t>.</w:t>
            </w:r>
            <w:r w:rsidRPr="00A357F7">
              <w:rPr>
                <w:rFonts w:ascii="Arial Narrow" w:eastAsia="Times New Roman" w:hAnsi="Arial Narrow" w:cs="Calibri"/>
                <w:sz w:val="20"/>
                <w:szCs w:val="20"/>
                <w:lang w:val="es-CO" w:eastAsia="es-CO"/>
              </w:rPr>
              <w:t xml:space="preserve"> </w:t>
            </w:r>
          </w:p>
        </w:tc>
        <w:tc>
          <w:tcPr>
            <w:tcW w:w="2180" w:type="dxa"/>
            <w:tcBorders>
              <w:top w:val="single" w:sz="4" w:space="0" w:color="auto"/>
              <w:left w:val="nil"/>
              <w:bottom w:val="single" w:sz="4" w:space="0" w:color="auto"/>
              <w:right w:val="single" w:sz="4" w:space="0" w:color="auto"/>
            </w:tcBorders>
            <w:shd w:val="clear" w:color="auto" w:fill="auto"/>
            <w:vAlign w:val="center"/>
          </w:tcPr>
          <w:p w14:paraId="2346468D" w14:textId="2E086BAD" w:rsidR="00C8740F" w:rsidRPr="00D03A6B" w:rsidRDefault="00ED37F9" w:rsidP="004F6DA8">
            <w:pPr>
              <w:rPr>
                <w:rFonts w:ascii="Arial Narrow" w:eastAsia="Times New Roman" w:hAnsi="Arial Narrow" w:cs="Calibri"/>
                <w:sz w:val="20"/>
                <w:szCs w:val="20"/>
                <w:highlight w:val="yellow"/>
                <w:lang w:val="es-CO" w:eastAsia="es-CO"/>
              </w:rPr>
            </w:pPr>
            <w:r w:rsidRPr="00D03A6B">
              <w:rPr>
                <w:rFonts w:ascii="Arial Narrow" w:eastAsia="Times New Roman" w:hAnsi="Arial Narrow" w:cs="Calibri"/>
                <w:sz w:val="20"/>
                <w:szCs w:val="20"/>
                <w:lang w:val="es-CO" w:eastAsia="es-CO"/>
              </w:rPr>
              <w:t>Hogares atendidos con apoyos que contribuyan al ingreso mínimo garantizado</w:t>
            </w:r>
            <w:r w:rsidR="00717A2D" w:rsidRPr="00D03A6B">
              <w:rPr>
                <w:rFonts w:ascii="Arial Narrow" w:eastAsia="Times New Roman" w:hAnsi="Arial Narrow" w:cs="Calibri"/>
                <w:sz w:val="20"/>
                <w:szCs w:val="20"/>
                <w:lang w:val="es-CO" w:eastAsia="es-CO"/>
              </w:rPr>
              <w:t>.</w:t>
            </w:r>
          </w:p>
        </w:tc>
      </w:tr>
    </w:tbl>
    <w:p w14:paraId="5E0D05DA" w14:textId="0F3FCA21" w:rsidR="000D2FBD" w:rsidRDefault="000D2FBD" w:rsidP="00AF4B1E">
      <w:pPr>
        <w:autoSpaceDE w:val="0"/>
        <w:autoSpaceDN w:val="0"/>
        <w:adjustRightInd w:val="0"/>
        <w:rPr>
          <w:rFonts w:ascii="Arial Narrow" w:hAnsi="Arial Narrow"/>
          <w:b/>
          <w:bCs/>
        </w:rPr>
      </w:pPr>
    </w:p>
    <w:p w14:paraId="1D3A0FB5" w14:textId="6403CF3A" w:rsidR="00A75A44" w:rsidRDefault="00A75A44" w:rsidP="00AF4B1E">
      <w:pPr>
        <w:autoSpaceDE w:val="0"/>
        <w:autoSpaceDN w:val="0"/>
        <w:adjustRightInd w:val="0"/>
        <w:rPr>
          <w:rFonts w:ascii="Arial Narrow" w:hAnsi="Arial Narrow"/>
          <w:b/>
          <w:bCs/>
        </w:rPr>
      </w:pPr>
    </w:p>
    <w:p w14:paraId="0131D272" w14:textId="77777777" w:rsidR="00A75A44" w:rsidRPr="00D03A6B" w:rsidRDefault="00A75A44" w:rsidP="00AF4B1E">
      <w:pPr>
        <w:autoSpaceDE w:val="0"/>
        <w:autoSpaceDN w:val="0"/>
        <w:adjustRightInd w:val="0"/>
        <w:rPr>
          <w:rFonts w:ascii="Arial Narrow" w:hAnsi="Arial Narrow"/>
          <w:b/>
          <w:bCs/>
        </w:rPr>
      </w:pPr>
    </w:p>
    <w:bookmarkEnd w:id="0"/>
    <w:p w14:paraId="0DE714FA" w14:textId="112B78E1" w:rsidR="0032693C" w:rsidRDefault="0032693C" w:rsidP="00AF4B1E">
      <w:pPr>
        <w:autoSpaceDE w:val="0"/>
        <w:autoSpaceDN w:val="0"/>
        <w:adjustRightInd w:val="0"/>
        <w:rPr>
          <w:rFonts w:ascii="Arial Narrow" w:hAnsi="Arial Narrow"/>
          <w:b/>
          <w:bCs/>
        </w:rPr>
      </w:pPr>
    </w:p>
    <w:p w14:paraId="4BC90A42" w14:textId="77777777" w:rsidR="00A357F7" w:rsidRDefault="00A357F7" w:rsidP="00AF4B1E">
      <w:pPr>
        <w:autoSpaceDE w:val="0"/>
        <w:autoSpaceDN w:val="0"/>
        <w:adjustRightInd w:val="0"/>
        <w:rPr>
          <w:rFonts w:ascii="Arial Narrow" w:hAnsi="Arial Narrow"/>
          <w:b/>
          <w:bCs/>
        </w:rPr>
      </w:pPr>
    </w:p>
    <w:p w14:paraId="281543F8" w14:textId="3653CEC9" w:rsidR="003F66E8" w:rsidRPr="00D03A6B" w:rsidRDefault="000D2FBD" w:rsidP="00AF4B1E">
      <w:pPr>
        <w:autoSpaceDE w:val="0"/>
        <w:autoSpaceDN w:val="0"/>
        <w:adjustRightInd w:val="0"/>
        <w:rPr>
          <w:rFonts w:ascii="Arial Narrow" w:hAnsi="Arial Narrow"/>
          <w:b/>
          <w:bCs/>
        </w:rPr>
      </w:pPr>
      <w:r w:rsidRPr="00D03A6B">
        <w:rPr>
          <w:rFonts w:ascii="Arial Narrow" w:hAnsi="Arial Narrow"/>
          <w:b/>
          <w:bCs/>
        </w:rPr>
        <w:t xml:space="preserve">Artículo 8. </w:t>
      </w:r>
      <w:r w:rsidR="0045500C" w:rsidRPr="00D03A6B">
        <w:rPr>
          <w:rFonts w:ascii="Arial Narrow" w:hAnsi="Arial Narrow"/>
          <w:b/>
          <w:bCs/>
        </w:rPr>
        <w:t>Programa Educación inicial: Bases sólidas para la vida</w:t>
      </w:r>
      <w:r w:rsidR="00AF4B1E" w:rsidRPr="00D03A6B">
        <w:rPr>
          <w:rFonts w:ascii="Arial Narrow" w:hAnsi="Arial Narrow"/>
          <w:b/>
          <w:bCs/>
        </w:rPr>
        <w:t>.</w:t>
      </w:r>
    </w:p>
    <w:p w14:paraId="3EF56299" w14:textId="70DC3624" w:rsidR="000D2FBD" w:rsidRDefault="000D2FBD" w:rsidP="00AF4B1E">
      <w:pPr>
        <w:autoSpaceDE w:val="0"/>
        <w:autoSpaceDN w:val="0"/>
        <w:adjustRightInd w:val="0"/>
        <w:rPr>
          <w:rFonts w:ascii="Arial Narrow" w:hAnsi="Arial Narrow"/>
          <w:b/>
          <w:bCs/>
        </w:rPr>
      </w:pPr>
    </w:p>
    <w:p w14:paraId="7B2FDB17" w14:textId="1C516DDC" w:rsidR="00DE1428" w:rsidRDefault="00A357F7" w:rsidP="00AF4B1E">
      <w:pPr>
        <w:autoSpaceDE w:val="0"/>
        <w:autoSpaceDN w:val="0"/>
        <w:adjustRightInd w:val="0"/>
        <w:jc w:val="both"/>
        <w:rPr>
          <w:rFonts w:ascii="Arial Narrow" w:hAnsi="Arial Narrow"/>
        </w:rPr>
      </w:pPr>
      <w:r>
        <w:rPr>
          <w:rFonts w:ascii="Arial Narrow" w:hAnsi="Arial Narrow"/>
          <w:bCs/>
        </w:rPr>
        <w:t>Propiciar el</w:t>
      </w:r>
      <w:r w:rsidR="00BC0B8F">
        <w:rPr>
          <w:rFonts w:ascii="Arial Narrow" w:hAnsi="Arial Narrow"/>
          <w:bCs/>
        </w:rPr>
        <w:t xml:space="preserve"> apoy</w:t>
      </w:r>
      <w:r>
        <w:rPr>
          <w:rFonts w:ascii="Arial Narrow" w:hAnsi="Arial Narrow"/>
          <w:bCs/>
        </w:rPr>
        <w:t>o a los</w:t>
      </w:r>
      <w:r w:rsidR="00BC0B8F">
        <w:rPr>
          <w:rFonts w:ascii="Arial Narrow" w:hAnsi="Arial Narrow"/>
          <w:bCs/>
        </w:rPr>
        <w:t xml:space="preserve"> </w:t>
      </w:r>
      <w:r w:rsidR="00BC0B8F">
        <w:rPr>
          <w:rFonts w:ascii="Arial Narrow" w:hAnsi="Arial Narrow"/>
        </w:rPr>
        <w:t xml:space="preserve">procesos pedagógicos y educativos </w:t>
      </w:r>
      <w:r w:rsidR="00F92BE5">
        <w:rPr>
          <w:rFonts w:ascii="Arial Narrow" w:hAnsi="Arial Narrow"/>
        </w:rPr>
        <w:t xml:space="preserve">que tengan un impacto </w:t>
      </w:r>
      <w:r w:rsidR="00DE1428">
        <w:rPr>
          <w:rFonts w:ascii="Arial Narrow" w:hAnsi="Arial Narrow"/>
        </w:rPr>
        <w:t>en la educación inicial de los niños y niñas de l</w:t>
      </w:r>
      <w:r w:rsidR="00F92BE5">
        <w:rPr>
          <w:rFonts w:ascii="Arial Narrow" w:hAnsi="Arial Narrow"/>
        </w:rPr>
        <w:t>a localidad de Usme</w:t>
      </w:r>
      <w:r w:rsidR="007C0115">
        <w:rPr>
          <w:rFonts w:ascii="Arial Narrow" w:hAnsi="Arial Narrow"/>
        </w:rPr>
        <w:t>;</w:t>
      </w:r>
      <w:r w:rsidR="00ED4147">
        <w:rPr>
          <w:rFonts w:ascii="Arial Narrow" w:hAnsi="Arial Narrow"/>
        </w:rPr>
        <w:t xml:space="preserve"> teniendo en cuenta las necesidades, potencialidades y capacidades e</w:t>
      </w:r>
      <w:r w:rsidR="00BC0B8F" w:rsidRPr="00277CA4">
        <w:rPr>
          <w:rFonts w:ascii="Arial Narrow" w:hAnsi="Arial Narrow"/>
        </w:rPr>
        <w:t xml:space="preserve"> intereses de los niños, niñas, sus familias y comunidades.</w:t>
      </w:r>
      <w:r>
        <w:rPr>
          <w:rFonts w:ascii="Arial Narrow" w:hAnsi="Arial Narrow"/>
        </w:rPr>
        <w:t xml:space="preserve"> </w:t>
      </w:r>
      <w:r w:rsidR="00ED4147">
        <w:rPr>
          <w:rFonts w:ascii="Arial Narrow" w:hAnsi="Arial Narrow"/>
        </w:rPr>
        <w:t xml:space="preserve">Con lo </w:t>
      </w:r>
      <w:r w:rsidR="00DE1428">
        <w:rPr>
          <w:rFonts w:ascii="Arial Narrow" w:hAnsi="Arial Narrow"/>
        </w:rPr>
        <w:t>cual</w:t>
      </w:r>
      <w:r w:rsidR="00ED4147">
        <w:rPr>
          <w:rFonts w:ascii="Arial Narrow" w:hAnsi="Arial Narrow"/>
        </w:rPr>
        <w:t xml:space="preserve"> se </w:t>
      </w:r>
      <w:r w:rsidR="007C0115">
        <w:rPr>
          <w:rFonts w:ascii="Arial Narrow" w:hAnsi="Arial Narrow"/>
        </w:rPr>
        <w:t>espera</w:t>
      </w:r>
      <w:r w:rsidR="00ED4147">
        <w:rPr>
          <w:rFonts w:ascii="Arial Narrow" w:hAnsi="Arial Narrow"/>
        </w:rPr>
        <w:t xml:space="preserve"> </w:t>
      </w:r>
      <w:r w:rsidR="00ED4147" w:rsidRPr="00277CA4">
        <w:rPr>
          <w:rFonts w:ascii="Arial Narrow" w:hAnsi="Arial Narrow"/>
        </w:rPr>
        <w:t>trascender la escuela como escenario de aprendizaje</w:t>
      </w:r>
      <w:r w:rsidR="00174CE2">
        <w:rPr>
          <w:rFonts w:ascii="Arial Narrow" w:hAnsi="Arial Narrow"/>
        </w:rPr>
        <w:t xml:space="preserve"> y propiciar</w:t>
      </w:r>
      <w:r w:rsidR="00ED4147" w:rsidRPr="00277CA4">
        <w:rPr>
          <w:rFonts w:ascii="Arial Narrow" w:hAnsi="Arial Narrow"/>
        </w:rPr>
        <w:t xml:space="preserve"> diálogos y construcciones intergeneracionales</w:t>
      </w:r>
      <w:r w:rsidR="00174CE2">
        <w:rPr>
          <w:rFonts w:ascii="Arial Narrow" w:hAnsi="Arial Narrow"/>
        </w:rPr>
        <w:t xml:space="preserve"> </w:t>
      </w:r>
      <w:r w:rsidR="00BC0B8F" w:rsidRPr="00277CA4">
        <w:rPr>
          <w:rFonts w:ascii="Arial Narrow" w:hAnsi="Arial Narrow"/>
        </w:rPr>
        <w:t>que movilicen la innovación y transformación pedagógica y cultural en torno a la educación inicial</w:t>
      </w:r>
    </w:p>
    <w:p w14:paraId="04F2334A" w14:textId="45731DC0" w:rsidR="00297A46" w:rsidRDefault="00BC0B8F" w:rsidP="00AF4B1E">
      <w:pPr>
        <w:autoSpaceDE w:val="0"/>
        <w:autoSpaceDN w:val="0"/>
        <w:adjustRightInd w:val="0"/>
        <w:jc w:val="both"/>
        <w:rPr>
          <w:rFonts w:ascii="Arial Narrow" w:hAnsi="Arial Narrow"/>
          <w:b/>
          <w:bCs/>
        </w:rPr>
      </w:pPr>
      <w:r w:rsidRPr="00277CA4">
        <w:rPr>
          <w:rFonts w:ascii="Arial Narrow" w:hAnsi="Arial Narrow"/>
        </w:rPr>
        <w:br/>
      </w:r>
      <w:r w:rsidR="00AF76C7" w:rsidRPr="00D03A6B">
        <w:rPr>
          <w:rStyle w:val="Textoennegrita"/>
          <w:rFonts w:ascii="Arial Narrow" w:hAnsi="Arial Narrow"/>
        </w:rPr>
        <w:t xml:space="preserve">Artículo </w:t>
      </w:r>
      <w:r w:rsidR="00DE1428">
        <w:rPr>
          <w:rFonts w:ascii="Arial Narrow" w:hAnsi="Arial Narrow"/>
          <w:b/>
        </w:rPr>
        <w:t>9</w:t>
      </w:r>
      <w:r w:rsidR="00AF76C7" w:rsidRPr="00D03A6B">
        <w:rPr>
          <w:rStyle w:val="Textoennegrita"/>
          <w:rFonts w:ascii="Arial Narrow" w:hAnsi="Arial Narrow"/>
        </w:rPr>
        <w:t>. M</w:t>
      </w:r>
      <w:r w:rsidR="00FC1879" w:rsidRPr="00D03A6B">
        <w:rPr>
          <w:rFonts w:ascii="Arial Narrow" w:hAnsi="Arial Narrow"/>
          <w:b/>
          <w:bCs/>
        </w:rPr>
        <w:t>etas e indicadores del programa</w:t>
      </w:r>
      <w:r w:rsidR="0045500C" w:rsidRPr="00D03A6B">
        <w:rPr>
          <w:rFonts w:ascii="Arial Narrow" w:hAnsi="Arial Narrow"/>
          <w:b/>
          <w:bCs/>
        </w:rPr>
        <w:t>.</w:t>
      </w:r>
    </w:p>
    <w:p w14:paraId="0537CBA6" w14:textId="77777777" w:rsidR="00277CA4" w:rsidRPr="00D03A6B" w:rsidRDefault="00277CA4" w:rsidP="00AF4B1E">
      <w:pPr>
        <w:autoSpaceDE w:val="0"/>
        <w:autoSpaceDN w:val="0"/>
        <w:adjustRightInd w:val="0"/>
        <w:jc w:val="both"/>
        <w:rPr>
          <w:rFonts w:ascii="Arial Narrow" w:hAnsi="Arial Narrow"/>
          <w:bCs/>
          <w:lang w:val="es-AR"/>
        </w:rPr>
      </w:pPr>
    </w:p>
    <w:p w14:paraId="7B11A04F" w14:textId="77777777" w:rsidR="0045500C" w:rsidRPr="00D03A6B" w:rsidRDefault="0045500C" w:rsidP="00AF4B1E">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45500C" w:rsidRPr="00D03A6B" w14:paraId="55C8843D" w14:textId="77777777" w:rsidTr="00B64D9B">
        <w:trPr>
          <w:trHeight w:val="316"/>
          <w:jc w:val="center"/>
        </w:trPr>
        <w:tc>
          <w:tcPr>
            <w:tcW w:w="2280" w:type="dxa"/>
            <w:tcBorders>
              <w:bottom w:val="single" w:sz="4" w:space="0" w:color="auto"/>
            </w:tcBorders>
            <w:shd w:val="clear" w:color="auto" w:fill="4F6228" w:themeFill="accent3" w:themeFillShade="80"/>
            <w:vAlign w:val="center"/>
          </w:tcPr>
          <w:p w14:paraId="58436D85" w14:textId="3B0ABDB6" w:rsidR="0045500C" w:rsidRPr="00D03A6B" w:rsidRDefault="0045500C" w:rsidP="0045500C">
            <w:pPr>
              <w:jc w:val="center"/>
              <w:rPr>
                <w:rFonts w:ascii="Arial Narrow" w:eastAsia="Times New Roman" w:hAnsi="Arial Narrow" w:cs="Calibri"/>
                <w:color w:val="FFFFFF" w:themeColor="background1"/>
                <w:lang w:val="es-CO" w:eastAsia="es-CO"/>
              </w:rPr>
            </w:pPr>
            <w:r w:rsidRPr="00D03A6B">
              <w:rPr>
                <w:rFonts w:ascii="Arial Narrow" w:eastAsia="Times New Roman" w:hAnsi="Arial Narrow" w:cs="Calibri"/>
                <w:b/>
                <w:bCs/>
                <w:color w:val="FFFFFF" w:themeColor="background1"/>
                <w:lang w:val="es-CO" w:eastAsia="es-CO"/>
              </w:rPr>
              <w:t>LÍNEA</w:t>
            </w:r>
          </w:p>
        </w:tc>
        <w:tc>
          <w:tcPr>
            <w:tcW w:w="2360" w:type="dxa"/>
            <w:tcBorders>
              <w:bottom w:val="single" w:sz="4" w:space="0" w:color="auto"/>
            </w:tcBorders>
            <w:shd w:val="clear" w:color="auto" w:fill="4F6228" w:themeFill="accent3" w:themeFillShade="80"/>
            <w:vAlign w:val="center"/>
          </w:tcPr>
          <w:p w14:paraId="2DCD6820" w14:textId="261CB82D" w:rsidR="0045500C" w:rsidRPr="00D03A6B" w:rsidRDefault="0045500C" w:rsidP="0045500C">
            <w:pPr>
              <w:jc w:val="center"/>
              <w:rPr>
                <w:rFonts w:ascii="Arial Narrow" w:eastAsia="Times New Roman" w:hAnsi="Arial Narrow" w:cs="Calibri"/>
                <w:color w:val="FFFFFF" w:themeColor="background1"/>
                <w:lang w:val="es-CO" w:eastAsia="es-CO"/>
              </w:rPr>
            </w:pPr>
            <w:r w:rsidRPr="00D03A6B">
              <w:rPr>
                <w:rFonts w:ascii="Arial Narrow" w:eastAsia="Times New Roman" w:hAnsi="Arial Narrow" w:cs="Calibri"/>
                <w:b/>
                <w:bCs/>
                <w:color w:val="FFFFFF" w:themeColor="background1"/>
                <w:lang w:val="es-CO" w:eastAsia="es-CO"/>
              </w:rPr>
              <w:t>CONCEPTO DE GASTO</w:t>
            </w:r>
          </w:p>
        </w:tc>
        <w:tc>
          <w:tcPr>
            <w:tcW w:w="2620" w:type="dxa"/>
            <w:tcBorders>
              <w:bottom w:val="single" w:sz="4" w:space="0" w:color="auto"/>
            </w:tcBorders>
            <w:shd w:val="clear" w:color="auto" w:fill="4F6228" w:themeFill="accent3" w:themeFillShade="80"/>
            <w:vAlign w:val="center"/>
          </w:tcPr>
          <w:p w14:paraId="3C20612D" w14:textId="36D24DA5" w:rsidR="0045500C" w:rsidRPr="00D03A6B" w:rsidRDefault="0045500C" w:rsidP="0045500C">
            <w:pPr>
              <w:jc w:val="center"/>
              <w:rPr>
                <w:rFonts w:ascii="Arial Narrow" w:eastAsia="Times New Roman" w:hAnsi="Arial Narrow" w:cs="Calibri"/>
                <w:color w:val="FFFFFF" w:themeColor="background1"/>
                <w:lang w:val="es-CO" w:eastAsia="es-CO"/>
              </w:rPr>
            </w:pPr>
            <w:r w:rsidRPr="00D03A6B">
              <w:rPr>
                <w:rFonts w:ascii="Arial Narrow" w:eastAsia="Times New Roman" w:hAnsi="Arial Narrow" w:cs="Calibri"/>
                <w:b/>
                <w:bCs/>
                <w:color w:val="FFFFFF" w:themeColor="background1"/>
                <w:lang w:val="es-CO" w:eastAsia="es-CO"/>
              </w:rPr>
              <w:t>META</w:t>
            </w:r>
          </w:p>
        </w:tc>
        <w:tc>
          <w:tcPr>
            <w:tcW w:w="2180" w:type="dxa"/>
            <w:tcBorders>
              <w:bottom w:val="single" w:sz="4" w:space="0" w:color="auto"/>
            </w:tcBorders>
            <w:shd w:val="clear" w:color="auto" w:fill="4F6228" w:themeFill="accent3" w:themeFillShade="80"/>
            <w:vAlign w:val="center"/>
          </w:tcPr>
          <w:p w14:paraId="413CD51D" w14:textId="3CF98EBB" w:rsidR="0045500C" w:rsidRPr="00D03A6B" w:rsidRDefault="0045500C" w:rsidP="0045500C">
            <w:pPr>
              <w:jc w:val="center"/>
              <w:rPr>
                <w:rFonts w:ascii="Arial Narrow" w:eastAsia="Times New Roman" w:hAnsi="Arial Narrow" w:cs="Calibri"/>
                <w:color w:val="FFFFFF" w:themeColor="background1"/>
                <w:lang w:val="es-CO" w:eastAsia="es-CO"/>
              </w:rPr>
            </w:pPr>
            <w:r w:rsidRPr="00D03A6B">
              <w:rPr>
                <w:rFonts w:ascii="Arial Narrow" w:eastAsia="Times New Roman" w:hAnsi="Arial Narrow" w:cs="Calibri"/>
                <w:b/>
                <w:bCs/>
                <w:color w:val="FFFFFF" w:themeColor="background1"/>
                <w:lang w:val="es-CO" w:eastAsia="es-CO"/>
              </w:rPr>
              <w:t>Indicador</w:t>
            </w:r>
          </w:p>
        </w:tc>
      </w:tr>
      <w:tr w:rsidR="0045500C" w:rsidRPr="00D03A6B" w14:paraId="1030DF7F" w14:textId="77777777" w:rsidTr="00B64D9B">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6F0AE5A" w14:textId="77777777" w:rsidR="0045500C" w:rsidRPr="00D03A6B" w:rsidRDefault="0045500C"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Educación superior y primera infancia (10%)</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5D9D3F" w14:textId="77777777" w:rsidR="0045500C" w:rsidRPr="00D03A6B" w:rsidRDefault="0045500C" w:rsidP="00435E57">
            <w:pPr>
              <w:jc w:val="both"/>
              <w:rPr>
                <w:rFonts w:ascii="Arial Narrow" w:eastAsia="Times New Roman" w:hAnsi="Arial Narrow" w:cs="Calibri"/>
                <w:color w:val="FF0000"/>
                <w:sz w:val="20"/>
                <w:szCs w:val="20"/>
                <w:highlight w:val="yellow"/>
                <w:lang w:val="es-CO" w:eastAsia="es-CO"/>
              </w:rPr>
            </w:pPr>
            <w:r w:rsidRPr="00D03A6B">
              <w:rPr>
                <w:rFonts w:ascii="Arial Narrow" w:eastAsia="Times New Roman" w:hAnsi="Arial Narrow" w:cs="Calibri"/>
                <w:color w:val="000000"/>
                <w:sz w:val="20"/>
                <w:szCs w:val="20"/>
                <w:lang w:val="es-CO" w:eastAsia="es-CO"/>
              </w:rPr>
              <w:t>Apoyo para educación inicial.</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466389B" w14:textId="5AB1B9AA" w:rsidR="0045500C" w:rsidRPr="00D03A6B" w:rsidRDefault="0045500C" w:rsidP="00435E57">
            <w:pPr>
              <w:jc w:val="both"/>
              <w:rPr>
                <w:rFonts w:ascii="Arial Narrow" w:eastAsia="Times New Roman" w:hAnsi="Arial Narrow" w:cs="Calibri"/>
                <w:sz w:val="20"/>
                <w:szCs w:val="20"/>
                <w:highlight w:val="yellow"/>
                <w:lang w:val="es-CO" w:eastAsia="es-CO"/>
              </w:rPr>
            </w:pPr>
            <w:r w:rsidRPr="00D03A6B">
              <w:rPr>
                <w:rFonts w:ascii="Arial Narrow" w:eastAsia="Times New Roman" w:hAnsi="Arial Narrow" w:cs="Calibri"/>
                <w:sz w:val="20"/>
                <w:szCs w:val="20"/>
                <w:lang w:val="es-CO" w:eastAsia="es-CO"/>
              </w:rPr>
              <w:t xml:space="preserve">Implementar </w:t>
            </w:r>
            <w:r w:rsidR="00A357F7">
              <w:rPr>
                <w:rFonts w:ascii="Arial Narrow" w:eastAsia="Times New Roman" w:hAnsi="Arial Narrow" w:cs="Calibri"/>
                <w:sz w:val="20"/>
                <w:szCs w:val="20"/>
                <w:lang w:val="es-CO" w:eastAsia="es-CO"/>
              </w:rPr>
              <w:t>51</w:t>
            </w:r>
            <w:r w:rsidRPr="00D03A6B">
              <w:rPr>
                <w:rFonts w:ascii="Arial Narrow" w:eastAsia="Times New Roman" w:hAnsi="Arial Narrow" w:cs="Calibri"/>
                <w:sz w:val="20"/>
                <w:szCs w:val="20"/>
                <w:lang w:val="es-CO" w:eastAsia="es-CO"/>
              </w:rPr>
              <w:t xml:space="preserve"> Proyectos </w:t>
            </w:r>
            <w:r w:rsidR="00024E1B" w:rsidRPr="00D03A6B">
              <w:rPr>
                <w:rFonts w:ascii="Arial Narrow" w:eastAsia="Times New Roman" w:hAnsi="Arial Narrow" w:cs="Calibri"/>
                <w:sz w:val="20"/>
                <w:szCs w:val="20"/>
                <w:lang w:val="es-CO" w:eastAsia="es-CO"/>
              </w:rPr>
              <w:t>para el desarrollo integral de la primera infancia y la relación</w:t>
            </w:r>
            <w:r w:rsidR="000D54AD" w:rsidRPr="00D03A6B">
              <w:rPr>
                <w:rFonts w:ascii="Arial Narrow" w:eastAsia="Times New Roman" w:hAnsi="Arial Narrow" w:cs="Calibri"/>
                <w:sz w:val="20"/>
                <w:szCs w:val="20"/>
                <w:lang w:val="es-CO" w:eastAsia="es-CO"/>
              </w:rPr>
              <w:t xml:space="preserve"> </w:t>
            </w:r>
            <w:r w:rsidR="00024E1B" w:rsidRPr="00D03A6B">
              <w:rPr>
                <w:rFonts w:ascii="Arial Narrow" w:eastAsia="Times New Roman" w:hAnsi="Arial Narrow" w:cs="Calibri"/>
                <w:sz w:val="20"/>
                <w:szCs w:val="20"/>
                <w:lang w:val="es-CO" w:eastAsia="es-CO"/>
              </w:rPr>
              <w:t>escuela, familia y comunidad.</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096470F" w14:textId="2254C2D6" w:rsidR="0045500C" w:rsidRPr="00D03A6B" w:rsidRDefault="00024E1B" w:rsidP="00435E57">
            <w:pPr>
              <w:jc w:val="both"/>
              <w:rPr>
                <w:rFonts w:ascii="Arial Narrow" w:eastAsia="Times New Roman" w:hAnsi="Arial Narrow" w:cs="Calibri"/>
                <w:sz w:val="20"/>
                <w:szCs w:val="20"/>
                <w:highlight w:val="yellow"/>
                <w:lang w:val="es-CO" w:eastAsia="es-CO"/>
              </w:rPr>
            </w:pPr>
            <w:r w:rsidRPr="00D03A6B">
              <w:rPr>
                <w:rFonts w:ascii="Arial Narrow" w:eastAsia="Times New Roman" w:hAnsi="Arial Narrow" w:cs="Calibri"/>
                <w:sz w:val="20"/>
                <w:szCs w:val="20"/>
                <w:lang w:val="es-CO" w:eastAsia="es-CO"/>
              </w:rPr>
              <w:t>Proyectos para el desarrollo integral de la primera infancia y la relación</w:t>
            </w:r>
            <w:r w:rsidR="000D54AD" w:rsidRPr="00D03A6B">
              <w:rPr>
                <w:rFonts w:ascii="Arial Narrow" w:eastAsia="Times New Roman" w:hAnsi="Arial Narrow" w:cs="Calibri"/>
                <w:sz w:val="20"/>
                <w:szCs w:val="20"/>
                <w:lang w:val="es-CO" w:eastAsia="es-CO"/>
              </w:rPr>
              <w:t xml:space="preserve"> </w:t>
            </w:r>
            <w:r w:rsidRPr="00D03A6B">
              <w:rPr>
                <w:rFonts w:ascii="Arial Narrow" w:eastAsia="Times New Roman" w:hAnsi="Arial Narrow" w:cs="Calibri"/>
                <w:sz w:val="20"/>
                <w:szCs w:val="20"/>
                <w:lang w:val="es-CO" w:eastAsia="es-CO"/>
              </w:rPr>
              <w:t>escuela, familia y comunidad.</w:t>
            </w:r>
          </w:p>
        </w:tc>
      </w:tr>
    </w:tbl>
    <w:p w14:paraId="1B45E4C0" w14:textId="77777777" w:rsidR="00A357F7" w:rsidRDefault="00A357F7" w:rsidP="00727F48">
      <w:pPr>
        <w:autoSpaceDE w:val="0"/>
        <w:autoSpaceDN w:val="0"/>
        <w:adjustRightInd w:val="0"/>
        <w:jc w:val="both"/>
        <w:rPr>
          <w:rStyle w:val="Textoennegrita"/>
          <w:rFonts w:ascii="Arial Narrow" w:hAnsi="Arial Narrow"/>
        </w:rPr>
      </w:pPr>
    </w:p>
    <w:p w14:paraId="21B66FBB" w14:textId="0AF9BB6A" w:rsidR="00F77885"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Artículo</w:t>
      </w:r>
      <w:r w:rsidR="00DE1428">
        <w:rPr>
          <w:rStyle w:val="Textoennegrita"/>
          <w:rFonts w:ascii="Arial Narrow" w:hAnsi="Arial Narrow"/>
        </w:rPr>
        <w:t xml:space="preserve"> 10</w:t>
      </w:r>
      <w:r w:rsidRPr="00D03A6B">
        <w:rPr>
          <w:rStyle w:val="Textoennegrita"/>
          <w:rFonts w:ascii="Arial Narrow" w:hAnsi="Arial Narrow"/>
        </w:rPr>
        <w:t xml:space="preserve">. </w:t>
      </w:r>
      <w:r w:rsidR="00F77885" w:rsidRPr="00D03A6B">
        <w:rPr>
          <w:rFonts w:ascii="Arial Narrow" w:hAnsi="Arial Narrow"/>
          <w:b/>
          <w:bCs/>
        </w:rPr>
        <w:t>Programa Sistema Distrital de Cuidado.</w:t>
      </w:r>
    </w:p>
    <w:p w14:paraId="158B5ABB" w14:textId="6C435ED6" w:rsidR="00F77885" w:rsidRDefault="00F77885" w:rsidP="00F77885">
      <w:pPr>
        <w:jc w:val="both"/>
        <w:rPr>
          <w:rFonts w:ascii="Arial Narrow" w:hAnsi="Arial Narrow"/>
          <w:b/>
          <w:bCs/>
        </w:rPr>
      </w:pPr>
    </w:p>
    <w:p w14:paraId="55AFA6D5" w14:textId="6869C1A4" w:rsidR="00C01282" w:rsidRDefault="004C644F" w:rsidP="00C01282">
      <w:pPr>
        <w:autoSpaceDE w:val="0"/>
        <w:autoSpaceDN w:val="0"/>
        <w:adjustRightInd w:val="0"/>
        <w:jc w:val="both"/>
        <w:rPr>
          <w:rFonts w:ascii="Arial Narrow" w:hAnsi="Arial Narrow"/>
        </w:rPr>
      </w:pPr>
      <w:r>
        <w:rPr>
          <w:rFonts w:ascii="Arial Narrow" w:hAnsi="Arial Narrow"/>
        </w:rPr>
        <w:t>Desarrollar una estrategia de articulación interinstitucional de servicios dirigidos a los diferentes grupos poblacionales de la localidad de Usme,  con  el fin de reconocer, redistribuir, resigni</w:t>
      </w:r>
      <w:r w:rsidR="00C4410A">
        <w:rPr>
          <w:rFonts w:ascii="Arial Narrow" w:hAnsi="Arial Narrow"/>
        </w:rPr>
        <w:t xml:space="preserve">ficar y reducir </w:t>
      </w:r>
      <w:r>
        <w:rPr>
          <w:rFonts w:ascii="Arial Narrow" w:hAnsi="Arial Narrow"/>
        </w:rPr>
        <w:t>el trabajo del cuidado</w:t>
      </w:r>
      <w:r w:rsidR="00C4410A">
        <w:rPr>
          <w:rFonts w:ascii="Arial Narrow" w:hAnsi="Arial Narrow"/>
        </w:rPr>
        <w:t xml:space="preserve"> directo o indirecto al interior de los hogares</w:t>
      </w:r>
      <w:r>
        <w:rPr>
          <w:rFonts w:ascii="Arial Narrow" w:hAnsi="Arial Narrow"/>
        </w:rPr>
        <w:t>,</w:t>
      </w:r>
      <w:r w:rsidR="00C4410A">
        <w:rPr>
          <w:rFonts w:ascii="Arial Narrow" w:hAnsi="Arial Narrow"/>
        </w:rPr>
        <w:t xml:space="preserve"> fortaleciendo los servicios de primera infancia, salud, recreación y desarrollo socio cultural </w:t>
      </w:r>
      <w:r w:rsidR="00D03A93">
        <w:rPr>
          <w:rFonts w:ascii="Arial Narrow" w:hAnsi="Arial Narrow"/>
        </w:rPr>
        <w:t xml:space="preserve">mediante la ampliación y fortalecimiento de </w:t>
      </w:r>
      <w:r>
        <w:rPr>
          <w:rFonts w:ascii="Arial Narrow" w:hAnsi="Arial Narrow"/>
        </w:rPr>
        <w:t>la oferta de servicios de cuidado para la atenci</w:t>
      </w:r>
      <w:r w:rsidR="00C4410A">
        <w:rPr>
          <w:rFonts w:ascii="Arial Narrow" w:hAnsi="Arial Narrow"/>
        </w:rPr>
        <w:t>ón</w:t>
      </w:r>
      <w:r>
        <w:rPr>
          <w:rFonts w:ascii="Arial Narrow" w:hAnsi="Arial Narrow"/>
        </w:rPr>
        <w:t xml:space="preserve"> de la población con</w:t>
      </w:r>
      <w:r w:rsidR="00D03A93">
        <w:rPr>
          <w:rFonts w:ascii="Arial Narrow" w:hAnsi="Arial Narrow"/>
        </w:rPr>
        <w:t xml:space="preserve"> mayores </w:t>
      </w:r>
      <w:r>
        <w:rPr>
          <w:rFonts w:ascii="Arial Narrow" w:hAnsi="Arial Narrow"/>
        </w:rPr>
        <w:t xml:space="preserve"> niveles de dependencia funcional, tales como atención a primera infancia, población en condición de discapacidad y/o adultos mayores, </w:t>
      </w:r>
      <w:r w:rsidR="009F465C">
        <w:rPr>
          <w:rFonts w:ascii="Arial Narrow" w:hAnsi="Arial Narrow"/>
        </w:rPr>
        <w:t xml:space="preserve">a fin de promover </w:t>
      </w:r>
      <w:r w:rsidR="00C4410A">
        <w:rPr>
          <w:rFonts w:ascii="Arial Narrow" w:hAnsi="Arial Narrow"/>
        </w:rPr>
        <w:t>un cambio en la cultura del cuidado relacionado</w:t>
      </w:r>
      <w:r w:rsidR="009F465C">
        <w:rPr>
          <w:rFonts w:ascii="Arial Narrow" w:hAnsi="Arial Narrow"/>
        </w:rPr>
        <w:t xml:space="preserve"> este en la redistribución de </w:t>
      </w:r>
      <w:r w:rsidR="00D03A93">
        <w:rPr>
          <w:rFonts w:ascii="Arial Narrow" w:hAnsi="Arial Narrow"/>
        </w:rPr>
        <w:t>trabajo entre  hombres y mujeres</w:t>
      </w:r>
      <w:r w:rsidR="009F465C">
        <w:rPr>
          <w:rFonts w:ascii="Arial Narrow" w:hAnsi="Arial Narrow"/>
        </w:rPr>
        <w:t xml:space="preserve">, impulsando el </w:t>
      </w:r>
      <w:r w:rsidR="00D03A93">
        <w:rPr>
          <w:rFonts w:ascii="Arial Narrow" w:hAnsi="Arial Narrow"/>
        </w:rPr>
        <w:t xml:space="preserve"> </w:t>
      </w:r>
      <w:r w:rsidR="009F465C">
        <w:rPr>
          <w:rFonts w:ascii="Arial Narrow" w:hAnsi="Arial Narrow"/>
        </w:rPr>
        <w:t xml:space="preserve">desarrollo </w:t>
      </w:r>
      <w:r w:rsidR="00D03A93">
        <w:rPr>
          <w:rFonts w:ascii="Arial Narrow" w:hAnsi="Arial Narrow"/>
        </w:rPr>
        <w:t xml:space="preserve">de nuevas masculinidades. </w:t>
      </w:r>
    </w:p>
    <w:p w14:paraId="6DCEDFDC" w14:textId="0C088D0E" w:rsidR="00C01282" w:rsidRDefault="00C01282" w:rsidP="00C01282">
      <w:pPr>
        <w:autoSpaceDE w:val="0"/>
        <w:autoSpaceDN w:val="0"/>
        <w:adjustRightInd w:val="0"/>
        <w:jc w:val="both"/>
        <w:rPr>
          <w:rFonts w:ascii="Arial Narrow" w:hAnsi="Arial Narrow"/>
        </w:rPr>
      </w:pPr>
    </w:p>
    <w:p w14:paraId="1CD0C256" w14:textId="63FDDD77" w:rsidR="00562DEB" w:rsidRDefault="00D03A93" w:rsidP="00D03A93">
      <w:pPr>
        <w:autoSpaceDE w:val="0"/>
        <w:autoSpaceDN w:val="0"/>
        <w:adjustRightInd w:val="0"/>
        <w:jc w:val="both"/>
        <w:rPr>
          <w:rFonts w:ascii="Arial Narrow" w:hAnsi="Arial Narrow"/>
        </w:rPr>
      </w:pPr>
      <w:r>
        <w:rPr>
          <w:rFonts w:ascii="Arial Narrow" w:hAnsi="Arial Narrow"/>
        </w:rPr>
        <w:t xml:space="preserve">De igual forma este programa busca apoyar y fortalecer las </w:t>
      </w:r>
      <w:r w:rsidR="004431B3">
        <w:rPr>
          <w:rFonts w:ascii="Arial Narrow" w:hAnsi="Arial Narrow"/>
        </w:rPr>
        <w:t xml:space="preserve">pequeñas y medianas </w:t>
      </w:r>
      <w:r>
        <w:rPr>
          <w:rFonts w:ascii="Arial Narrow" w:hAnsi="Arial Narrow"/>
        </w:rPr>
        <w:t>industrias empresariales, culturales y creativas de la localidad</w:t>
      </w:r>
      <w:r w:rsidR="004431B3">
        <w:rPr>
          <w:rFonts w:ascii="Arial Narrow" w:hAnsi="Arial Narrow"/>
        </w:rPr>
        <w:t>,</w:t>
      </w:r>
      <w:r>
        <w:rPr>
          <w:rFonts w:ascii="Arial Narrow" w:hAnsi="Arial Narrow"/>
        </w:rPr>
        <w:t xml:space="preserve"> promoviendo </w:t>
      </w:r>
      <w:r w:rsidR="004431B3">
        <w:rPr>
          <w:rFonts w:ascii="Arial Narrow" w:hAnsi="Arial Narrow"/>
        </w:rPr>
        <w:t xml:space="preserve">el emprendimiento, </w:t>
      </w:r>
      <w:r>
        <w:rPr>
          <w:rFonts w:ascii="Arial Narrow" w:hAnsi="Arial Narrow"/>
        </w:rPr>
        <w:t xml:space="preserve">la generación de </w:t>
      </w:r>
      <w:r w:rsidRPr="00D61406">
        <w:rPr>
          <w:rFonts w:ascii="Arial Narrow" w:hAnsi="Arial Narrow"/>
        </w:rPr>
        <w:t>empleo</w:t>
      </w:r>
      <w:r w:rsidR="004431B3">
        <w:rPr>
          <w:rFonts w:ascii="Arial Narrow" w:hAnsi="Arial Narrow"/>
        </w:rPr>
        <w:t xml:space="preserve">, </w:t>
      </w:r>
      <w:r w:rsidRPr="00D61406">
        <w:rPr>
          <w:rFonts w:ascii="Arial Narrow" w:hAnsi="Arial Narrow"/>
        </w:rPr>
        <w:t>fomento de nuevas industrias</w:t>
      </w:r>
      <w:r w:rsidR="004431B3">
        <w:rPr>
          <w:rFonts w:ascii="Arial Narrow" w:hAnsi="Arial Narrow"/>
        </w:rPr>
        <w:t xml:space="preserve"> y </w:t>
      </w:r>
      <w:r w:rsidRPr="00D61406">
        <w:rPr>
          <w:rFonts w:ascii="Arial Narrow" w:hAnsi="Arial Narrow"/>
        </w:rPr>
        <w:t>actividades económ</w:t>
      </w:r>
      <w:r>
        <w:rPr>
          <w:rFonts w:ascii="Arial Narrow" w:hAnsi="Arial Narrow"/>
        </w:rPr>
        <w:t xml:space="preserve">icas </w:t>
      </w:r>
      <w:r w:rsidR="00562DEB" w:rsidRPr="00D03A93">
        <w:rPr>
          <w:rFonts w:ascii="Arial Narrow" w:hAnsi="Arial Narrow"/>
        </w:rPr>
        <w:t xml:space="preserve">orientadas </w:t>
      </w:r>
      <w:r w:rsidR="004431B3">
        <w:rPr>
          <w:rFonts w:ascii="Arial Narrow" w:hAnsi="Arial Narrow"/>
        </w:rPr>
        <w:t xml:space="preserve">a la recuperación económica del COVID -19 </w:t>
      </w:r>
      <w:r w:rsidR="004431B3" w:rsidRPr="00466F89">
        <w:rPr>
          <w:rFonts w:ascii="Arial Narrow" w:hAnsi="Arial Narrow"/>
        </w:rPr>
        <w:t>de manera sostenible y climáticamente inteligente</w:t>
      </w:r>
    </w:p>
    <w:p w14:paraId="60C4A5AE" w14:textId="77777777" w:rsidR="004431B3" w:rsidRDefault="004431B3" w:rsidP="00D03A93">
      <w:pPr>
        <w:autoSpaceDE w:val="0"/>
        <w:autoSpaceDN w:val="0"/>
        <w:adjustRightInd w:val="0"/>
        <w:jc w:val="both"/>
        <w:rPr>
          <w:rFonts w:ascii="Arial Narrow" w:hAnsi="Arial Narrow"/>
        </w:rPr>
      </w:pPr>
    </w:p>
    <w:p w14:paraId="7855D480" w14:textId="3D8B7137" w:rsidR="00F77885" w:rsidRDefault="00F77885" w:rsidP="004431B3">
      <w:pPr>
        <w:autoSpaceDE w:val="0"/>
        <w:autoSpaceDN w:val="0"/>
        <w:adjustRightInd w:val="0"/>
        <w:jc w:val="both"/>
        <w:rPr>
          <w:rFonts w:ascii="Arial Narrow" w:hAnsi="Arial Narrow"/>
          <w:b/>
          <w:bCs/>
        </w:rPr>
      </w:pPr>
    </w:p>
    <w:p w14:paraId="29830F77" w14:textId="23F522D2" w:rsidR="003A4A5E" w:rsidRDefault="003A4A5E" w:rsidP="004431B3">
      <w:pPr>
        <w:autoSpaceDE w:val="0"/>
        <w:autoSpaceDN w:val="0"/>
        <w:adjustRightInd w:val="0"/>
        <w:jc w:val="both"/>
        <w:rPr>
          <w:rFonts w:ascii="Arial Narrow" w:hAnsi="Arial Narrow"/>
          <w:b/>
          <w:bCs/>
        </w:rPr>
      </w:pPr>
    </w:p>
    <w:p w14:paraId="0E459CEC" w14:textId="1FA1B9EA" w:rsidR="003A4A5E" w:rsidRDefault="003A4A5E" w:rsidP="004431B3">
      <w:pPr>
        <w:autoSpaceDE w:val="0"/>
        <w:autoSpaceDN w:val="0"/>
        <w:adjustRightInd w:val="0"/>
        <w:jc w:val="both"/>
        <w:rPr>
          <w:rFonts w:ascii="Arial Narrow" w:hAnsi="Arial Narrow"/>
          <w:b/>
          <w:bCs/>
        </w:rPr>
      </w:pPr>
    </w:p>
    <w:p w14:paraId="1A6617FB" w14:textId="59B2C715" w:rsidR="003A4A5E" w:rsidRDefault="003A4A5E" w:rsidP="004431B3">
      <w:pPr>
        <w:autoSpaceDE w:val="0"/>
        <w:autoSpaceDN w:val="0"/>
        <w:adjustRightInd w:val="0"/>
        <w:jc w:val="both"/>
        <w:rPr>
          <w:rFonts w:ascii="Arial Narrow" w:hAnsi="Arial Narrow"/>
          <w:b/>
          <w:bCs/>
        </w:rPr>
      </w:pPr>
    </w:p>
    <w:p w14:paraId="3A8C54BC" w14:textId="77777777" w:rsidR="003A4A5E" w:rsidRPr="004431B3" w:rsidRDefault="003A4A5E" w:rsidP="004431B3">
      <w:pPr>
        <w:autoSpaceDE w:val="0"/>
        <w:autoSpaceDN w:val="0"/>
        <w:adjustRightInd w:val="0"/>
        <w:jc w:val="both"/>
        <w:rPr>
          <w:rFonts w:ascii="Arial Narrow" w:hAnsi="Arial Narrow"/>
          <w:b/>
          <w:bCs/>
        </w:rPr>
      </w:pPr>
    </w:p>
    <w:p w14:paraId="0FC62AC3" w14:textId="3A3EC291" w:rsidR="00F77885" w:rsidRPr="00D03A6B" w:rsidRDefault="00AF76C7" w:rsidP="00F77885">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4431B3">
        <w:rPr>
          <w:rFonts w:ascii="Arial Narrow" w:hAnsi="Arial Narrow"/>
          <w:b/>
        </w:rPr>
        <w:t>11</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F77885" w:rsidRPr="00D03A6B">
        <w:rPr>
          <w:rFonts w:ascii="Arial Narrow" w:hAnsi="Arial Narrow"/>
          <w:b/>
          <w:bCs/>
        </w:rPr>
        <w:t>.</w:t>
      </w:r>
    </w:p>
    <w:p w14:paraId="406342D9" w14:textId="77777777" w:rsidR="00F77885" w:rsidRPr="00D03A6B"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D03A6B" w14:paraId="58B2EE5B" w14:textId="77777777" w:rsidTr="00435E57">
        <w:trPr>
          <w:trHeight w:val="316"/>
          <w:jc w:val="center"/>
        </w:trPr>
        <w:tc>
          <w:tcPr>
            <w:tcW w:w="2280" w:type="dxa"/>
            <w:shd w:val="clear" w:color="auto" w:fill="4F6228" w:themeFill="accent3" w:themeFillShade="80"/>
            <w:vAlign w:val="center"/>
          </w:tcPr>
          <w:p w14:paraId="3B0847AA"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7B20D83"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4BD42BE"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3BB638EF"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642077" w:rsidRPr="00D03A6B" w14:paraId="0107EDBC" w14:textId="77777777" w:rsidTr="00435E57">
        <w:trPr>
          <w:trHeight w:val="615"/>
          <w:jc w:val="center"/>
        </w:trPr>
        <w:tc>
          <w:tcPr>
            <w:tcW w:w="2280" w:type="dxa"/>
            <w:vMerge w:val="restart"/>
            <w:shd w:val="clear" w:color="auto" w:fill="auto"/>
            <w:vAlign w:val="center"/>
          </w:tcPr>
          <w:p w14:paraId="6B858945" w14:textId="3D1F729E" w:rsidR="00642077" w:rsidRPr="00D03A6B" w:rsidRDefault="00642077" w:rsidP="00642077">
            <w:pPr>
              <w:jc w:val="both"/>
              <w:rPr>
                <w:rFonts w:ascii="Arial Narrow" w:hAnsi="Arial Narrow" w:cs="Calibri"/>
                <w:sz w:val="20"/>
                <w:szCs w:val="20"/>
              </w:rPr>
            </w:pPr>
            <w:r w:rsidRPr="00D03A6B">
              <w:rPr>
                <w:rFonts w:ascii="Arial Narrow" w:eastAsia="Times New Roman" w:hAnsi="Arial Narrow" w:cs="Calibri"/>
                <w:color w:val="000000"/>
                <w:sz w:val="20"/>
                <w:szCs w:val="20"/>
                <w:lang w:val="es-CO" w:eastAsia="es-CO"/>
              </w:rPr>
              <w:t>Desarrollo de la Economía Local.</w:t>
            </w:r>
          </w:p>
        </w:tc>
        <w:tc>
          <w:tcPr>
            <w:tcW w:w="2360" w:type="dxa"/>
            <w:shd w:val="clear" w:color="auto" w:fill="auto"/>
            <w:vAlign w:val="center"/>
          </w:tcPr>
          <w:p w14:paraId="7CF01778" w14:textId="7A7CE133"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Apoyo a industrias culturales y creativas.</w:t>
            </w:r>
          </w:p>
        </w:tc>
        <w:tc>
          <w:tcPr>
            <w:tcW w:w="2620" w:type="dxa"/>
            <w:shd w:val="clear" w:color="auto" w:fill="auto"/>
            <w:vAlign w:val="center"/>
          </w:tcPr>
          <w:p w14:paraId="21C15D18" w14:textId="24855F08" w:rsidR="00642077" w:rsidRPr="0064041F" w:rsidRDefault="00642077" w:rsidP="00642077">
            <w:pPr>
              <w:jc w:val="both"/>
              <w:rPr>
                <w:rFonts w:ascii="Arial Narrow" w:hAnsi="Arial Narrow" w:cs="Calibri"/>
                <w:sz w:val="20"/>
                <w:szCs w:val="20"/>
              </w:rPr>
            </w:pPr>
            <w:r w:rsidRPr="0064041F">
              <w:rPr>
                <w:rFonts w:ascii="Arial Narrow" w:hAnsi="Arial Narrow" w:cs="Calibri"/>
                <w:sz w:val="20"/>
                <w:szCs w:val="20"/>
              </w:rPr>
              <w:t xml:space="preserve">Apoyar </w:t>
            </w:r>
            <w:r w:rsidR="00AE460F" w:rsidRPr="0064041F">
              <w:rPr>
                <w:rFonts w:ascii="Arial Narrow" w:hAnsi="Arial Narrow" w:cs="Calibri"/>
                <w:sz w:val="20"/>
                <w:szCs w:val="20"/>
              </w:rPr>
              <w:t>260</w:t>
            </w:r>
            <w:r w:rsidRPr="0064041F">
              <w:rPr>
                <w:rFonts w:ascii="Arial Narrow" w:hAnsi="Arial Narrow" w:cs="Calibri"/>
                <w:sz w:val="20"/>
                <w:szCs w:val="20"/>
              </w:rPr>
              <w:t xml:space="preserve"> </w:t>
            </w:r>
            <w:proofErr w:type="spellStart"/>
            <w:r w:rsidRPr="0064041F">
              <w:rPr>
                <w:rFonts w:ascii="Arial Narrow" w:hAnsi="Arial Narrow" w:cs="Calibri"/>
                <w:sz w:val="20"/>
                <w:szCs w:val="20"/>
              </w:rPr>
              <w:t>Mipymes</w:t>
            </w:r>
            <w:proofErr w:type="spellEnd"/>
            <w:r w:rsidRPr="0064041F">
              <w:rPr>
                <w:rFonts w:ascii="Arial Narrow" w:hAnsi="Arial Narrow" w:cs="Calibri"/>
                <w:sz w:val="20"/>
                <w:szCs w:val="20"/>
              </w:rPr>
              <w:t xml:space="preserve"> y/o emprendimientos culturales y creativos.</w:t>
            </w:r>
          </w:p>
        </w:tc>
        <w:tc>
          <w:tcPr>
            <w:tcW w:w="2180" w:type="dxa"/>
            <w:shd w:val="clear" w:color="auto" w:fill="auto"/>
            <w:vAlign w:val="center"/>
          </w:tcPr>
          <w:p w14:paraId="121D16FF" w14:textId="3EAE7A2B"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 xml:space="preserve">Número de </w:t>
            </w:r>
            <w:proofErr w:type="spellStart"/>
            <w:r w:rsidRPr="00D03A6B">
              <w:rPr>
                <w:rFonts w:ascii="Arial Narrow" w:hAnsi="Arial Narrow" w:cs="Calibri"/>
                <w:sz w:val="20"/>
                <w:szCs w:val="20"/>
              </w:rPr>
              <w:t>Mipymes</w:t>
            </w:r>
            <w:proofErr w:type="spellEnd"/>
            <w:r w:rsidRPr="00D03A6B">
              <w:rPr>
                <w:rFonts w:ascii="Arial Narrow" w:hAnsi="Arial Narrow" w:cs="Calibri"/>
                <w:sz w:val="20"/>
                <w:szCs w:val="20"/>
              </w:rPr>
              <w:t xml:space="preserve"> y/o emprendimientos culturales y creativos apoyados.</w:t>
            </w:r>
          </w:p>
        </w:tc>
      </w:tr>
      <w:tr w:rsidR="00642077" w:rsidRPr="00D03A6B" w14:paraId="4D5961E8" w14:textId="77777777" w:rsidTr="00435E57">
        <w:trPr>
          <w:trHeight w:val="615"/>
          <w:jc w:val="center"/>
        </w:trPr>
        <w:tc>
          <w:tcPr>
            <w:tcW w:w="2280" w:type="dxa"/>
            <w:vMerge/>
            <w:shd w:val="clear" w:color="auto" w:fill="auto"/>
            <w:vAlign w:val="center"/>
          </w:tcPr>
          <w:p w14:paraId="71B73104" w14:textId="77777777" w:rsidR="00642077" w:rsidRPr="00D03A6B" w:rsidRDefault="00642077" w:rsidP="00642077">
            <w:pPr>
              <w:jc w:val="both"/>
              <w:rPr>
                <w:rFonts w:ascii="Arial Narrow" w:hAnsi="Arial Narrow" w:cs="Calibri"/>
                <w:sz w:val="20"/>
                <w:szCs w:val="20"/>
              </w:rPr>
            </w:pPr>
          </w:p>
        </w:tc>
        <w:tc>
          <w:tcPr>
            <w:tcW w:w="2360" w:type="dxa"/>
            <w:shd w:val="clear" w:color="auto" w:fill="auto"/>
            <w:vAlign w:val="center"/>
          </w:tcPr>
          <w:p w14:paraId="1BE064DC" w14:textId="46918E66"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Reactivación y reconversión verde.</w:t>
            </w:r>
          </w:p>
        </w:tc>
        <w:tc>
          <w:tcPr>
            <w:tcW w:w="2620" w:type="dxa"/>
            <w:shd w:val="clear" w:color="auto" w:fill="auto"/>
            <w:vAlign w:val="center"/>
          </w:tcPr>
          <w:p w14:paraId="0A8A0FE3" w14:textId="5C6AB062" w:rsidR="00642077" w:rsidRPr="0064041F" w:rsidRDefault="00642077" w:rsidP="00642077">
            <w:pPr>
              <w:jc w:val="both"/>
              <w:rPr>
                <w:rFonts w:ascii="Arial Narrow" w:hAnsi="Arial Narrow" w:cs="Calibri"/>
                <w:sz w:val="20"/>
                <w:szCs w:val="20"/>
              </w:rPr>
            </w:pPr>
            <w:r w:rsidRPr="0064041F">
              <w:rPr>
                <w:rFonts w:ascii="Arial Narrow" w:hAnsi="Arial Narrow" w:cs="Calibri"/>
                <w:sz w:val="20"/>
                <w:szCs w:val="20"/>
              </w:rPr>
              <w:t xml:space="preserve">Promover en </w:t>
            </w:r>
            <w:r w:rsidR="00AE460F" w:rsidRPr="0064041F">
              <w:rPr>
                <w:rFonts w:ascii="Arial Narrow" w:hAnsi="Arial Narrow" w:cs="Calibri"/>
                <w:sz w:val="20"/>
                <w:szCs w:val="20"/>
              </w:rPr>
              <w:t>500</w:t>
            </w:r>
            <w:r w:rsidRPr="0064041F">
              <w:rPr>
                <w:rFonts w:ascii="Arial Narrow" w:hAnsi="Arial Narrow" w:cs="Calibri"/>
                <w:sz w:val="20"/>
                <w:szCs w:val="20"/>
              </w:rPr>
              <w:t xml:space="preserve"> </w:t>
            </w:r>
            <w:proofErr w:type="spellStart"/>
            <w:r w:rsidRPr="0064041F">
              <w:rPr>
                <w:rFonts w:ascii="Arial Narrow" w:hAnsi="Arial Narrow" w:cs="Calibri"/>
                <w:sz w:val="20"/>
                <w:szCs w:val="20"/>
              </w:rPr>
              <w:t>Mipymes</w:t>
            </w:r>
            <w:proofErr w:type="spellEnd"/>
            <w:r w:rsidRPr="0064041F">
              <w:rPr>
                <w:rFonts w:ascii="Arial Narrow" w:hAnsi="Arial Narrow" w:cs="Calibri"/>
                <w:sz w:val="20"/>
                <w:szCs w:val="20"/>
              </w:rPr>
              <w:t xml:space="preserve"> y/o emprendimientos procesos de reconversión hacia actividades sostenibles.</w:t>
            </w:r>
          </w:p>
        </w:tc>
        <w:tc>
          <w:tcPr>
            <w:tcW w:w="2180" w:type="dxa"/>
            <w:shd w:val="clear" w:color="auto" w:fill="auto"/>
            <w:vAlign w:val="center"/>
          </w:tcPr>
          <w:p w14:paraId="6D902146" w14:textId="732A287F"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 xml:space="preserve">Número de </w:t>
            </w:r>
            <w:proofErr w:type="spellStart"/>
            <w:r w:rsidRPr="00D03A6B">
              <w:rPr>
                <w:rFonts w:ascii="Arial Narrow" w:hAnsi="Arial Narrow" w:cs="Calibri"/>
                <w:sz w:val="20"/>
                <w:szCs w:val="20"/>
              </w:rPr>
              <w:t>Mipymes</w:t>
            </w:r>
            <w:proofErr w:type="spellEnd"/>
            <w:r w:rsidRPr="00D03A6B">
              <w:rPr>
                <w:rFonts w:ascii="Arial Narrow" w:hAnsi="Arial Narrow" w:cs="Calibri"/>
                <w:sz w:val="20"/>
                <w:szCs w:val="20"/>
              </w:rPr>
              <w:t xml:space="preserve"> y/o emprendimientos con procesos de reconversión hacia actividades sostenibles.</w:t>
            </w:r>
          </w:p>
        </w:tc>
      </w:tr>
      <w:tr w:rsidR="00642077" w:rsidRPr="00D03A6B" w14:paraId="23411860" w14:textId="77777777" w:rsidTr="00435E57">
        <w:trPr>
          <w:trHeight w:val="615"/>
          <w:jc w:val="center"/>
        </w:trPr>
        <w:tc>
          <w:tcPr>
            <w:tcW w:w="2280" w:type="dxa"/>
            <w:vMerge/>
            <w:shd w:val="clear" w:color="auto" w:fill="auto"/>
            <w:vAlign w:val="center"/>
          </w:tcPr>
          <w:p w14:paraId="76661933" w14:textId="77777777" w:rsidR="00642077" w:rsidRPr="00D03A6B" w:rsidRDefault="00642077" w:rsidP="00642077">
            <w:pPr>
              <w:jc w:val="both"/>
              <w:rPr>
                <w:rFonts w:ascii="Arial Narrow" w:hAnsi="Arial Narrow" w:cs="Calibri"/>
                <w:sz w:val="20"/>
                <w:szCs w:val="20"/>
              </w:rPr>
            </w:pPr>
          </w:p>
        </w:tc>
        <w:tc>
          <w:tcPr>
            <w:tcW w:w="2360" w:type="dxa"/>
            <w:shd w:val="clear" w:color="auto" w:fill="auto"/>
            <w:vAlign w:val="center"/>
          </w:tcPr>
          <w:p w14:paraId="45E1BEA3" w14:textId="33608626"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Transformación productiva y formación de capacidades.</w:t>
            </w:r>
          </w:p>
        </w:tc>
        <w:tc>
          <w:tcPr>
            <w:tcW w:w="2620" w:type="dxa"/>
            <w:shd w:val="clear" w:color="auto" w:fill="auto"/>
            <w:vAlign w:val="center"/>
          </w:tcPr>
          <w:p w14:paraId="005B5440" w14:textId="795A7E9B" w:rsidR="00642077" w:rsidRPr="0064041F" w:rsidRDefault="00642077" w:rsidP="00642077">
            <w:pPr>
              <w:jc w:val="both"/>
              <w:rPr>
                <w:rFonts w:ascii="Arial Narrow" w:hAnsi="Arial Narrow" w:cs="Calibri"/>
                <w:sz w:val="20"/>
                <w:szCs w:val="20"/>
              </w:rPr>
            </w:pPr>
            <w:r w:rsidRPr="0064041F">
              <w:rPr>
                <w:rFonts w:ascii="Arial Narrow" w:hAnsi="Arial Narrow" w:cs="Calibri"/>
                <w:sz w:val="20"/>
                <w:szCs w:val="20"/>
              </w:rPr>
              <w:t xml:space="preserve">Promover en </w:t>
            </w:r>
            <w:r w:rsidR="00AE460F" w:rsidRPr="0064041F">
              <w:rPr>
                <w:rFonts w:ascii="Arial Narrow" w:hAnsi="Arial Narrow" w:cs="Calibri"/>
                <w:sz w:val="20"/>
                <w:szCs w:val="20"/>
              </w:rPr>
              <w:t>1.500</w:t>
            </w:r>
            <w:r w:rsidRPr="0064041F">
              <w:rPr>
                <w:rFonts w:ascii="Arial Narrow" w:hAnsi="Arial Narrow" w:cs="Calibri"/>
                <w:sz w:val="20"/>
                <w:szCs w:val="20"/>
              </w:rPr>
              <w:t xml:space="preserve"> </w:t>
            </w:r>
            <w:proofErr w:type="spellStart"/>
            <w:r w:rsidRPr="0064041F">
              <w:rPr>
                <w:rFonts w:ascii="Arial Narrow" w:hAnsi="Arial Narrow" w:cs="Calibri"/>
                <w:sz w:val="20"/>
                <w:szCs w:val="20"/>
              </w:rPr>
              <w:t>Mipymes</w:t>
            </w:r>
            <w:proofErr w:type="spellEnd"/>
            <w:r w:rsidRPr="0064041F">
              <w:rPr>
                <w:rFonts w:ascii="Arial Narrow" w:hAnsi="Arial Narrow" w:cs="Calibri"/>
                <w:sz w:val="20"/>
                <w:szCs w:val="20"/>
              </w:rPr>
              <w:t xml:space="preserve"> y/o emprendimientos la transformación empresarial y/o productiva.</w:t>
            </w:r>
          </w:p>
        </w:tc>
        <w:tc>
          <w:tcPr>
            <w:tcW w:w="2180" w:type="dxa"/>
            <w:shd w:val="clear" w:color="auto" w:fill="auto"/>
            <w:vAlign w:val="center"/>
          </w:tcPr>
          <w:p w14:paraId="4ABBD758" w14:textId="45B9BAEC"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 xml:space="preserve">Número de </w:t>
            </w:r>
            <w:proofErr w:type="spellStart"/>
            <w:r w:rsidRPr="00D03A6B">
              <w:rPr>
                <w:rFonts w:ascii="Arial Narrow" w:hAnsi="Arial Narrow" w:cs="Calibri"/>
                <w:sz w:val="20"/>
                <w:szCs w:val="20"/>
              </w:rPr>
              <w:t>Mipymes</w:t>
            </w:r>
            <w:proofErr w:type="spellEnd"/>
            <w:r w:rsidRPr="00D03A6B">
              <w:rPr>
                <w:rFonts w:ascii="Arial Narrow" w:hAnsi="Arial Narrow" w:cs="Calibri"/>
                <w:sz w:val="20"/>
                <w:szCs w:val="20"/>
              </w:rPr>
              <w:t xml:space="preserve"> y/o emprendimientos con transformación empresarial y/o productiva.</w:t>
            </w:r>
          </w:p>
        </w:tc>
      </w:tr>
      <w:tr w:rsidR="00642077" w:rsidRPr="00D03A6B" w14:paraId="74C72A4D" w14:textId="77777777" w:rsidTr="00435E57">
        <w:trPr>
          <w:trHeight w:val="615"/>
          <w:jc w:val="center"/>
        </w:trPr>
        <w:tc>
          <w:tcPr>
            <w:tcW w:w="2280" w:type="dxa"/>
            <w:vMerge/>
            <w:shd w:val="clear" w:color="auto" w:fill="auto"/>
            <w:vAlign w:val="center"/>
          </w:tcPr>
          <w:p w14:paraId="16073C0E" w14:textId="77777777" w:rsidR="00642077" w:rsidRPr="00D03A6B" w:rsidRDefault="00642077" w:rsidP="00642077">
            <w:pPr>
              <w:jc w:val="both"/>
              <w:rPr>
                <w:rFonts w:ascii="Arial Narrow" w:hAnsi="Arial Narrow" w:cs="Calibri"/>
                <w:sz w:val="20"/>
                <w:szCs w:val="20"/>
              </w:rPr>
            </w:pPr>
          </w:p>
        </w:tc>
        <w:tc>
          <w:tcPr>
            <w:tcW w:w="2360" w:type="dxa"/>
            <w:shd w:val="clear" w:color="auto" w:fill="auto"/>
            <w:vAlign w:val="center"/>
          </w:tcPr>
          <w:p w14:paraId="2E97A5D3" w14:textId="0144D39E"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Revitalización del corazón productivo de las localidades.</w:t>
            </w:r>
          </w:p>
        </w:tc>
        <w:tc>
          <w:tcPr>
            <w:tcW w:w="2620" w:type="dxa"/>
            <w:shd w:val="clear" w:color="auto" w:fill="auto"/>
            <w:vAlign w:val="center"/>
          </w:tcPr>
          <w:p w14:paraId="0AC16719" w14:textId="5A14D609" w:rsidR="00642077" w:rsidRPr="0064041F" w:rsidRDefault="00642077" w:rsidP="00642077">
            <w:pPr>
              <w:jc w:val="both"/>
              <w:rPr>
                <w:rFonts w:ascii="Arial Narrow" w:hAnsi="Arial Narrow" w:cs="Calibri"/>
                <w:sz w:val="20"/>
                <w:szCs w:val="20"/>
              </w:rPr>
            </w:pPr>
            <w:r w:rsidRPr="0064041F">
              <w:rPr>
                <w:rFonts w:ascii="Arial Narrow" w:hAnsi="Arial Narrow" w:cs="Calibri"/>
                <w:sz w:val="20"/>
                <w:szCs w:val="20"/>
              </w:rPr>
              <w:t xml:space="preserve">Revitalizar </w:t>
            </w:r>
            <w:r w:rsidR="00AE460F" w:rsidRPr="0064041F">
              <w:rPr>
                <w:rFonts w:ascii="Arial Narrow" w:hAnsi="Arial Narrow" w:cs="Calibri"/>
                <w:sz w:val="20"/>
                <w:szCs w:val="20"/>
              </w:rPr>
              <w:t>600</w:t>
            </w:r>
            <w:r w:rsidRPr="0064041F">
              <w:rPr>
                <w:rFonts w:ascii="Arial Narrow" w:hAnsi="Arial Narrow" w:cs="Calibri"/>
                <w:sz w:val="20"/>
                <w:szCs w:val="20"/>
              </w:rPr>
              <w:t xml:space="preserve"> </w:t>
            </w:r>
            <w:proofErr w:type="spellStart"/>
            <w:r w:rsidRPr="0064041F">
              <w:rPr>
                <w:rFonts w:ascii="Arial Narrow" w:hAnsi="Arial Narrow" w:cs="Calibri"/>
                <w:sz w:val="20"/>
                <w:szCs w:val="20"/>
              </w:rPr>
              <w:t>Mipymes</w:t>
            </w:r>
            <w:proofErr w:type="spellEnd"/>
            <w:r w:rsidRPr="0064041F">
              <w:rPr>
                <w:rFonts w:ascii="Arial Narrow" w:hAnsi="Arial Narrow" w:cs="Calibri"/>
                <w:sz w:val="20"/>
                <w:szCs w:val="20"/>
              </w:rPr>
              <w:t xml:space="preserve"> y/o emprendimientos potencializadas dentro de las aglomeraciones económicas que fomentan el empleo y/o nuevas actividades económicas.</w:t>
            </w:r>
          </w:p>
        </w:tc>
        <w:tc>
          <w:tcPr>
            <w:tcW w:w="2180" w:type="dxa"/>
            <w:shd w:val="clear" w:color="auto" w:fill="auto"/>
            <w:vAlign w:val="center"/>
          </w:tcPr>
          <w:p w14:paraId="389CDC96" w14:textId="1A30C5A5" w:rsidR="00642077" w:rsidRPr="00D03A6B" w:rsidRDefault="00642077" w:rsidP="00642077">
            <w:pPr>
              <w:jc w:val="both"/>
              <w:rPr>
                <w:rFonts w:ascii="Arial Narrow" w:hAnsi="Arial Narrow" w:cs="Calibri"/>
                <w:sz w:val="20"/>
                <w:szCs w:val="20"/>
              </w:rPr>
            </w:pPr>
            <w:r w:rsidRPr="00D03A6B">
              <w:rPr>
                <w:rFonts w:ascii="Arial Narrow" w:hAnsi="Arial Narrow" w:cs="Calibri"/>
                <w:sz w:val="20"/>
                <w:szCs w:val="20"/>
              </w:rPr>
              <w:t xml:space="preserve">Número de </w:t>
            </w:r>
            <w:proofErr w:type="spellStart"/>
            <w:r w:rsidRPr="00D03A6B">
              <w:rPr>
                <w:rFonts w:ascii="Arial Narrow" w:hAnsi="Arial Narrow" w:cs="Calibri"/>
                <w:sz w:val="20"/>
                <w:szCs w:val="20"/>
              </w:rPr>
              <w:t>Mipymes</w:t>
            </w:r>
            <w:proofErr w:type="spellEnd"/>
            <w:r w:rsidRPr="00D03A6B">
              <w:rPr>
                <w:rFonts w:ascii="Arial Narrow" w:hAnsi="Arial Narrow" w:cs="Calibri"/>
                <w:sz w:val="20"/>
                <w:szCs w:val="20"/>
              </w:rPr>
              <w:t xml:space="preserve"> y/o emprendimientos revitalizadas o potencializadas dentro de las aglomeraciones económicas que fomentan el empleo y/o nuevas actividades económicas.</w:t>
            </w:r>
          </w:p>
        </w:tc>
      </w:tr>
      <w:tr w:rsidR="00F77885" w:rsidRPr="00D03A6B" w14:paraId="465570BE" w14:textId="77777777" w:rsidTr="00435E57">
        <w:trPr>
          <w:trHeight w:val="615"/>
          <w:jc w:val="center"/>
        </w:trPr>
        <w:tc>
          <w:tcPr>
            <w:tcW w:w="2280" w:type="dxa"/>
            <w:vMerge w:val="restart"/>
            <w:shd w:val="clear" w:color="auto" w:fill="auto"/>
            <w:vAlign w:val="center"/>
          </w:tcPr>
          <w:p w14:paraId="636F087A" w14:textId="67E42203"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Infraestructura</w:t>
            </w:r>
            <w:r w:rsidR="00435E57" w:rsidRPr="00D03A6B">
              <w:rPr>
                <w:rFonts w:ascii="Arial Narrow" w:hAnsi="Arial Narrow" w:cs="Calibri"/>
                <w:sz w:val="20"/>
                <w:szCs w:val="20"/>
              </w:rPr>
              <w:t>.</w:t>
            </w:r>
          </w:p>
        </w:tc>
        <w:tc>
          <w:tcPr>
            <w:tcW w:w="2360" w:type="dxa"/>
            <w:shd w:val="clear" w:color="auto" w:fill="auto"/>
            <w:vAlign w:val="center"/>
          </w:tcPr>
          <w:p w14:paraId="35A50DFB" w14:textId="77777777"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Dotación a Centros Crecer, Renacer.</w:t>
            </w:r>
          </w:p>
        </w:tc>
        <w:tc>
          <w:tcPr>
            <w:tcW w:w="2620" w:type="dxa"/>
            <w:shd w:val="clear" w:color="auto" w:fill="auto"/>
            <w:vAlign w:val="center"/>
          </w:tcPr>
          <w:p w14:paraId="181631F9" w14:textId="686D5A6D" w:rsidR="00F77885" w:rsidRPr="0064041F" w:rsidRDefault="00F77885" w:rsidP="00435E57">
            <w:pPr>
              <w:jc w:val="both"/>
              <w:rPr>
                <w:rFonts w:ascii="Arial Narrow" w:hAnsi="Arial Narrow" w:cs="Calibri"/>
                <w:sz w:val="20"/>
                <w:szCs w:val="20"/>
              </w:rPr>
            </w:pPr>
            <w:r w:rsidRPr="0064041F">
              <w:rPr>
                <w:rFonts w:ascii="Arial Narrow" w:hAnsi="Arial Narrow" w:cs="Calibri"/>
                <w:sz w:val="20"/>
                <w:szCs w:val="20"/>
              </w:rPr>
              <w:t>Dotar</w:t>
            </w:r>
            <w:r w:rsidR="00AE460F" w:rsidRPr="0064041F">
              <w:rPr>
                <w:rFonts w:ascii="Arial Narrow" w:hAnsi="Arial Narrow" w:cs="Calibri"/>
                <w:sz w:val="20"/>
                <w:szCs w:val="20"/>
              </w:rPr>
              <w:t xml:space="preserve"> 1</w:t>
            </w:r>
            <w:r w:rsidRPr="0064041F">
              <w:rPr>
                <w:rFonts w:ascii="Arial Narrow" w:hAnsi="Arial Narrow" w:cs="Calibri"/>
                <w:sz w:val="20"/>
                <w:szCs w:val="20"/>
              </w:rPr>
              <w:t xml:space="preserve"> centros de atención especializados.</w:t>
            </w:r>
          </w:p>
        </w:tc>
        <w:tc>
          <w:tcPr>
            <w:tcW w:w="2180" w:type="dxa"/>
            <w:shd w:val="clear" w:color="auto" w:fill="auto"/>
            <w:vAlign w:val="center"/>
          </w:tcPr>
          <w:p w14:paraId="2687E47E" w14:textId="71491285"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Centros de atención especializada dotados</w:t>
            </w:r>
            <w:r w:rsidR="00435E57" w:rsidRPr="00D03A6B">
              <w:rPr>
                <w:rFonts w:ascii="Arial Narrow" w:hAnsi="Arial Narrow" w:cs="Calibri"/>
                <w:sz w:val="20"/>
                <w:szCs w:val="20"/>
              </w:rPr>
              <w:t>.</w:t>
            </w:r>
          </w:p>
        </w:tc>
      </w:tr>
      <w:tr w:rsidR="00F77885" w:rsidRPr="00D03A6B" w14:paraId="452B87F9" w14:textId="77777777" w:rsidTr="00435E57">
        <w:trPr>
          <w:trHeight w:val="615"/>
          <w:jc w:val="center"/>
        </w:trPr>
        <w:tc>
          <w:tcPr>
            <w:tcW w:w="2280" w:type="dxa"/>
            <w:vMerge/>
            <w:shd w:val="clear" w:color="auto" w:fill="auto"/>
            <w:vAlign w:val="center"/>
          </w:tcPr>
          <w:p w14:paraId="56D300FD" w14:textId="77777777" w:rsidR="00F77885" w:rsidRPr="00D03A6B" w:rsidRDefault="00F77885" w:rsidP="00435E57">
            <w:pPr>
              <w:jc w:val="both"/>
              <w:rPr>
                <w:rFonts w:ascii="Arial Narrow" w:hAnsi="Arial Narrow" w:cs="Calibri"/>
                <w:sz w:val="20"/>
                <w:szCs w:val="20"/>
              </w:rPr>
            </w:pPr>
          </w:p>
        </w:tc>
        <w:tc>
          <w:tcPr>
            <w:tcW w:w="2360" w:type="dxa"/>
            <w:shd w:val="clear" w:color="auto" w:fill="auto"/>
            <w:vAlign w:val="center"/>
          </w:tcPr>
          <w:p w14:paraId="77D9CD30"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Dotación Centros de Desarrollo Comunitario.</w:t>
            </w:r>
          </w:p>
        </w:tc>
        <w:tc>
          <w:tcPr>
            <w:tcW w:w="2620" w:type="dxa"/>
            <w:shd w:val="clear" w:color="auto" w:fill="auto"/>
            <w:vAlign w:val="center"/>
          </w:tcPr>
          <w:p w14:paraId="79A19E20" w14:textId="03919762" w:rsidR="00F77885" w:rsidRPr="0064041F" w:rsidRDefault="00F77885" w:rsidP="00435E57">
            <w:pPr>
              <w:jc w:val="both"/>
              <w:rPr>
                <w:rFonts w:ascii="Arial Narrow" w:hAnsi="Arial Narrow" w:cs="Calibri"/>
                <w:sz w:val="20"/>
                <w:szCs w:val="20"/>
              </w:rPr>
            </w:pPr>
            <w:r w:rsidRPr="0064041F">
              <w:rPr>
                <w:rFonts w:ascii="Arial Narrow" w:hAnsi="Arial Narrow" w:cs="Calibri"/>
                <w:sz w:val="20"/>
                <w:szCs w:val="20"/>
              </w:rPr>
              <w:t xml:space="preserve">Dotar </w:t>
            </w:r>
            <w:r w:rsidR="00AE460F" w:rsidRPr="0064041F">
              <w:rPr>
                <w:rFonts w:ascii="Arial Narrow" w:hAnsi="Arial Narrow" w:cs="Calibri"/>
                <w:sz w:val="20"/>
                <w:szCs w:val="20"/>
              </w:rPr>
              <w:t xml:space="preserve">1 </w:t>
            </w:r>
            <w:r w:rsidRPr="0064041F">
              <w:rPr>
                <w:rFonts w:ascii="Arial Narrow" w:hAnsi="Arial Narrow" w:cs="Calibri"/>
                <w:sz w:val="20"/>
                <w:szCs w:val="20"/>
              </w:rPr>
              <w:t>Centros de Desarrollo comunitarios.</w:t>
            </w:r>
          </w:p>
        </w:tc>
        <w:tc>
          <w:tcPr>
            <w:tcW w:w="2180" w:type="dxa"/>
            <w:shd w:val="clear" w:color="auto" w:fill="auto"/>
            <w:vAlign w:val="center"/>
          </w:tcPr>
          <w:p w14:paraId="483C1CD9" w14:textId="1B5868C9"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Sedes de Centros de Desarrollo comunitarios dotados</w:t>
            </w:r>
            <w:r w:rsidR="00435E57" w:rsidRPr="00D03A6B">
              <w:rPr>
                <w:rFonts w:ascii="Arial Narrow" w:hAnsi="Arial Narrow" w:cs="Calibri"/>
                <w:sz w:val="20"/>
                <w:szCs w:val="20"/>
              </w:rPr>
              <w:t>.</w:t>
            </w:r>
          </w:p>
        </w:tc>
      </w:tr>
      <w:tr w:rsidR="00F77885" w:rsidRPr="00D03A6B" w14:paraId="1F083D9C" w14:textId="77777777" w:rsidTr="00435E57">
        <w:trPr>
          <w:trHeight w:val="615"/>
          <w:jc w:val="center"/>
        </w:trPr>
        <w:tc>
          <w:tcPr>
            <w:tcW w:w="2280" w:type="dxa"/>
            <w:vMerge/>
            <w:shd w:val="clear" w:color="auto" w:fill="auto"/>
            <w:vAlign w:val="center"/>
          </w:tcPr>
          <w:p w14:paraId="320C3ED0" w14:textId="77777777" w:rsidR="00F77885" w:rsidRPr="00D03A6B" w:rsidRDefault="00F77885" w:rsidP="00435E57">
            <w:pPr>
              <w:jc w:val="both"/>
              <w:rPr>
                <w:rFonts w:ascii="Arial Narrow" w:hAnsi="Arial Narrow" w:cs="Calibri"/>
                <w:sz w:val="20"/>
                <w:szCs w:val="20"/>
              </w:rPr>
            </w:pPr>
          </w:p>
        </w:tc>
        <w:tc>
          <w:tcPr>
            <w:tcW w:w="2360" w:type="dxa"/>
            <w:shd w:val="clear" w:color="auto" w:fill="auto"/>
            <w:vAlign w:val="center"/>
          </w:tcPr>
          <w:p w14:paraId="1AD285DC"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Dotación a Jardines Infantiles, Centros Amar y Forjar.</w:t>
            </w:r>
          </w:p>
        </w:tc>
        <w:tc>
          <w:tcPr>
            <w:tcW w:w="2620" w:type="dxa"/>
            <w:shd w:val="clear" w:color="auto" w:fill="auto"/>
            <w:vAlign w:val="center"/>
          </w:tcPr>
          <w:p w14:paraId="196609AA" w14:textId="40CFB279" w:rsidR="00F77885" w:rsidRPr="0064041F" w:rsidRDefault="00F77885" w:rsidP="00435E57">
            <w:pPr>
              <w:jc w:val="both"/>
              <w:rPr>
                <w:rFonts w:ascii="Arial Narrow" w:hAnsi="Arial Narrow" w:cs="Calibri"/>
                <w:sz w:val="20"/>
                <w:szCs w:val="20"/>
              </w:rPr>
            </w:pPr>
            <w:r w:rsidRPr="0064041F">
              <w:rPr>
                <w:rFonts w:ascii="Arial Narrow" w:hAnsi="Arial Narrow" w:cs="Calibri"/>
                <w:sz w:val="20"/>
                <w:szCs w:val="20"/>
              </w:rPr>
              <w:t xml:space="preserve">Dotar </w:t>
            </w:r>
            <w:r w:rsidR="00AE460F" w:rsidRPr="0064041F">
              <w:rPr>
                <w:rFonts w:ascii="Arial Narrow" w:hAnsi="Arial Narrow" w:cs="Calibri"/>
                <w:sz w:val="20"/>
                <w:szCs w:val="20"/>
              </w:rPr>
              <w:t>4</w:t>
            </w:r>
            <w:r w:rsidRPr="0064041F">
              <w:rPr>
                <w:rFonts w:ascii="Arial Narrow" w:hAnsi="Arial Narrow" w:cs="Calibri"/>
                <w:sz w:val="20"/>
                <w:szCs w:val="20"/>
              </w:rPr>
              <w:t xml:space="preserve"> Sedes de atención a la primera infancia y/o adolescencia (jardines infantiles y Centros Amar).</w:t>
            </w:r>
          </w:p>
        </w:tc>
        <w:tc>
          <w:tcPr>
            <w:tcW w:w="2180" w:type="dxa"/>
            <w:shd w:val="clear" w:color="auto" w:fill="auto"/>
            <w:vAlign w:val="center"/>
          </w:tcPr>
          <w:p w14:paraId="7A8D6FD5" w14:textId="29B8B339"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Sedes de atención a la primera infancia y/o adolescencia dotadas</w:t>
            </w:r>
            <w:r w:rsidR="00435E57" w:rsidRPr="00D03A6B">
              <w:rPr>
                <w:rFonts w:ascii="Arial Narrow" w:hAnsi="Arial Narrow" w:cs="Calibri"/>
                <w:sz w:val="20"/>
                <w:szCs w:val="20"/>
              </w:rPr>
              <w:t>.</w:t>
            </w:r>
          </w:p>
        </w:tc>
      </w:tr>
      <w:tr w:rsidR="00F77885" w:rsidRPr="00D03A6B" w14:paraId="644999E6" w14:textId="77777777" w:rsidTr="00435E57">
        <w:trPr>
          <w:trHeight w:val="615"/>
          <w:jc w:val="center"/>
        </w:trPr>
        <w:tc>
          <w:tcPr>
            <w:tcW w:w="2280" w:type="dxa"/>
            <w:vMerge w:val="restart"/>
            <w:shd w:val="clear" w:color="auto" w:fill="auto"/>
            <w:vAlign w:val="center"/>
          </w:tcPr>
          <w:p w14:paraId="1A304DA2" w14:textId="35F9AD60"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Desarrollo social y cultural</w:t>
            </w:r>
            <w:r w:rsidR="00435E57" w:rsidRPr="00D03A6B">
              <w:rPr>
                <w:rFonts w:ascii="Arial Narrow" w:hAnsi="Arial Narrow" w:cs="Calibri"/>
                <w:sz w:val="20"/>
                <w:szCs w:val="20"/>
              </w:rPr>
              <w:t>.</w:t>
            </w:r>
          </w:p>
        </w:tc>
        <w:tc>
          <w:tcPr>
            <w:tcW w:w="2360" w:type="dxa"/>
            <w:shd w:val="clear" w:color="auto" w:fill="auto"/>
            <w:vAlign w:val="center"/>
          </w:tcPr>
          <w:p w14:paraId="4A1F1006" w14:textId="2DC06122"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Estrategias de cuidado para cuidadoras, cuidadores y a personas con discapacidad</w:t>
            </w:r>
            <w:r w:rsidR="00435E57" w:rsidRPr="00D03A6B">
              <w:rPr>
                <w:rFonts w:ascii="Arial Narrow" w:hAnsi="Arial Narrow" w:cs="Calibri"/>
                <w:sz w:val="20"/>
                <w:szCs w:val="20"/>
              </w:rPr>
              <w:t>.</w:t>
            </w:r>
          </w:p>
        </w:tc>
        <w:tc>
          <w:tcPr>
            <w:tcW w:w="2620" w:type="dxa"/>
            <w:shd w:val="clear" w:color="auto" w:fill="auto"/>
            <w:vAlign w:val="center"/>
          </w:tcPr>
          <w:p w14:paraId="24B69DA8" w14:textId="020DDFA3" w:rsidR="00F77885" w:rsidRPr="0064041F" w:rsidRDefault="00F77885" w:rsidP="00435E57">
            <w:pPr>
              <w:jc w:val="both"/>
              <w:rPr>
                <w:rFonts w:ascii="Arial Narrow" w:hAnsi="Arial Narrow" w:cs="Calibri"/>
                <w:sz w:val="20"/>
                <w:szCs w:val="20"/>
              </w:rPr>
            </w:pPr>
            <w:r w:rsidRPr="0064041F">
              <w:rPr>
                <w:rFonts w:ascii="Arial Narrow" w:eastAsia="Times New Roman" w:hAnsi="Arial Narrow" w:cs="Calibri"/>
                <w:sz w:val="20"/>
                <w:szCs w:val="20"/>
                <w:lang w:val="es-CO" w:eastAsia="es-CO"/>
              </w:rPr>
              <w:t xml:space="preserve">Vincular </w:t>
            </w:r>
            <w:r w:rsidR="00AE460F" w:rsidRPr="0064041F">
              <w:rPr>
                <w:rFonts w:ascii="Arial Narrow" w:eastAsia="Times New Roman" w:hAnsi="Arial Narrow" w:cs="Calibri"/>
                <w:sz w:val="20"/>
                <w:szCs w:val="20"/>
                <w:lang w:val="es-CO" w:eastAsia="es-CO"/>
              </w:rPr>
              <w:t>1.</w:t>
            </w:r>
            <w:r w:rsidR="00C923D3">
              <w:rPr>
                <w:rFonts w:ascii="Arial Narrow" w:eastAsia="Times New Roman" w:hAnsi="Arial Narrow" w:cs="Calibri"/>
                <w:sz w:val="20"/>
                <w:szCs w:val="20"/>
                <w:lang w:val="es-CO" w:eastAsia="es-CO"/>
              </w:rPr>
              <w:t>8</w:t>
            </w:r>
            <w:r w:rsidR="00AE460F" w:rsidRPr="0064041F">
              <w:rPr>
                <w:rFonts w:ascii="Arial Narrow" w:eastAsia="Times New Roman" w:hAnsi="Arial Narrow" w:cs="Calibri"/>
                <w:sz w:val="20"/>
                <w:szCs w:val="20"/>
                <w:lang w:val="es-CO" w:eastAsia="es-CO"/>
              </w:rPr>
              <w:t>00</w:t>
            </w:r>
            <w:r w:rsidRPr="0064041F">
              <w:rPr>
                <w:rFonts w:ascii="Arial Narrow" w:eastAsia="Times New Roman" w:hAnsi="Arial Narrow" w:cs="Calibri"/>
                <w:sz w:val="20"/>
                <w:szCs w:val="20"/>
                <w:lang w:val="es-CO" w:eastAsia="es-CO"/>
              </w:rPr>
              <w:t xml:space="preserve"> mujeres cuidadoras a estrategias de cuidado.</w:t>
            </w:r>
          </w:p>
        </w:tc>
        <w:tc>
          <w:tcPr>
            <w:tcW w:w="2180" w:type="dxa"/>
            <w:shd w:val="clear" w:color="auto" w:fill="auto"/>
            <w:vAlign w:val="center"/>
          </w:tcPr>
          <w:p w14:paraId="0CCB09F4"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Mujeres cuidadoras vinculadas a estrategias de cuidado.</w:t>
            </w:r>
          </w:p>
        </w:tc>
      </w:tr>
      <w:tr w:rsidR="00F77885" w:rsidRPr="00D03A6B" w14:paraId="4E46E2B6" w14:textId="77777777" w:rsidTr="00435E57">
        <w:trPr>
          <w:trHeight w:val="1268"/>
          <w:jc w:val="center"/>
        </w:trPr>
        <w:tc>
          <w:tcPr>
            <w:tcW w:w="2280" w:type="dxa"/>
            <w:vMerge/>
            <w:shd w:val="clear" w:color="auto" w:fill="auto"/>
            <w:vAlign w:val="center"/>
          </w:tcPr>
          <w:p w14:paraId="76A1F899" w14:textId="77777777" w:rsidR="00F77885" w:rsidRPr="00D03A6B" w:rsidRDefault="00F77885"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3ECB02F0"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Prevención y atención de violencia intrafamiliar y sexual para poblaciones en situaciones de riesgo y vulneración de derechos.</w:t>
            </w:r>
          </w:p>
        </w:tc>
        <w:tc>
          <w:tcPr>
            <w:tcW w:w="2620" w:type="dxa"/>
            <w:shd w:val="clear" w:color="auto" w:fill="auto"/>
            <w:vAlign w:val="center"/>
          </w:tcPr>
          <w:p w14:paraId="0D3C86AF" w14:textId="43847B0F" w:rsidR="00F77885" w:rsidRPr="0064041F" w:rsidRDefault="00F77885" w:rsidP="000D54AD">
            <w:pPr>
              <w:jc w:val="both"/>
              <w:rPr>
                <w:rFonts w:ascii="Arial Narrow" w:eastAsia="Times New Roman" w:hAnsi="Arial Narrow" w:cs="Calibri"/>
                <w:sz w:val="20"/>
                <w:szCs w:val="20"/>
                <w:lang w:val="es-CO" w:eastAsia="es-CO"/>
              </w:rPr>
            </w:pPr>
            <w:r w:rsidRPr="0064041F">
              <w:rPr>
                <w:rFonts w:ascii="Arial Narrow" w:eastAsia="Times New Roman" w:hAnsi="Arial Narrow" w:cs="Calibri"/>
                <w:sz w:val="20"/>
                <w:szCs w:val="20"/>
                <w:lang w:val="es-CO" w:eastAsia="es-CO"/>
              </w:rPr>
              <w:t xml:space="preserve">Formar </w:t>
            </w:r>
            <w:r w:rsidR="00AE460F" w:rsidRPr="0064041F">
              <w:rPr>
                <w:rFonts w:ascii="Arial Narrow" w:eastAsia="Times New Roman" w:hAnsi="Arial Narrow" w:cs="Calibri"/>
                <w:sz w:val="20"/>
                <w:szCs w:val="20"/>
                <w:lang w:val="es-CO" w:eastAsia="es-CO"/>
              </w:rPr>
              <w:t>1.600</w:t>
            </w:r>
            <w:r w:rsidRPr="0064041F">
              <w:rPr>
                <w:rFonts w:ascii="Arial Narrow" w:eastAsia="Times New Roman" w:hAnsi="Arial Narrow" w:cs="Calibri"/>
                <w:sz w:val="20"/>
                <w:szCs w:val="20"/>
                <w:lang w:val="es-CO" w:eastAsia="es-CO"/>
              </w:rPr>
              <w:t xml:space="preserve"> </w:t>
            </w:r>
            <w:r w:rsidRPr="0064041F">
              <w:rPr>
                <w:rFonts w:ascii="Arial Narrow" w:hAnsi="Arial Narrow" w:cs="Calibri"/>
                <w:sz w:val="20"/>
                <w:szCs w:val="20"/>
              </w:rPr>
              <w:t>personas en prevención de violencia intrafamiliar y/o violencia sexual.</w:t>
            </w:r>
          </w:p>
        </w:tc>
        <w:tc>
          <w:tcPr>
            <w:tcW w:w="2180" w:type="dxa"/>
            <w:shd w:val="clear" w:color="auto" w:fill="auto"/>
            <w:vAlign w:val="center"/>
          </w:tcPr>
          <w:p w14:paraId="6607A4B7" w14:textId="7694DFF9"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Número de Personas formadas u orientadas o sensibilizadas en prevención de violencia intrafamiliar y/o violencia sexual.</w:t>
            </w:r>
          </w:p>
        </w:tc>
      </w:tr>
      <w:tr w:rsidR="00F77885" w:rsidRPr="00D03A6B" w14:paraId="3FC19084" w14:textId="77777777" w:rsidTr="00435E57">
        <w:trPr>
          <w:trHeight w:val="615"/>
          <w:jc w:val="center"/>
        </w:trPr>
        <w:tc>
          <w:tcPr>
            <w:tcW w:w="2280" w:type="dxa"/>
            <w:vMerge w:val="restart"/>
            <w:shd w:val="clear" w:color="auto" w:fill="auto"/>
            <w:vAlign w:val="center"/>
          </w:tcPr>
          <w:p w14:paraId="10743EFB" w14:textId="467CFF03"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Condiciones de salud</w:t>
            </w:r>
            <w:r w:rsidR="00435E57" w:rsidRPr="00D03A6B">
              <w:rPr>
                <w:rFonts w:ascii="Arial Narrow" w:hAnsi="Arial Narrow" w:cs="Calibri"/>
                <w:sz w:val="20"/>
                <w:szCs w:val="20"/>
              </w:rPr>
              <w:t>.</w:t>
            </w:r>
          </w:p>
        </w:tc>
        <w:tc>
          <w:tcPr>
            <w:tcW w:w="2360" w:type="dxa"/>
            <w:shd w:val="clear" w:color="auto" w:fill="auto"/>
            <w:vAlign w:val="center"/>
          </w:tcPr>
          <w:p w14:paraId="56A0D503"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Acciones complementarias para personas en condición de discapacidad y sus cuidadores.</w:t>
            </w:r>
          </w:p>
        </w:tc>
        <w:tc>
          <w:tcPr>
            <w:tcW w:w="2620" w:type="dxa"/>
            <w:shd w:val="clear" w:color="auto" w:fill="auto"/>
            <w:vAlign w:val="center"/>
          </w:tcPr>
          <w:p w14:paraId="7318A5E9" w14:textId="7281ADC6" w:rsidR="00F77885" w:rsidRPr="0064041F" w:rsidRDefault="00F77885" w:rsidP="00435E57">
            <w:pPr>
              <w:jc w:val="both"/>
              <w:rPr>
                <w:rFonts w:ascii="Arial Narrow" w:eastAsia="Times New Roman" w:hAnsi="Arial Narrow" w:cs="Calibri"/>
                <w:sz w:val="20"/>
                <w:szCs w:val="20"/>
                <w:lang w:val="es-CO" w:eastAsia="es-CO"/>
              </w:rPr>
            </w:pPr>
            <w:r w:rsidRPr="0064041F">
              <w:rPr>
                <w:rFonts w:ascii="Arial Narrow" w:eastAsia="Times New Roman" w:hAnsi="Arial Narrow" w:cs="Calibri"/>
                <w:sz w:val="20"/>
                <w:szCs w:val="20"/>
                <w:lang w:val="es-CO" w:eastAsia="es-CO"/>
              </w:rPr>
              <w:t xml:space="preserve">Vincular </w:t>
            </w:r>
            <w:r w:rsidR="00AE460F" w:rsidRPr="0064041F">
              <w:rPr>
                <w:rFonts w:ascii="Arial Narrow" w:eastAsia="Times New Roman" w:hAnsi="Arial Narrow" w:cs="Calibri"/>
                <w:sz w:val="20"/>
                <w:szCs w:val="20"/>
                <w:lang w:val="es-CO" w:eastAsia="es-CO"/>
              </w:rPr>
              <w:t>1.000</w:t>
            </w:r>
            <w:r w:rsidRPr="0064041F">
              <w:rPr>
                <w:rFonts w:ascii="Arial Narrow" w:eastAsia="Times New Roman" w:hAnsi="Arial Narrow" w:cs="Calibri"/>
                <w:sz w:val="20"/>
                <w:szCs w:val="20"/>
                <w:lang w:val="es-CO" w:eastAsia="es-CO"/>
              </w:rPr>
              <w:t xml:space="preserve"> personas </w:t>
            </w:r>
            <w:r w:rsidRPr="0064041F">
              <w:rPr>
                <w:rFonts w:ascii="Arial Narrow" w:eastAsia="Times New Roman" w:hAnsi="Arial Narrow" w:cs="Times New Roman"/>
                <w:sz w:val="20"/>
                <w:szCs w:val="20"/>
                <w:lang w:val="es-CO" w:eastAsia="es-CO"/>
              </w:rPr>
              <w:t>con discapacidad, cuidadores y cuidadoras, en actividades alternativas de salud.</w:t>
            </w:r>
          </w:p>
        </w:tc>
        <w:tc>
          <w:tcPr>
            <w:tcW w:w="2180" w:type="dxa"/>
            <w:shd w:val="clear" w:color="auto" w:fill="auto"/>
            <w:vAlign w:val="center"/>
          </w:tcPr>
          <w:p w14:paraId="13A1C2F9"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 xml:space="preserve">Número de personas con discapacidad, </w:t>
            </w:r>
            <w:proofErr w:type="spellStart"/>
            <w:r w:rsidRPr="00D03A6B">
              <w:rPr>
                <w:rFonts w:ascii="Arial Narrow" w:hAnsi="Arial Narrow" w:cs="Calibri"/>
                <w:sz w:val="20"/>
                <w:szCs w:val="20"/>
              </w:rPr>
              <w:t>cuidadadores</w:t>
            </w:r>
            <w:proofErr w:type="spellEnd"/>
            <w:r w:rsidRPr="00D03A6B">
              <w:rPr>
                <w:rFonts w:ascii="Arial Narrow" w:hAnsi="Arial Narrow" w:cs="Calibri"/>
                <w:sz w:val="20"/>
                <w:szCs w:val="20"/>
              </w:rPr>
              <w:t xml:space="preserve"> y cuidadoras, vinculados en actividades alternativas de salud.</w:t>
            </w:r>
          </w:p>
        </w:tc>
      </w:tr>
      <w:tr w:rsidR="00F77885" w:rsidRPr="00D03A6B" w14:paraId="54C249F4" w14:textId="77777777" w:rsidTr="00435E57">
        <w:trPr>
          <w:trHeight w:val="615"/>
          <w:jc w:val="center"/>
        </w:trPr>
        <w:tc>
          <w:tcPr>
            <w:tcW w:w="2280" w:type="dxa"/>
            <w:vMerge/>
            <w:shd w:val="clear" w:color="auto" w:fill="auto"/>
            <w:vAlign w:val="center"/>
          </w:tcPr>
          <w:p w14:paraId="7FD1EB6B" w14:textId="77777777" w:rsidR="00F77885" w:rsidRPr="00D03A6B" w:rsidRDefault="00F77885" w:rsidP="00435E57">
            <w:pPr>
              <w:jc w:val="both"/>
              <w:rPr>
                <w:rFonts w:ascii="Arial Narrow" w:hAnsi="Arial Narrow" w:cs="Calibri"/>
                <w:sz w:val="20"/>
                <w:szCs w:val="20"/>
              </w:rPr>
            </w:pPr>
          </w:p>
        </w:tc>
        <w:tc>
          <w:tcPr>
            <w:tcW w:w="2360" w:type="dxa"/>
            <w:shd w:val="clear" w:color="auto" w:fill="auto"/>
            <w:vAlign w:val="center"/>
          </w:tcPr>
          <w:p w14:paraId="33417569"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Dispositivos de asistencia personal -DAP- Ayudas técnicas a personas con discapacidad (No incluidas en el POS).</w:t>
            </w:r>
          </w:p>
        </w:tc>
        <w:tc>
          <w:tcPr>
            <w:tcW w:w="2620" w:type="dxa"/>
            <w:shd w:val="clear" w:color="auto" w:fill="auto"/>
            <w:vAlign w:val="center"/>
          </w:tcPr>
          <w:p w14:paraId="71421BA0" w14:textId="58C8DC52" w:rsidR="00F77885" w:rsidRPr="0064041F" w:rsidRDefault="00F77885" w:rsidP="00435E57">
            <w:pPr>
              <w:jc w:val="both"/>
              <w:rPr>
                <w:rFonts w:ascii="Arial Narrow" w:eastAsia="Times New Roman" w:hAnsi="Arial Narrow" w:cs="Calibri"/>
                <w:sz w:val="20"/>
                <w:szCs w:val="20"/>
                <w:lang w:val="es-CO" w:eastAsia="es-CO"/>
              </w:rPr>
            </w:pPr>
            <w:r w:rsidRPr="0064041F">
              <w:rPr>
                <w:rFonts w:ascii="Arial Narrow" w:eastAsia="Times New Roman" w:hAnsi="Arial Narrow" w:cs="Calibri"/>
                <w:sz w:val="20"/>
                <w:szCs w:val="20"/>
                <w:lang w:val="es-CO" w:eastAsia="es-CO"/>
              </w:rPr>
              <w:t xml:space="preserve">Beneficiar </w:t>
            </w:r>
            <w:r w:rsidR="00AE460F" w:rsidRPr="0064041F">
              <w:rPr>
                <w:rFonts w:ascii="Arial Narrow" w:eastAsia="Times New Roman" w:hAnsi="Arial Narrow" w:cs="Calibri"/>
                <w:sz w:val="20"/>
                <w:szCs w:val="20"/>
                <w:lang w:val="es-CO" w:eastAsia="es-CO"/>
              </w:rPr>
              <w:t>1</w:t>
            </w:r>
            <w:r w:rsidR="00D87929" w:rsidRPr="0064041F">
              <w:rPr>
                <w:rFonts w:ascii="Arial Narrow" w:eastAsia="Times New Roman" w:hAnsi="Arial Narrow" w:cs="Calibri"/>
                <w:sz w:val="20"/>
                <w:szCs w:val="20"/>
                <w:lang w:val="es-CO" w:eastAsia="es-CO"/>
              </w:rPr>
              <w:t>.</w:t>
            </w:r>
            <w:r w:rsidR="00AE460F" w:rsidRPr="0064041F">
              <w:rPr>
                <w:rFonts w:ascii="Arial Narrow" w:eastAsia="Times New Roman" w:hAnsi="Arial Narrow" w:cs="Calibri"/>
                <w:sz w:val="20"/>
                <w:szCs w:val="20"/>
                <w:lang w:val="es-CO" w:eastAsia="es-CO"/>
              </w:rPr>
              <w:t>200</w:t>
            </w:r>
            <w:r w:rsidRPr="0064041F">
              <w:rPr>
                <w:rFonts w:ascii="Arial Narrow" w:eastAsia="Times New Roman" w:hAnsi="Arial Narrow" w:cs="Calibri"/>
                <w:sz w:val="20"/>
                <w:szCs w:val="20"/>
                <w:lang w:val="es-CO" w:eastAsia="es-CO"/>
              </w:rPr>
              <w:t xml:space="preserve"> personas </w:t>
            </w:r>
            <w:r w:rsidRPr="0064041F">
              <w:rPr>
                <w:rFonts w:ascii="Arial Narrow" w:eastAsia="Times New Roman" w:hAnsi="Arial Narrow" w:cs="Times New Roman"/>
                <w:sz w:val="20"/>
                <w:szCs w:val="20"/>
                <w:lang w:val="es-CO" w:eastAsia="es-CO"/>
              </w:rPr>
              <w:t>con discapacidad a través de Dispositivos de Asistencia Personal - Ayudas Técnicas (no incluidas en los Planes de Beneficios).</w:t>
            </w:r>
          </w:p>
        </w:tc>
        <w:tc>
          <w:tcPr>
            <w:tcW w:w="2180" w:type="dxa"/>
            <w:shd w:val="clear" w:color="auto" w:fill="auto"/>
            <w:vAlign w:val="center"/>
          </w:tcPr>
          <w:p w14:paraId="102ACB34" w14:textId="485B1D82"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 xml:space="preserve">Número de personas con discapacidad beneficiadas con </w:t>
            </w:r>
            <w:proofErr w:type="spellStart"/>
            <w:r w:rsidRPr="00D03A6B">
              <w:rPr>
                <w:rFonts w:ascii="Arial Narrow" w:hAnsi="Arial Narrow" w:cs="Calibri"/>
                <w:sz w:val="20"/>
                <w:szCs w:val="20"/>
              </w:rPr>
              <w:t>Dispostivos</w:t>
            </w:r>
            <w:proofErr w:type="spellEnd"/>
            <w:r w:rsidRPr="00D03A6B">
              <w:rPr>
                <w:rFonts w:ascii="Arial Narrow" w:hAnsi="Arial Narrow" w:cs="Calibri"/>
                <w:sz w:val="20"/>
                <w:szCs w:val="20"/>
              </w:rPr>
              <w:t xml:space="preserve"> de Asistencia Personal - Ayudas Técnicas (no incluidas en los Planes de Beneficios)</w:t>
            </w:r>
            <w:r w:rsidR="00435E57" w:rsidRPr="00D03A6B">
              <w:rPr>
                <w:rFonts w:ascii="Arial Narrow" w:hAnsi="Arial Narrow" w:cs="Calibri"/>
                <w:sz w:val="20"/>
                <w:szCs w:val="20"/>
              </w:rPr>
              <w:t>.</w:t>
            </w:r>
          </w:p>
        </w:tc>
      </w:tr>
      <w:tr w:rsidR="00F77885" w:rsidRPr="00D03A6B" w14:paraId="113FB550" w14:textId="77777777" w:rsidTr="00435E57">
        <w:trPr>
          <w:trHeight w:val="615"/>
          <w:jc w:val="center"/>
        </w:trPr>
        <w:tc>
          <w:tcPr>
            <w:tcW w:w="2280" w:type="dxa"/>
            <w:vMerge/>
            <w:shd w:val="clear" w:color="auto" w:fill="auto"/>
            <w:vAlign w:val="center"/>
          </w:tcPr>
          <w:p w14:paraId="3C9BFB18" w14:textId="77777777" w:rsidR="00F77885" w:rsidRPr="00D03A6B" w:rsidRDefault="00F77885" w:rsidP="00435E57">
            <w:pPr>
              <w:jc w:val="both"/>
              <w:rPr>
                <w:rFonts w:ascii="Arial Narrow" w:hAnsi="Arial Narrow" w:cs="Calibri"/>
                <w:sz w:val="20"/>
                <w:szCs w:val="20"/>
              </w:rPr>
            </w:pPr>
          </w:p>
        </w:tc>
        <w:tc>
          <w:tcPr>
            <w:tcW w:w="2360" w:type="dxa"/>
            <w:shd w:val="clear" w:color="auto" w:fill="auto"/>
            <w:vAlign w:val="center"/>
          </w:tcPr>
          <w:p w14:paraId="46FC9F4F"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Reconocimiento de los saberes ancestrales en medicina.</w:t>
            </w:r>
          </w:p>
        </w:tc>
        <w:tc>
          <w:tcPr>
            <w:tcW w:w="2620" w:type="dxa"/>
            <w:shd w:val="clear" w:color="auto" w:fill="auto"/>
            <w:vAlign w:val="center"/>
          </w:tcPr>
          <w:p w14:paraId="64788080" w14:textId="5B6A2E62" w:rsidR="00F77885" w:rsidRPr="0064041F" w:rsidRDefault="00F77885" w:rsidP="00435E57">
            <w:pPr>
              <w:jc w:val="both"/>
              <w:rPr>
                <w:rFonts w:ascii="Arial Narrow" w:eastAsia="Times New Roman" w:hAnsi="Arial Narrow" w:cs="Calibri"/>
                <w:sz w:val="20"/>
                <w:szCs w:val="20"/>
                <w:lang w:val="es-CO" w:eastAsia="es-CO"/>
              </w:rPr>
            </w:pPr>
            <w:r w:rsidRPr="0064041F">
              <w:rPr>
                <w:rFonts w:ascii="Arial Narrow" w:eastAsia="Times New Roman" w:hAnsi="Arial Narrow" w:cs="Calibri"/>
                <w:sz w:val="20"/>
                <w:szCs w:val="20"/>
                <w:lang w:val="es-CO" w:eastAsia="es-CO"/>
              </w:rPr>
              <w:t xml:space="preserve">Vincular </w:t>
            </w:r>
            <w:r w:rsidR="00AE460F" w:rsidRPr="0064041F">
              <w:rPr>
                <w:rFonts w:ascii="Arial Narrow" w:eastAsia="Times New Roman" w:hAnsi="Arial Narrow" w:cs="Calibri"/>
                <w:sz w:val="20"/>
                <w:szCs w:val="20"/>
                <w:lang w:val="es-CO" w:eastAsia="es-CO"/>
              </w:rPr>
              <w:t>800</w:t>
            </w:r>
            <w:r w:rsidRPr="0064041F">
              <w:rPr>
                <w:rFonts w:ascii="Arial Narrow" w:eastAsia="Times New Roman" w:hAnsi="Arial Narrow" w:cs="Calibri"/>
                <w:color w:val="C00000"/>
                <w:sz w:val="20"/>
                <w:szCs w:val="20"/>
                <w:lang w:val="es-CO" w:eastAsia="es-CO"/>
              </w:rPr>
              <w:t xml:space="preserve"> </w:t>
            </w:r>
            <w:r w:rsidRPr="0064041F">
              <w:rPr>
                <w:rFonts w:ascii="Arial Narrow" w:eastAsia="Times New Roman" w:hAnsi="Arial Narrow" w:cs="Calibri"/>
                <w:sz w:val="20"/>
                <w:szCs w:val="20"/>
                <w:lang w:val="es-CO" w:eastAsia="es-CO"/>
              </w:rPr>
              <w:t xml:space="preserve">personas </w:t>
            </w:r>
            <w:r w:rsidRPr="0064041F">
              <w:rPr>
                <w:rFonts w:ascii="Arial Narrow" w:eastAsia="Times New Roman" w:hAnsi="Arial Narrow" w:cs="Times New Roman"/>
                <w:sz w:val="20"/>
                <w:szCs w:val="20"/>
                <w:lang w:val="es-CO" w:eastAsia="es-CO"/>
              </w:rPr>
              <w:t>a las acciones y estrategias de reconocimiento de los saberes ancestrales en medicina.</w:t>
            </w:r>
          </w:p>
        </w:tc>
        <w:tc>
          <w:tcPr>
            <w:tcW w:w="2180" w:type="dxa"/>
            <w:shd w:val="clear" w:color="auto" w:fill="auto"/>
            <w:vAlign w:val="center"/>
          </w:tcPr>
          <w:p w14:paraId="7DE6906E"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Número de personas vinculadas a las acciones y estrategias de reconocimiento de los saberes ancestrales en medicina.</w:t>
            </w:r>
          </w:p>
        </w:tc>
      </w:tr>
      <w:tr w:rsidR="00F77885" w:rsidRPr="00D03A6B" w14:paraId="6952C829" w14:textId="77777777" w:rsidTr="00435E57">
        <w:trPr>
          <w:trHeight w:val="615"/>
          <w:jc w:val="center"/>
        </w:trPr>
        <w:tc>
          <w:tcPr>
            <w:tcW w:w="2280" w:type="dxa"/>
            <w:vMerge/>
            <w:shd w:val="clear" w:color="auto" w:fill="auto"/>
            <w:vAlign w:val="center"/>
          </w:tcPr>
          <w:p w14:paraId="541B8086" w14:textId="77777777" w:rsidR="00F77885" w:rsidRPr="00D03A6B" w:rsidRDefault="00F77885" w:rsidP="00435E57">
            <w:pPr>
              <w:jc w:val="both"/>
              <w:rPr>
                <w:rFonts w:ascii="Arial Narrow" w:hAnsi="Arial Narrow" w:cs="Calibri"/>
                <w:sz w:val="20"/>
                <w:szCs w:val="20"/>
              </w:rPr>
            </w:pPr>
          </w:p>
        </w:tc>
        <w:tc>
          <w:tcPr>
            <w:tcW w:w="2360" w:type="dxa"/>
            <w:shd w:val="clear" w:color="auto" w:fill="auto"/>
            <w:vAlign w:val="center"/>
          </w:tcPr>
          <w:p w14:paraId="3E1E72F1" w14:textId="77777777" w:rsidR="00F77885" w:rsidRPr="00D03A6B" w:rsidRDefault="00F77885" w:rsidP="00435E57">
            <w:pPr>
              <w:jc w:val="both"/>
              <w:rPr>
                <w:rFonts w:ascii="Arial Narrow" w:hAnsi="Arial Narrow" w:cs="Calibri"/>
                <w:sz w:val="20"/>
                <w:szCs w:val="20"/>
              </w:rPr>
            </w:pPr>
            <w:r w:rsidRPr="00D03A6B">
              <w:rPr>
                <w:rFonts w:ascii="Arial Narrow" w:eastAsia="Times New Roman" w:hAnsi="Arial Narrow" w:cs="Times New Roman"/>
                <w:sz w:val="20"/>
                <w:szCs w:val="20"/>
                <w:lang w:val="es-CO" w:eastAsia="es-CO"/>
              </w:rPr>
              <w:t>Acciones para la disminución de los factores de riesgo frente al consumo de sustancias psicoactivas.</w:t>
            </w:r>
          </w:p>
        </w:tc>
        <w:tc>
          <w:tcPr>
            <w:tcW w:w="2620" w:type="dxa"/>
            <w:shd w:val="clear" w:color="auto" w:fill="auto"/>
            <w:vAlign w:val="center"/>
          </w:tcPr>
          <w:p w14:paraId="312C4E5C" w14:textId="1528C98D" w:rsidR="00F77885" w:rsidRPr="0064041F" w:rsidRDefault="00F77885" w:rsidP="00435E57">
            <w:pPr>
              <w:jc w:val="both"/>
              <w:rPr>
                <w:rFonts w:ascii="Arial Narrow" w:eastAsia="Times New Roman" w:hAnsi="Arial Narrow" w:cs="Calibri"/>
                <w:sz w:val="20"/>
                <w:szCs w:val="20"/>
                <w:lang w:val="es-CO" w:eastAsia="es-CO"/>
              </w:rPr>
            </w:pPr>
            <w:r w:rsidRPr="0064041F">
              <w:rPr>
                <w:rFonts w:ascii="Arial Narrow" w:eastAsia="Times New Roman" w:hAnsi="Arial Narrow" w:cs="Calibri"/>
                <w:sz w:val="20"/>
                <w:szCs w:val="20"/>
                <w:lang w:val="es-CO" w:eastAsia="es-CO"/>
              </w:rPr>
              <w:t xml:space="preserve">Vincular </w:t>
            </w:r>
            <w:r w:rsidR="00D87929" w:rsidRPr="0064041F">
              <w:rPr>
                <w:rFonts w:ascii="Arial Narrow" w:eastAsia="Times New Roman" w:hAnsi="Arial Narrow" w:cs="Calibri"/>
                <w:sz w:val="20"/>
                <w:szCs w:val="20"/>
                <w:lang w:val="es-CO" w:eastAsia="es-CO"/>
              </w:rPr>
              <w:t>2.400</w:t>
            </w:r>
            <w:r w:rsidRPr="0064041F">
              <w:rPr>
                <w:rFonts w:ascii="Arial Narrow" w:eastAsia="Times New Roman" w:hAnsi="Arial Narrow" w:cs="Calibri"/>
                <w:sz w:val="20"/>
                <w:szCs w:val="20"/>
                <w:lang w:val="es-CO" w:eastAsia="es-CO"/>
              </w:rPr>
              <w:t xml:space="preserve"> personas </w:t>
            </w:r>
            <w:r w:rsidRPr="0064041F">
              <w:rPr>
                <w:rFonts w:ascii="Arial Narrow" w:eastAsia="Times New Roman" w:hAnsi="Arial Narrow" w:cs="Times New Roman"/>
                <w:sz w:val="20"/>
                <w:szCs w:val="20"/>
                <w:lang w:val="es-CO" w:eastAsia="es-CO"/>
              </w:rPr>
              <w:t>a las acciones desarrolladas desde los dispositivos de base comunitaria en respuesta al consumo de SPA.</w:t>
            </w:r>
          </w:p>
        </w:tc>
        <w:tc>
          <w:tcPr>
            <w:tcW w:w="2180" w:type="dxa"/>
            <w:shd w:val="clear" w:color="auto" w:fill="auto"/>
            <w:vAlign w:val="center"/>
          </w:tcPr>
          <w:p w14:paraId="0BC6EBDA" w14:textId="77777777" w:rsidR="00F77885" w:rsidRPr="00D03A6B" w:rsidRDefault="00F77885" w:rsidP="00435E57">
            <w:pPr>
              <w:jc w:val="both"/>
              <w:rPr>
                <w:rFonts w:ascii="Arial Narrow" w:hAnsi="Arial Narrow" w:cs="Calibri"/>
                <w:sz w:val="20"/>
                <w:szCs w:val="20"/>
              </w:rPr>
            </w:pPr>
            <w:r w:rsidRPr="00D03A6B">
              <w:rPr>
                <w:rFonts w:ascii="Arial Narrow" w:eastAsia="Times New Roman" w:hAnsi="Arial Narrow" w:cs="Times New Roman"/>
                <w:sz w:val="20"/>
                <w:szCs w:val="20"/>
                <w:lang w:val="es-CO" w:eastAsia="es-CO"/>
              </w:rPr>
              <w:t>Número de personas vinculadas a las acciones desarrolladas desde los dispositivos de base comunitaria en respuesta al consumo de SPA.</w:t>
            </w:r>
          </w:p>
        </w:tc>
      </w:tr>
    </w:tbl>
    <w:p w14:paraId="0BEECA31" w14:textId="77777777" w:rsidR="00F77885" w:rsidRPr="00D03A6B" w:rsidRDefault="00F77885" w:rsidP="00F77885">
      <w:pPr>
        <w:autoSpaceDE w:val="0"/>
        <w:autoSpaceDN w:val="0"/>
        <w:adjustRightInd w:val="0"/>
        <w:rPr>
          <w:rFonts w:ascii="Arial Narrow" w:hAnsi="Arial Narrow"/>
          <w:b/>
          <w:bCs/>
        </w:rPr>
      </w:pPr>
    </w:p>
    <w:p w14:paraId="62CF7644" w14:textId="4CF29285" w:rsidR="00F77885"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5D473A">
        <w:rPr>
          <w:rFonts w:ascii="Arial Narrow" w:hAnsi="Arial Narrow"/>
          <w:b/>
        </w:rPr>
        <w:t>12</w:t>
      </w:r>
      <w:r w:rsidRPr="00D03A6B">
        <w:rPr>
          <w:rStyle w:val="Textoennegrita"/>
          <w:rFonts w:ascii="Arial Narrow" w:hAnsi="Arial Narrow"/>
        </w:rPr>
        <w:t xml:space="preserve">. </w:t>
      </w:r>
      <w:r w:rsidR="00F77885" w:rsidRPr="00D03A6B">
        <w:rPr>
          <w:rFonts w:ascii="Arial Narrow" w:hAnsi="Arial Narrow"/>
          <w:b/>
          <w:bCs/>
        </w:rPr>
        <w:t>Programa Mejora de la gestión de instituciones de salud.</w:t>
      </w:r>
    </w:p>
    <w:p w14:paraId="4BF8FEF2" w14:textId="77777777" w:rsidR="00F77885" w:rsidRPr="00D03A6B" w:rsidRDefault="00F77885" w:rsidP="00F77885">
      <w:pPr>
        <w:autoSpaceDE w:val="0"/>
        <w:autoSpaceDN w:val="0"/>
        <w:adjustRightInd w:val="0"/>
        <w:rPr>
          <w:rFonts w:ascii="Arial Narrow" w:hAnsi="Arial Narrow"/>
          <w:b/>
          <w:bCs/>
        </w:rPr>
      </w:pPr>
    </w:p>
    <w:p w14:paraId="0F9429CF" w14:textId="3D3A4B6C" w:rsidR="00F76BE8" w:rsidRDefault="002A6F29" w:rsidP="00F76BE8">
      <w:pPr>
        <w:jc w:val="both"/>
        <w:rPr>
          <w:rFonts w:ascii="Arial Narrow" w:eastAsia="Times New Roman" w:hAnsi="Arial Narrow" w:cs="Calibri"/>
          <w:lang w:val="es-CO" w:eastAsia="es-CO"/>
        </w:rPr>
      </w:pPr>
      <w:r>
        <w:rPr>
          <w:rFonts w:ascii="Arial Narrow" w:eastAsia="Times New Roman" w:hAnsi="Arial Narrow" w:cs="Calibri"/>
          <w:lang w:val="es-CO" w:eastAsia="es-CO"/>
        </w:rPr>
        <w:t xml:space="preserve">Apoyar el desarrollo del modelo de Atención Primaria en Salud (APS) con enfoque diferencial territorial y poblacional, donde se establezcan equipos multidisciplinarios que se acerquen a las residencias, hogares y entornos de la localidad de Usme, con el fin de diagnosticar </w:t>
      </w:r>
      <w:r w:rsidR="00F76BE8">
        <w:rPr>
          <w:rFonts w:ascii="Arial Narrow" w:eastAsia="Times New Roman" w:hAnsi="Arial Narrow" w:cs="Calibri"/>
          <w:lang w:val="es-CO" w:eastAsia="es-CO"/>
        </w:rPr>
        <w:t xml:space="preserve">e </w:t>
      </w:r>
      <w:r>
        <w:rPr>
          <w:rFonts w:ascii="Arial Narrow" w:eastAsia="Times New Roman" w:hAnsi="Arial Narrow" w:cs="Calibri"/>
          <w:lang w:val="es-CO" w:eastAsia="es-CO"/>
        </w:rPr>
        <w:t>intervenir determinantes protectores en materia de salud</w:t>
      </w:r>
      <w:r w:rsidR="00F76BE8">
        <w:rPr>
          <w:rFonts w:ascii="Arial Narrow" w:eastAsia="Times New Roman" w:hAnsi="Arial Narrow" w:cs="Calibri"/>
          <w:lang w:val="es-CO" w:eastAsia="es-CO"/>
        </w:rPr>
        <w:t xml:space="preserve"> mediante, </w:t>
      </w:r>
      <w:r w:rsidR="00F76BE8" w:rsidRPr="0097713D">
        <w:rPr>
          <w:rFonts w:ascii="Arial Narrow" w:eastAsia="Times New Roman" w:hAnsi="Arial Narrow" w:cs="Calibri"/>
          <w:lang w:val="es-CO" w:eastAsia="es-CO"/>
        </w:rPr>
        <w:t xml:space="preserve">la promoción de la salud y la prevención de enfermedad, en los diferentes espacios de vida cotidiana. </w:t>
      </w:r>
      <w:r w:rsidR="00F76BE8">
        <w:rPr>
          <w:rFonts w:ascii="Arial Narrow" w:eastAsia="Times New Roman" w:hAnsi="Arial Narrow" w:cs="Calibri"/>
          <w:lang w:val="es-CO" w:eastAsia="es-CO"/>
        </w:rPr>
        <w:t xml:space="preserve"> </w:t>
      </w:r>
    </w:p>
    <w:p w14:paraId="25F8D093" w14:textId="4214AD09" w:rsidR="002A6F29" w:rsidRDefault="002A6F29" w:rsidP="002A6F29">
      <w:pPr>
        <w:jc w:val="both"/>
        <w:rPr>
          <w:rFonts w:ascii="Arial Narrow" w:eastAsia="Times New Roman" w:hAnsi="Arial Narrow" w:cs="Calibri"/>
          <w:lang w:val="es-CO" w:eastAsia="es-CO"/>
        </w:rPr>
      </w:pPr>
    </w:p>
    <w:p w14:paraId="29861C01" w14:textId="07BA1AC3" w:rsidR="00F77885" w:rsidRPr="00D03A6B" w:rsidRDefault="00F77885" w:rsidP="00F77885">
      <w:pPr>
        <w:jc w:val="both"/>
        <w:rPr>
          <w:rFonts w:ascii="Arial Narrow" w:hAnsi="Arial Narrow" w:cs="Calibri"/>
        </w:rPr>
      </w:pPr>
    </w:p>
    <w:p w14:paraId="18ED1DD2" w14:textId="6BE4609A" w:rsidR="00F77885" w:rsidRPr="00D03A6B" w:rsidRDefault="00AF76C7" w:rsidP="00F77885">
      <w:pPr>
        <w:autoSpaceDE w:val="0"/>
        <w:autoSpaceDN w:val="0"/>
        <w:adjustRightInd w:val="0"/>
        <w:jc w:val="both"/>
        <w:rPr>
          <w:rFonts w:ascii="Arial Narrow" w:hAnsi="Arial Narrow"/>
          <w:bCs/>
          <w:lang w:val="es-AR"/>
        </w:rPr>
      </w:pPr>
      <w:r w:rsidRPr="00D03A6B">
        <w:rPr>
          <w:rStyle w:val="Textoennegrita"/>
          <w:rFonts w:ascii="Arial Narrow" w:hAnsi="Arial Narrow"/>
        </w:rPr>
        <w:t>Artículo</w:t>
      </w:r>
      <w:r w:rsidR="005D473A">
        <w:rPr>
          <w:rStyle w:val="Textoennegrita"/>
          <w:rFonts w:ascii="Arial Narrow" w:hAnsi="Arial Narrow"/>
        </w:rPr>
        <w:t xml:space="preserve"> </w:t>
      </w:r>
      <w:r w:rsidR="005D473A">
        <w:rPr>
          <w:rFonts w:ascii="Arial Narrow" w:hAnsi="Arial Narrow"/>
          <w:b/>
        </w:rPr>
        <w:t>13</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F77885" w:rsidRPr="00D03A6B">
        <w:rPr>
          <w:rFonts w:ascii="Arial Narrow" w:hAnsi="Arial Narrow"/>
          <w:b/>
          <w:bCs/>
        </w:rPr>
        <w:t>.</w:t>
      </w:r>
    </w:p>
    <w:p w14:paraId="5B9DB164" w14:textId="77777777" w:rsidR="00F77885" w:rsidRPr="00D03A6B"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D03A6B" w14:paraId="665A92BE" w14:textId="77777777" w:rsidTr="00435E57">
        <w:trPr>
          <w:trHeight w:val="316"/>
          <w:jc w:val="center"/>
        </w:trPr>
        <w:tc>
          <w:tcPr>
            <w:tcW w:w="2280" w:type="dxa"/>
            <w:shd w:val="clear" w:color="auto" w:fill="4F6228" w:themeFill="accent3" w:themeFillShade="80"/>
            <w:vAlign w:val="center"/>
          </w:tcPr>
          <w:p w14:paraId="4BAB3AB2"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02F791B0"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6E9CCA4D"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1009E31D"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F77885" w:rsidRPr="00D03A6B" w14:paraId="4A4A5522" w14:textId="77777777" w:rsidTr="00435E57">
        <w:trPr>
          <w:trHeight w:val="615"/>
          <w:jc w:val="center"/>
        </w:trPr>
        <w:tc>
          <w:tcPr>
            <w:tcW w:w="2280" w:type="dxa"/>
            <w:shd w:val="clear" w:color="auto" w:fill="auto"/>
            <w:vAlign w:val="center"/>
          </w:tcPr>
          <w:p w14:paraId="3BBC809B" w14:textId="444FE657"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Condiciones de salud</w:t>
            </w:r>
            <w:r w:rsidR="00435E57" w:rsidRPr="00D03A6B">
              <w:rPr>
                <w:rFonts w:ascii="Arial Narrow" w:hAnsi="Arial Narrow" w:cs="Calibri"/>
                <w:sz w:val="20"/>
                <w:szCs w:val="20"/>
              </w:rPr>
              <w:t>.</w:t>
            </w:r>
          </w:p>
        </w:tc>
        <w:tc>
          <w:tcPr>
            <w:tcW w:w="2360" w:type="dxa"/>
            <w:shd w:val="clear" w:color="auto" w:fill="auto"/>
            <w:vAlign w:val="center"/>
          </w:tcPr>
          <w:p w14:paraId="499E7E45" w14:textId="77777777"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Coinversión en la estrategia territorial de salud.</w:t>
            </w:r>
          </w:p>
        </w:tc>
        <w:tc>
          <w:tcPr>
            <w:tcW w:w="2620" w:type="dxa"/>
            <w:shd w:val="clear" w:color="auto" w:fill="auto"/>
            <w:vAlign w:val="center"/>
          </w:tcPr>
          <w:p w14:paraId="605EED3D" w14:textId="6CF920EC" w:rsidR="00F77885" w:rsidRPr="00D03A6B" w:rsidRDefault="00F77885" w:rsidP="00435E57">
            <w:pPr>
              <w:jc w:val="both"/>
              <w:rPr>
                <w:rFonts w:ascii="Arial Narrow" w:hAnsi="Arial Narrow" w:cs="Calibri"/>
                <w:sz w:val="20"/>
                <w:szCs w:val="20"/>
              </w:rPr>
            </w:pPr>
            <w:r w:rsidRPr="00D03A6B">
              <w:rPr>
                <w:rFonts w:ascii="Arial Narrow" w:eastAsia="Times New Roman" w:hAnsi="Arial Narrow" w:cs="Calibri"/>
                <w:sz w:val="20"/>
                <w:szCs w:val="20"/>
                <w:lang w:val="es-CO" w:eastAsia="es-CO"/>
              </w:rPr>
              <w:t xml:space="preserve">Vincular </w:t>
            </w:r>
            <w:r w:rsidR="00D87929">
              <w:rPr>
                <w:rFonts w:ascii="Arial Narrow" w:eastAsia="Times New Roman" w:hAnsi="Arial Narrow" w:cs="Calibri"/>
                <w:sz w:val="20"/>
                <w:szCs w:val="20"/>
                <w:lang w:val="es-CO" w:eastAsia="es-CO"/>
              </w:rPr>
              <w:t>1.200</w:t>
            </w:r>
            <w:r w:rsidRPr="00D03A6B">
              <w:rPr>
                <w:rFonts w:ascii="Arial Narrow" w:eastAsia="Times New Roman" w:hAnsi="Arial Narrow" w:cs="Calibri"/>
                <w:sz w:val="20"/>
                <w:szCs w:val="20"/>
                <w:lang w:val="es-CO" w:eastAsia="es-CO"/>
              </w:rPr>
              <w:t xml:space="preserve"> personas </w:t>
            </w:r>
            <w:r w:rsidRPr="00D03A6B">
              <w:rPr>
                <w:rFonts w:ascii="Arial Narrow" w:eastAsia="Times New Roman" w:hAnsi="Arial Narrow" w:cs="Times New Roman"/>
                <w:sz w:val="20"/>
                <w:szCs w:val="20"/>
                <w:lang w:val="es-CO" w:eastAsia="es-CO"/>
              </w:rPr>
              <w:t>en acciones complementarias de la estrategia territorial de salud.</w:t>
            </w:r>
          </w:p>
        </w:tc>
        <w:tc>
          <w:tcPr>
            <w:tcW w:w="2180" w:type="dxa"/>
            <w:shd w:val="clear" w:color="auto" w:fill="auto"/>
            <w:vAlign w:val="center"/>
          </w:tcPr>
          <w:p w14:paraId="34C024A3"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Número de personas vinculadas en las acciones complementarias de la estrategia territorial de salud.</w:t>
            </w:r>
          </w:p>
        </w:tc>
      </w:tr>
    </w:tbl>
    <w:p w14:paraId="20B0E3FA" w14:textId="77777777" w:rsidR="00F77885" w:rsidRPr="00D03A6B" w:rsidRDefault="00F77885" w:rsidP="00F77885">
      <w:pPr>
        <w:autoSpaceDE w:val="0"/>
        <w:autoSpaceDN w:val="0"/>
        <w:adjustRightInd w:val="0"/>
        <w:rPr>
          <w:rFonts w:ascii="Arial Narrow" w:hAnsi="Arial Narrow"/>
          <w:b/>
          <w:bCs/>
        </w:rPr>
      </w:pPr>
    </w:p>
    <w:p w14:paraId="4098D4E8" w14:textId="77777777" w:rsidR="00F22024" w:rsidRDefault="00F22024" w:rsidP="00727F48">
      <w:pPr>
        <w:autoSpaceDE w:val="0"/>
        <w:autoSpaceDN w:val="0"/>
        <w:adjustRightInd w:val="0"/>
        <w:jc w:val="both"/>
        <w:rPr>
          <w:rStyle w:val="Textoennegrita"/>
          <w:rFonts w:ascii="Arial Narrow" w:hAnsi="Arial Narrow"/>
        </w:rPr>
      </w:pPr>
    </w:p>
    <w:p w14:paraId="7E6B1AAF" w14:textId="23B8359A" w:rsidR="00F77885"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5D473A">
        <w:rPr>
          <w:rStyle w:val="Textoennegrita"/>
          <w:rFonts w:ascii="Arial Narrow" w:hAnsi="Arial Narrow"/>
        </w:rPr>
        <w:t>14</w:t>
      </w:r>
      <w:r w:rsidRPr="00D03A6B">
        <w:rPr>
          <w:rStyle w:val="Textoennegrita"/>
          <w:rFonts w:ascii="Arial Narrow" w:hAnsi="Arial Narrow"/>
        </w:rPr>
        <w:t xml:space="preserve">. </w:t>
      </w:r>
      <w:r w:rsidR="00F77885" w:rsidRPr="00D03A6B">
        <w:rPr>
          <w:rFonts w:ascii="Arial Narrow" w:hAnsi="Arial Narrow"/>
          <w:b/>
          <w:bCs/>
        </w:rPr>
        <w:t>Programa Prevención y atención de maternidad temprana.</w:t>
      </w:r>
    </w:p>
    <w:p w14:paraId="4B6D8844" w14:textId="31DE0D4A" w:rsidR="00F77885" w:rsidRDefault="00F77885" w:rsidP="00F77885">
      <w:pPr>
        <w:jc w:val="both"/>
        <w:rPr>
          <w:rFonts w:ascii="Arial Narrow" w:hAnsi="Arial Narrow"/>
          <w:b/>
          <w:bCs/>
        </w:rPr>
      </w:pPr>
    </w:p>
    <w:p w14:paraId="2EB0A53A" w14:textId="349B7D8D" w:rsidR="002F41E2" w:rsidRDefault="00F76BE8" w:rsidP="00F77885">
      <w:pPr>
        <w:jc w:val="both"/>
        <w:rPr>
          <w:rFonts w:ascii="Arial Narrow" w:hAnsi="Arial Narrow" w:cs="Calibri"/>
        </w:rPr>
      </w:pPr>
      <w:r>
        <w:rPr>
          <w:rFonts w:ascii="Arial Narrow" w:hAnsi="Arial Narrow" w:cs="Calibri"/>
        </w:rPr>
        <w:t>D</w:t>
      </w:r>
      <w:r w:rsidR="002F41E2">
        <w:rPr>
          <w:rFonts w:ascii="Arial Narrow" w:hAnsi="Arial Narrow" w:cs="Calibri"/>
        </w:rPr>
        <w:t xml:space="preserve">esarrollar </w:t>
      </w:r>
      <w:r w:rsidR="002F41E2" w:rsidRPr="002F41E2">
        <w:rPr>
          <w:rFonts w:ascii="Arial Narrow" w:hAnsi="Arial Narrow" w:cs="Calibri"/>
        </w:rPr>
        <w:t>acciones</w:t>
      </w:r>
      <w:r>
        <w:rPr>
          <w:rFonts w:ascii="Arial Narrow" w:hAnsi="Arial Narrow" w:cs="Calibri"/>
        </w:rPr>
        <w:t xml:space="preserve"> </w:t>
      </w:r>
      <w:r w:rsidR="002F41E2" w:rsidRPr="002F41E2">
        <w:rPr>
          <w:rFonts w:ascii="Arial Narrow" w:hAnsi="Arial Narrow" w:cs="Calibri"/>
        </w:rPr>
        <w:t>orientadas</w:t>
      </w:r>
      <w:r>
        <w:rPr>
          <w:rFonts w:ascii="Arial Narrow" w:hAnsi="Arial Narrow" w:cs="Calibri"/>
        </w:rPr>
        <w:t xml:space="preserve"> a la prevención de maternidades y paternidades tempranas en los niños, niñas y adolescentes de la localidad de Usme, </w:t>
      </w:r>
      <w:r w:rsidR="005D473A">
        <w:rPr>
          <w:rFonts w:ascii="Arial Narrow" w:hAnsi="Arial Narrow" w:cs="Calibri"/>
        </w:rPr>
        <w:t xml:space="preserve">a través del desarrollo de campañas de prevención del embarazo adolescente en colegios, escuelas de padres, madres y cuidadores, con enfoque en derechos sexuales </w:t>
      </w:r>
      <w:r w:rsidR="002F41E2" w:rsidRPr="002F41E2">
        <w:rPr>
          <w:rFonts w:ascii="Arial Narrow" w:hAnsi="Arial Narrow" w:cs="Calibri"/>
        </w:rPr>
        <w:t xml:space="preserve">y </w:t>
      </w:r>
      <w:r w:rsidR="00A92A39" w:rsidRPr="002F41E2">
        <w:rPr>
          <w:rFonts w:ascii="Arial Narrow" w:hAnsi="Arial Narrow" w:cs="Calibri"/>
        </w:rPr>
        <w:t>transformación</w:t>
      </w:r>
      <w:r w:rsidR="002F41E2" w:rsidRPr="002F41E2">
        <w:rPr>
          <w:rFonts w:ascii="Arial Narrow" w:hAnsi="Arial Narrow" w:cs="Calibri"/>
        </w:rPr>
        <w:t xml:space="preserve"> de imaginarios sociales</w:t>
      </w:r>
      <w:r w:rsidR="005D473A">
        <w:rPr>
          <w:rFonts w:ascii="Arial Narrow" w:hAnsi="Arial Narrow" w:cs="Calibri"/>
        </w:rPr>
        <w:t xml:space="preserve"> entorno a la cultura de la sexualidad</w:t>
      </w:r>
      <w:r>
        <w:rPr>
          <w:rFonts w:ascii="Arial Narrow" w:hAnsi="Arial Narrow" w:cs="Calibri"/>
        </w:rPr>
        <w:t xml:space="preserve">. </w:t>
      </w:r>
    </w:p>
    <w:p w14:paraId="4C2C481D" w14:textId="59D75BB9" w:rsidR="003A4A5E" w:rsidRDefault="003A4A5E" w:rsidP="00F77885">
      <w:pPr>
        <w:jc w:val="both"/>
        <w:rPr>
          <w:rFonts w:ascii="Arial Narrow" w:hAnsi="Arial Narrow" w:cs="Calibri"/>
        </w:rPr>
      </w:pPr>
    </w:p>
    <w:p w14:paraId="35E6A438" w14:textId="77777777" w:rsidR="003A4A5E" w:rsidRDefault="003A4A5E" w:rsidP="00F77885">
      <w:pPr>
        <w:jc w:val="both"/>
        <w:rPr>
          <w:rFonts w:ascii="Arial Narrow" w:hAnsi="Arial Narrow" w:cs="Calibri"/>
        </w:rPr>
      </w:pPr>
    </w:p>
    <w:p w14:paraId="447980D9" w14:textId="0450E0D9" w:rsidR="00A92A39" w:rsidRDefault="00A92A39" w:rsidP="00F77885">
      <w:pPr>
        <w:jc w:val="both"/>
        <w:rPr>
          <w:rFonts w:ascii="Arial Narrow" w:hAnsi="Arial Narrow" w:cs="Calibri"/>
        </w:rPr>
      </w:pPr>
    </w:p>
    <w:p w14:paraId="305342E4" w14:textId="77777777" w:rsidR="002F41E2" w:rsidRPr="00D03A6B" w:rsidRDefault="002F41E2" w:rsidP="00F77885">
      <w:pPr>
        <w:jc w:val="both"/>
        <w:rPr>
          <w:rFonts w:ascii="Arial Narrow" w:hAnsi="Arial Narrow" w:cs="Calibri"/>
        </w:rPr>
      </w:pPr>
    </w:p>
    <w:p w14:paraId="44116A4D" w14:textId="33B6FBD4" w:rsidR="00F77885" w:rsidRPr="00D03A6B" w:rsidRDefault="00AF76C7" w:rsidP="00F77885">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5D473A">
        <w:rPr>
          <w:rFonts w:ascii="Arial Narrow" w:hAnsi="Arial Narrow"/>
          <w:b/>
        </w:rPr>
        <w:t>15</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F77885" w:rsidRPr="00D03A6B">
        <w:rPr>
          <w:rFonts w:ascii="Arial Narrow" w:hAnsi="Arial Narrow"/>
          <w:b/>
          <w:bCs/>
        </w:rPr>
        <w:t>.</w:t>
      </w:r>
    </w:p>
    <w:p w14:paraId="6B27DE64" w14:textId="77777777" w:rsidR="00F77885" w:rsidRPr="00D03A6B"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D03A6B" w14:paraId="53775112" w14:textId="77777777" w:rsidTr="0002600F">
        <w:trPr>
          <w:trHeight w:val="316"/>
          <w:jc w:val="center"/>
        </w:trPr>
        <w:tc>
          <w:tcPr>
            <w:tcW w:w="2280" w:type="dxa"/>
            <w:shd w:val="clear" w:color="auto" w:fill="4F6228" w:themeFill="accent3" w:themeFillShade="80"/>
            <w:vAlign w:val="center"/>
          </w:tcPr>
          <w:p w14:paraId="738B9B09"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DC79A16"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7D6F1488"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29739DBE"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F77885" w:rsidRPr="00D03A6B" w14:paraId="1E02AA27" w14:textId="77777777" w:rsidTr="0002600F">
        <w:trPr>
          <w:trHeight w:val="615"/>
          <w:jc w:val="center"/>
        </w:trPr>
        <w:tc>
          <w:tcPr>
            <w:tcW w:w="2280" w:type="dxa"/>
            <w:shd w:val="clear" w:color="auto" w:fill="auto"/>
            <w:vAlign w:val="center"/>
          </w:tcPr>
          <w:p w14:paraId="236E1195" w14:textId="48445FB0"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Condiciones de salud</w:t>
            </w:r>
            <w:r w:rsidR="00435E57" w:rsidRPr="00D03A6B">
              <w:rPr>
                <w:rFonts w:ascii="Arial Narrow" w:hAnsi="Arial Narrow" w:cs="Calibri"/>
                <w:sz w:val="20"/>
                <w:szCs w:val="20"/>
              </w:rPr>
              <w:t>.</w:t>
            </w:r>
          </w:p>
        </w:tc>
        <w:tc>
          <w:tcPr>
            <w:tcW w:w="2360" w:type="dxa"/>
            <w:shd w:val="clear" w:color="auto" w:fill="auto"/>
            <w:vAlign w:val="center"/>
          </w:tcPr>
          <w:p w14:paraId="50A54623" w14:textId="77777777"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Prevención del embarazo en adolescentes.</w:t>
            </w:r>
          </w:p>
        </w:tc>
        <w:tc>
          <w:tcPr>
            <w:tcW w:w="2620" w:type="dxa"/>
            <w:shd w:val="clear" w:color="auto" w:fill="auto"/>
            <w:vAlign w:val="center"/>
          </w:tcPr>
          <w:p w14:paraId="6F8091B7" w14:textId="1DBA8955" w:rsidR="00F77885" w:rsidRPr="00D03A6B" w:rsidRDefault="00F77885" w:rsidP="00435E57">
            <w:pPr>
              <w:jc w:val="both"/>
              <w:rPr>
                <w:rFonts w:ascii="Arial Narrow" w:hAnsi="Arial Narrow" w:cs="Calibri"/>
                <w:sz w:val="20"/>
                <w:szCs w:val="20"/>
              </w:rPr>
            </w:pPr>
            <w:r w:rsidRPr="00D03A6B">
              <w:rPr>
                <w:rFonts w:ascii="Arial Narrow" w:eastAsia="Times New Roman" w:hAnsi="Arial Narrow" w:cs="Calibri"/>
                <w:sz w:val="20"/>
                <w:szCs w:val="20"/>
                <w:lang w:val="es-CO" w:eastAsia="es-CO"/>
              </w:rPr>
              <w:t xml:space="preserve">Vincular </w:t>
            </w:r>
            <w:r w:rsidR="00D87929">
              <w:rPr>
                <w:rFonts w:ascii="Arial Narrow" w:eastAsia="Times New Roman" w:hAnsi="Arial Narrow" w:cs="Calibri"/>
                <w:sz w:val="20"/>
                <w:szCs w:val="20"/>
                <w:lang w:val="es-CO" w:eastAsia="es-CO"/>
              </w:rPr>
              <w:t>1.600</w:t>
            </w:r>
            <w:r w:rsidRPr="00D03A6B">
              <w:rPr>
                <w:rFonts w:ascii="Arial Narrow" w:eastAsia="Times New Roman" w:hAnsi="Arial Narrow" w:cs="Calibri"/>
                <w:sz w:val="20"/>
                <w:szCs w:val="20"/>
                <w:lang w:val="es-CO" w:eastAsia="es-CO"/>
              </w:rPr>
              <w:t xml:space="preserve"> personas </w:t>
            </w:r>
            <w:r w:rsidRPr="00D03A6B">
              <w:rPr>
                <w:rFonts w:ascii="Arial Narrow" w:eastAsia="Times New Roman" w:hAnsi="Arial Narrow" w:cs="Times New Roman"/>
                <w:sz w:val="20"/>
                <w:szCs w:val="20"/>
                <w:lang w:val="es-CO" w:eastAsia="es-CO"/>
              </w:rPr>
              <w:t>a las acciones y estrategias para la prevención del embarazo adolescente.</w:t>
            </w:r>
          </w:p>
        </w:tc>
        <w:tc>
          <w:tcPr>
            <w:tcW w:w="2180" w:type="dxa"/>
            <w:shd w:val="clear" w:color="auto" w:fill="auto"/>
            <w:vAlign w:val="center"/>
          </w:tcPr>
          <w:p w14:paraId="326313FD"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Número de personas vinculadas a las acciones y estrategias para la prevención del embarazo adolescente.</w:t>
            </w:r>
          </w:p>
        </w:tc>
      </w:tr>
    </w:tbl>
    <w:p w14:paraId="67465A74" w14:textId="77777777" w:rsidR="00F77885" w:rsidRPr="00D03A6B" w:rsidRDefault="00F77885" w:rsidP="00F77885">
      <w:pPr>
        <w:autoSpaceDE w:val="0"/>
        <w:autoSpaceDN w:val="0"/>
        <w:adjustRightInd w:val="0"/>
        <w:rPr>
          <w:rFonts w:ascii="Arial Narrow" w:hAnsi="Arial Narrow"/>
          <w:b/>
          <w:bCs/>
        </w:rPr>
      </w:pPr>
    </w:p>
    <w:p w14:paraId="0880E203" w14:textId="32AC06E3" w:rsidR="00713BD6" w:rsidRDefault="00AF76C7" w:rsidP="00713BD6">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B4B28">
        <w:rPr>
          <w:rFonts w:ascii="Arial Narrow" w:hAnsi="Arial Narrow"/>
          <w:b/>
        </w:rPr>
        <w:t>16</w:t>
      </w:r>
      <w:r w:rsidRPr="00D03A6B">
        <w:rPr>
          <w:rStyle w:val="Textoennegrita"/>
          <w:rFonts w:ascii="Arial Narrow" w:hAnsi="Arial Narrow"/>
        </w:rPr>
        <w:t xml:space="preserve">. </w:t>
      </w:r>
      <w:r w:rsidR="00D41373" w:rsidRPr="00D03A6B">
        <w:rPr>
          <w:rFonts w:ascii="Arial Narrow" w:hAnsi="Arial Narrow"/>
          <w:b/>
          <w:bCs/>
        </w:rPr>
        <w:t>Programa Sal</w:t>
      </w:r>
      <w:r w:rsidR="00713BD6">
        <w:rPr>
          <w:rFonts w:ascii="Arial Narrow" w:hAnsi="Arial Narrow"/>
          <w:b/>
          <w:bCs/>
        </w:rPr>
        <w:t>ud para la vida y el bienestar.</w:t>
      </w:r>
    </w:p>
    <w:p w14:paraId="562E1A1D" w14:textId="77777777" w:rsidR="00713BD6" w:rsidRDefault="00713BD6" w:rsidP="00713BD6">
      <w:pPr>
        <w:autoSpaceDE w:val="0"/>
        <w:autoSpaceDN w:val="0"/>
        <w:adjustRightInd w:val="0"/>
        <w:jc w:val="both"/>
        <w:rPr>
          <w:rFonts w:ascii="Arial Narrow" w:hAnsi="Arial Narrow"/>
          <w:b/>
          <w:bCs/>
        </w:rPr>
      </w:pPr>
    </w:p>
    <w:p w14:paraId="1641F306" w14:textId="022FEDD9" w:rsidR="00713BD6" w:rsidRDefault="00EB4B28" w:rsidP="00713BD6">
      <w:pPr>
        <w:autoSpaceDE w:val="0"/>
        <w:autoSpaceDN w:val="0"/>
        <w:adjustRightInd w:val="0"/>
        <w:jc w:val="both"/>
        <w:rPr>
          <w:rFonts w:ascii="Arial Narrow" w:hAnsi="Arial Narrow" w:cs="Calibri"/>
        </w:rPr>
      </w:pPr>
      <w:r>
        <w:rPr>
          <w:rFonts w:ascii="Arial Narrow" w:hAnsi="Arial Narrow" w:cs="Calibri"/>
        </w:rPr>
        <w:t>Implementar acc</w:t>
      </w:r>
      <w:r w:rsidR="00713BD6" w:rsidRPr="00713BD6">
        <w:rPr>
          <w:rFonts w:ascii="Arial Narrow" w:hAnsi="Arial Narrow" w:cs="Calibri"/>
        </w:rPr>
        <w:t xml:space="preserve">iones de </w:t>
      </w:r>
      <w:r>
        <w:rPr>
          <w:rFonts w:ascii="Arial Narrow" w:hAnsi="Arial Narrow" w:cs="Calibri"/>
        </w:rPr>
        <w:t>promoción, prevención</w:t>
      </w:r>
      <w:r w:rsidR="006E6BEC">
        <w:rPr>
          <w:rFonts w:ascii="Arial Narrow" w:hAnsi="Arial Narrow" w:cs="Calibri"/>
        </w:rPr>
        <w:t xml:space="preserve"> y detección temprana</w:t>
      </w:r>
      <w:r w:rsidR="00713BD6" w:rsidRPr="00713BD6">
        <w:rPr>
          <w:rFonts w:ascii="Arial Narrow" w:hAnsi="Arial Narrow" w:cs="Calibri"/>
        </w:rPr>
        <w:t xml:space="preserve"> dirigidas a población</w:t>
      </w:r>
      <w:r>
        <w:rPr>
          <w:rFonts w:ascii="Arial Narrow" w:hAnsi="Arial Narrow" w:cs="Calibri"/>
        </w:rPr>
        <w:t xml:space="preserve"> que cuente con condiciones diferenciales o de vulnerabilidad</w:t>
      </w:r>
      <w:r w:rsidR="00713BD6" w:rsidRPr="00713BD6">
        <w:rPr>
          <w:rFonts w:ascii="Arial Narrow" w:hAnsi="Arial Narrow" w:cs="Calibri"/>
        </w:rPr>
        <w:t>, orientadas al control de embarazo</w:t>
      </w:r>
      <w:r>
        <w:rPr>
          <w:rFonts w:ascii="Arial Narrow" w:hAnsi="Arial Narrow" w:cs="Calibri"/>
        </w:rPr>
        <w:t xml:space="preserve"> y </w:t>
      </w:r>
      <w:r w:rsidR="00713BD6" w:rsidRPr="00713BD6">
        <w:rPr>
          <w:rFonts w:ascii="Arial Narrow" w:hAnsi="Arial Narrow" w:cs="Calibri"/>
        </w:rPr>
        <w:t>cuidados antes, durante y después de la gestación, y valoración integral del desarrollo en niños y niñas</w:t>
      </w:r>
      <w:r w:rsidR="005D473A">
        <w:rPr>
          <w:rFonts w:ascii="Arial Narrow" w:hAnsi="Arial Narrow" w:cs="Calibri"/>
        </w:rPr>
        <w:t>, a fin de reducir la mortalidad materna</w:t>
      </w:r>
      <w:r>
        <w:rPr>
          <w:rFonts w:ascii="Arial Narrow" w:hAnsi="Arial Narrow" w:cs="Calibri"/>
        </w:rPr>
        <w:t xml:space="preserve"> y perinatal. </w:t>
      </w:r>
    </w:p>
    <w:p w14:paraId="6EF2110C" w14:textId="77777777" w:rsidR="00713BD6" w:rsidRPr="00713BD6" w:rsidRDefault="00713BD6" w:rsidP="00713BD6">
      <w:pPr>
        <w:autoSpaceDE w:val="0"/>
        <w:autoSpaceDN w:val="0"/>
        <w:adjustRightInd w:val="0"/>
        <w:jc w:val="both"/>
        <w:rPr>
          <w:rFonts w:ascii="Arial Narrow" w:hAnsi="Arial Narrow"/>
          <w:b/>
          <w:bCs/>
        </w:rPr>
      </w:pPr>
    </w:p>
    <w:p w14:paraId="0E6A737D" w14:textId="31EFCA78" w:rsidR="00D41373" w:rsidRPr="00D03A6B" w:rsidRDefault="00AF76C7" w:rsidP="00D41373">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B4B28">
        <w:rPr>
          <w:rFonts w:ascii="Arial Narrow" w:hAnsi="Arial Narrow"/>
          <w:b/>
        </w:rPr>
        <w:t>17</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1373" w:rsidRPr="00D03A6B">
        <w:rPr>
          <w:rFonts w:ascii="Arial Narrow" w:hAnsi="Arial Narrow"/>
          <w:b/>
          <w:bCs/>
        </w:rPr>
        <w:t>.</w:t>
      </w:r>
    </w:p>
    <w:p w14:paraId="24DD4A45" w14:textId="77777777" w:rsidR="00D41373" w:rsidRPr="00D03A6B"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D03A6B" w14:paraId="21AAA2C9" w14:textId="77777777" w:rsidTr="00435E57">
        <w:trPr>
          <w:trHeight w:val="316"/>
          <w:jc w:val="center"/>
        </w:trPr>
        <w:tc>
          <w:tcPr>
            <w:tcW w:w="2280" w:type="dxa"/>
            <w:shd w:val="clear" w:color="auto" w:fill="4F6228" w:themeFill="accent3" w:themeFillShade="80"/>
            <w:vAlign w:val="center"/>
          </w:tcPr>
          <w:p w14:paraId="5876F3F5"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6679F55D"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6FC6D82F"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3A607664"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D41373" w:rsidRPr="00D03A6B" w14:paraId="2841B285" w14:textId="77777777" w:rsidTr="00435E57">
        <w:trPr>
          <w:trHeight w:val="615"/>
          <w:jc w:val="center"/>
        </w:trPr>
        <w:tc>
          <w:tcPr>
            <w:tcW w:w="2280" w:type="dxa"/>
            <w:shd w:val="clear" w:color="auto" w:fill="auto"/>
            <w:vAlign w:val="center"/>
          </w:tcPr>
          <w:p w14:paraId="2A33C54C" w14:textId="0217B2BE"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Condiciones de salud</w:t>
            </w:r>
            <w:r w:rsidR="00435E57" w:rsidRPr="00D03A6B">
              <w:rPr>
                <w:rFonts w:ascii="Arial Narrow" w:hAnsi="Arial Narrow" w:cs="Calibri"/>
                <w:sz w:val="20"/>
                <w:szCs w:val="20"/>
              </w:rPr>
              <w:t>.</w:t>
            </w:r>
          </w:p>
        </w:tc>
        <w:tc>
          <w:tcPr>
            <w:tcW w:w="2360" w:type="dxa"/>
            <w:shd w:val="clear" w:color="auto" w:fill="auto"/>
            <w:vAlign w:val="center"/>
          </w:tcPr>
          <w:p w14:paraId="1F24CB01"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Acciones de cuidado y protección para madres gestantes, niños y niñas migrantes.</w:t>
            </w:r>
          </w:p>
        </w:tc>
        <w:tc>
          <w:tcPr>
            <w:tcW w:w="2620" w:type="dxa"/>
            <w:shd w:val="clear" w:color="auto" w:fill="auto"/>
            <w:vAlign w:val="center"/>
          </w:tcPr>
          <w:p w14:paraId="618CA965" w14:textId="2CBD1F4D" w:rsidR="00D41373" w:rsidRPr="00D03A6B" w:rsidRDefault="00D41373" w:rsidP="00435E57">
            <w:pPr>
              <w:jc w:val="both"/>
              <w:rPr>
                <w:rFonts w:ascii="Arial Narrow" w:hAnsi="Arial Narrow" w:cs="Calibri"/>
                <w:sz w:val="20"/>
                <w:szCs w:val="20"/>
              </w:rPr>
            </w:pPr>
            <w:r w:rsidRPr="00D03A6B">
              <w:rPr>
                <w:rFonts w:ascii="Arial Narrow" w:eastAsia="Times New Roman" w:hAnsi="Arial Narrow" w:cs="Calibri"/>
                <w:sz w:val="20"/>
                <w:szCs w:val="20"/>
                <w:lang w:val="es-CO" w:eastAsia="es-CO"/>
              </w:rPr>
              <w:t xml:space="preserve">Vincular </w:t>
            </w:r>
            <w:r w:rsidR="00D87929">
              <w:rPr>
                <w:rFonts w:ascii="Arial Narrow" w:eastAsia="Times New Roman" w:hAnsi="Arial Narrow" w:cs="Calibri"/>
                <w:sz w:val="20"/>
                <w:szCs w:val="20"/>
                <w:lang w:val="es-CO" w:eastAsia="es-CO"/>
              </w:rPr>
              <w:t>1.200</w:t>
            </w:r>
            <w:r w:rsidRPr="00D03A6B">
              <w:rPr>
                <w:rFonts w:ascii="Arial Narrow" w:eastAsia="Times New Roman" w:hAnsi="Arial Narrow" w:cs="Calibri"/>
                <w:color w:val="C00000"/>
                <w:sz w:val="20"/>
                <w:szCs w:val="20"/>
                <w:lang w:val="es-CO" w:eastAsia="es-CO"/>
              </w:rPr>
              <w:t xml:space="preserve"> </w:t>
            </w:r>
            <w:r w:rsidRPr="00D03A6B">
              <w:rPr>
                <w:rFonts w:ascii="Arial Narrow" w:eastAsia="Times New Roman" w:hAnsi="Arial Narrow" w:cs="Times New Roman"/>
                <w:sz w:val="20"/>
                <w:szCs w:val="20"/>
                <w:lang w:val="es-CO" w:eastAsia="es-CO"/>
              </w:rPr>
              <w:t>mujeres gestantes, niños y niñas, migrantes irregulares, vinculados en acciones de protección específica y detección temprana.</w:t>
            </w:r>
          </w:p>
        </w:tc>
        <w:tc>
          <w:tcPr>
            <w:tcW w:w="2180" w:type="dxa"/>
            <w:shd w:val="clear" w:color="auto" w:fill="auto"/>
            <w:vAlign w:val="center"/>
          </w:tcPr>
          <w:p w14:paraId="6C4B8532"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Número de mujeres gestantes, niños y niñas, migrantes irregulares, vinculados en acciones de protección específica y detección temprana.</w:t>
            </w:r>
          </w:p>
        </w:tc>
      </w:tr>
    </w:tbl>
    <w:p w14:paraId="43398D85" w14:textId="77777777" w:rsidR="00D41373" w:rsidRPr="00D03A6B" w:rsidRDefault="00D41373" w:rsidP="00AF4B1E">
      <w:pPr>
        <w:autoSpaceDE w:val="0"/>
        <w:autoSpaceDN w:val="0"/>
        <w:adjustRightInd w:val="0"/>
        <w:jc w:val="both"/>
        <w:rPr>
          <w:rFonts w:ascii="Arial Narrow" w:hAnsi="Arial Narrow"/>
          <w:b/>
          <w:bCs/>
        </w:rPr>
      </w:pPr>
    </w:p>
    <w:p w14:paraId="5D147718" w14:textId="77777777" w:rsidR="002A2816" w:rsidRDefault="002A2816" w:rsidP="00727F48">
      <w:pPr>
        <w:autoSpaceDE w:val="0"/>
        <w:autoSpaceDN w:val="0"/>
        <w:adjustRightInd w:val="0"/>
        <w:jc w:val="both"/>
        <w:rPr>
          <w:rStyle w:val="Textoennegrita"/>
          <w:rFonts w:ascii="Arial Narrow" w:hAnsi="Arial Narrow"/>
        </w:rPr>
      </w:pPr>
    </w:p>
    <w:p w14:paraId="07A7E684" w14:textId="0D4F00DA" w:rsidR="00D41373"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B4B28">
        <w:rPr>
          <w:rFonts w:ascii="Arial Narrow" w:hAnsi="Arial Narrow"/>
          <w:b/>
        </w:rPr>
        <w:t>18</w:t>
      </w:r>
      <w:r w:rsidRPr="00D03A6B">
        <w:rPr>
          <w:rStyle w:val="Textoennegrita"/>
          <w:rFonts w:ascii="Arial Narrow" w:hAnsi="Arial Narrow"/>
        </w:rPr>
        <w:t xml:space="preserve">. </w:t>
      </w:r>
      <w:r w:rsidR="00D41373" w:rsidRPr="00D03A6B">
        <w:rPr>
          <w:rFonts w:ascii="Arial Narrow" w:hAnsi="Arial Narrow"/>
          <w:b/>
          <w:bCs/>
        </w:rPr>
        <w:t>Programa Formación integral: más y mejor tiempo en los colegios.</w:t>
      </w:r>
    </w:p>
    <w:p w14:paraId="4F430A8D" w14:textId="77777777" w:rsidR="00D41373" w:rsidRPr="00D03A6B" w:rsidRDefault="00D41373" w:rsidP="00D41373">
      <w:pPr>
        <w:autoSpaceDE w:val="0"/>
        <w:autoSpaceDN w:val="0"/>
        <w:adjustRightInd w:val="0"/>
        <w:rPr>
          <w:rFonts w:ascii="Arial Narrow" w:hAnsi="Arial Narrow"/>
          <w:b/>
          <w:bCs/>
        </w:rPr>
      </w:pPr>
    </w:p>
    <w:p w14:paraId="201612F2" w14:textId="1E509ADD" w:rsidR="007E01D7" w:rsidRDefault="004A37EA" w:rsidP="00D41373">
      <w:pPr>
        <w:jc w:val="both"/>
        <w:rPr>
          <w:rFonts w:ascii="Arial Narrow" w:hAnsi="Arial Narrow"/>
          <w:bCs/>
        </w:rPr>
      </w:pPr>
      <w:r>
        <w:rPr>
          <w:rFonts w:ascii="Arial Narrow" w:hAnsi="Arial Narrow"/>
          <w:bCs/>
        </w:rPr>
        <w:t>Disminuir</w:t>
      </w:r>
      <w:r w:rsidR="00DC5F47">
        <w:rPr>
          <w:rFonts w:ascii="Arial Narrow" w:hAnsi="Arial Narrow"/>
          <w:bCs/>
        </w:rPr>
        <w:t xml:space="preserve"> las brechas de inequidad en el sistema educativo</w:t>
      </w:r>
      <w:r w:rsidR="00DC79D6">
        <w:rPr>
          <w:rFonts w:ascii="Arial Narrow" w:hAnsi="Arial Narrow"/>
          <w:bCs/>
        </w:rPr>
        <w:t xml:space="preserve"> mediante apoyo a la implementación de   la estrategia pedagógica aula, clase y territorio a través </w:t>
      </w:r>
      <w:r w:rsidR="00DC5F47">
        <w:rPr>
          <w:rFonts w:ascii="Arial Narrow" w:hAnsi="Arial Narrow"/>
          <w:bCs/>
        </w:rPr>
        <w:t>de la entrega de dotaciones pedagógicas</w:t>
      </w:r>
      <w:r w:rsidR="00DC79D6" w:rsidRPr="003764CD">
        <w:rPr>
          <w:rFonts w:ascii="Arial Narrow" w:hAnsi="Arial Narrow"/>
          <w:bCs/>
        </w:rPr>
        <w:t>,</w:t>
      </w:r>
      <w:r w:rsidR="00DC79D6">
        <w:rPr>
          <w:rFonts w:ascii="Arial Narrow" w:hAnsi="Arial Narrow"/>
          <w:bCs/>
        </w:rPr>
        <w:t xml:space="preserve"> </w:t>
      </w:r>
      <w:r w:rsidR="00DC5F47">
        <w:rPr>
          <w:rFonts w:ascii="Arial Narrow" w:hAnsi="Arial Narrow"/>
          <w:bCs/>
        </w:rPr>
        <w:t>que potencien el desarrollo de habilidades y competencias para el siglo XXI en los niños, niñas</w:t>
      </w:r>
      <w:r>
        <w:rPr>
          <w:rFonts w:ascii="Arial Narrow" w:hAnsi="Arial Narrow"/>
          <w:bCs/>
        </w:rPr>
        <w:t xml:space="preserve">, </w:t>
      </w:r>
      <w:r w:rsidR="00DC5F47">
        <w:rPr>
          <w:rFonts w:ascii="Arial Narrow" w:hAnsi="Arial Narrow"/>
          <w:bCs/>
        </w:rPr>
        <w:t>adolescentes</w:t>
      </w:r>
      <w:r>
        <w:rPr>
          <w:rFonts w:ascii="Arial Narrow" w:hAnsi="Arial Narrow"/>
          <w:bCs/>
        </w:rPr>
        <w:t xml:space="preserve"> y jóvenes </w:t>
      </w:r>
      <w:r w:rsidR="00DC79D6">
        <w:rPr>
          <w:rFonts w:ascii="Arial Narrow" w:hAnsi="Arial Narrow"/>
          <w:bCs/>
        </w:rPr>
        <w:t xml:space="preserve">que hacen parte de las diferentes </w:t>
      </w:r>
      <w:r w:rsidR="003764CD" w:rsidRPr="003764CD">
        <w:rPr>
          <w:rFonts w:ascii="Arial Narrow" w:hAnsi="Arial Narrow"/>
          <w:bCs/>
        </w:rPr>
        <w:t xml:space="preserve">sedes educativas </w:t>
      </w:r>
      <w:r w:rsidR="003764CD">
        <w:rPr>
          <w:rFonts w:ascii="Arial Narrow" w:hAnsi="Arial Narrow"/>
          <w:bCs/>
        </w:rPr>
        <w:t xml:space="preserve">de </w:t>
      </w:r>
      <w:r w:rsidR="007E01D7">
        <w:rPr>
          <w:rFonts w:ascii="Arial Narrow" w:hAnsi="Arial Narrow"/>
          <w:bCs/>
        </w:rPr>
        <w:t>la zona</w:t>
      </w:r>
      <w:r w:rsidR="003764CD">
        <w:rPr>
          <w:rFonts w:ascii="Arial Narrow" w:hAnsi="Arial Narrow"/>
          <w:bCs/>
        </w:rPr>
        <w:t xml:space="preserve"> urbana y rural </w:t>
      </w:r>
    </w:p>
    <w:p w14:paraId="2F8EB890" w14:textId="77777777" w:rsidR="007E01D7" w:rsidRPr="003764CD" w:rsidRDefault="007E01D7" w:rsidP="00D41373">
      <w:pPr>
        <w:jc w:val="both"/>
        <w:rPr>
          <w:rFonts w:ascii="Arial Narrow" w:hAnsi="Arial Narrow"/>
          <w:bCs/>
        </w:rPr>
      </w:pPr>
    </w:p>
    <w:p w14:paraId="56F8EE4F" w14:textId="77777777" w:rsidR="003764CD" w:rsidRPr="00D03A6B" w:rsidRDefault="003764CD" w:rsidP="00D41373">
      <w:pPr>
        <w:jc w:val="both"/>
        <w:rPr>
          <w:rFonts w:ascii="Arial Narrow" w:hAnsi="Arial Narrow"/>
          <w:b/>
          <w:bCs/>
        </w:rPr>
      </w:pPr>
    </w:p>
    <w:p w14:paraId="45440747" w14:textId="3477D767" w:rsidR="00D41373" w:rsidRPr="00D03A6B" w:rsidRDefault="00AF76C7" w:rsidP="00D41373">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DC79D6">
        <w:rPr>
          <w:rFonts w:ascii="Arial Narrow" w:hAnsi="Arial Narrow"/>
          <w:b/>
        </w:rPr>
        <w:t>19</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1373" w:rsidRPr="00D03A6B">
        <w:rPr>
          <w:rFonts w:ascii="Arial Narrow" w:hAnsi="Arial Narrow"/>
          <w:b/>
          <w:bCs/>
        </w:rPr>
        <w:t>.</w:t>
      </w:r>
    </w:p>
    <w:p w14:paraId="5DD7F992" w14:textId="77777777" w:rsidR="00D41373" w:rsidRPr="00D03A6B"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D03A6B" w14:paraId="0C8462CA" w14:textId="77777777" w:rsidTr="00435E57">
        <w:trPr>
          <w:trHeight w:val="316"/>
          <w:jc w:val="center"/>
        </w:trPr>
        <w:tc>
          <w:tcPr>
            <w:tcW w:w="2280" w:type="dxa"/>
            <w:shd w:val="clear" w:color="auto" w:fill="4F6228" w:themeFill="accent3" w:themeFillShade="80"/>
            <w:vAlign w:val="center"/>
          </w:tcPr>
          <w:p w14:paraId="418E3A85"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0867CA0D"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0BEFE03"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A236FCB"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D41373" w:rsidRPr="00D03A6B" w14:paraId="114FB90D" w14:textId="77777777" w:rsidTr="00435E57">
        <w:trPr>
          <w:trHeight w:val="615"/>
          <w:jc w:val="center"/>
        </w:trPr>
        <w:tc>
          <w:tcPr>
            <w:tcW w:w="2280" w:type="dxa"/>
            <w:shd w:val="clear" w:color="auto" w:fill="auto"/>
            <w:vAlign w:val="center"/>
          </w:tcPr>
          <w:p w14:paraId="4DCEA105" w14:textId="6230C14B"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Infraestructura</w:t>
            </w:r>
            <w:r w:rsidR="00435E57" w:rsidRPr="00D03A6B">
              <w:rPr>
                <w:rFonts w:ascii="Arial Narrow" w:hAnsi="Arial Narrow" w:cs="Calibri"/>
                <w:sz w:val="20"/>
                <w:szCs w:val="20"/>
              </w:rPr>
              <w:t>.</w:t>
            </w:r>
          </w:p>
        </w:tc>
        <w:tc>
          <w:tcPr>
            <w:tcW w:w="2360" w:type="dxa"/>
            <w:shd w:val="clear" w:color="auto" w:fill="auto"/>
            <w:vAlign w:val="center"/>
          </w:tcPr>
          <w:p w14:paraId="0B041B28"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Dotación pedagógica a colegios.</w:t>
            </w:r>
          </w:p>
        </w:tc>
        <w:tc>
          <w:tcPr>
            <w:tcW w:w="2620" w:type="dxa"/>
            <w:shd w:val="clear" w:color="auto" w:fill="auto"/>
            <w:vAlign w:val="center"/>
          </w:tcPr>
          <w:p w14:paraId="379274F2" w14:textId="603F376A" w:rsidR="00D41373" w:rsidRPr="00D03A6B" w:rsidRDefault="00D41373" w:rsidP="00435E57">
            <w:pPr>
              <w:jc w:val="both"/>
              <w:rPr>
                <w:rFonts w:ascii="Arial Narrow" w:hAnsi="Arial Narrow" w:cs="Calibri"/>
                <w:sz w:val="20"/>
                <w:szCs w:val="20"/>
              </w:rPr>
            </w:pPr>
            <w:r w:rsidRPr="00FC2498">
              <w:rPr>
                <w:rFonts w:ascii="Arial Narrow" w:hAnsi="Arial Narrow" w:cs="Calibri"/>
                <w:sz w:val="20"/>
                <w:szCs w:val="20"/>
              </w:rPr>
              <w:t>Dotar</w:t>
            </w:r>
            <w:r w:rsidR="00FC2498" w:rsidRPr="00FC2498">
              <w:rPr>
                <w:rFonts w:ascii="Arial Narrow" w:hAnsi="Arial Narrow" w:cs="Calibri"/>
                <w:sz w:val="20"/>
                <w:szCs w:val="20"/>
              </w:rPr>
              <w:t xml:space="preserve"> 30</w:t>
            </w:r>
            <w:r w:rsidR="00D87929" w:rsidRPr="00FC2498">
              <w:rPr>
                <w:rFonts w:ascii="Arial Narrow" w:hAnsi="Arial Narrow" w:cs="Calibri"/>
                <w:sz w:val="20"/>
                <w:szCs w:val="20"/>
              </w:rPr>
              <w:t xml:space="preserve"> </w:t>
            </w:r>
            <w:r w:rsidRPr="00FC2498">
              <w:rPr>
                <w:rFonts w:ascii="Arial Narrow" w:hAnsi="Arial Narrow" w:cs="Calibri"/>
                <w:sz w:val="20"/>
                <w:szCs w:val="20"/>
              </w:rPr>
              <w:t>sedes educativas urbanas y rurales.</w:t>
            </w:r>
          </w:p>
        </w:tc>
        <w:tc>
          <w:tcPr>
            <w:tcW w:w="2180" w:type="dxa"/>
            <w:shd w:val="clear" w:color="auto" w:fill="auto"/>
            <w:vAlign w:val="center"/>
          </w:tcPr>
          <w:p w14:paraId="089D3039" w14:textId="6A87DAFE"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Sedes educativas urbanas y rurales dotadas</w:t>
            </w:r>
            <w:r w:rsidR="00435E57" w:rsidRPr="00D03A6B">
              <w:rPr>
                <w:rFonts w:ascii="Arial Narrow" w:hAnsi="Arial Narrow" w:cs="Calibri"/>
                <w:sz w:val="20"/>
                <w:szCs w:val="20"/>
              </w:rPr>
              <w:t>.</w:t>
            </w:r>
          </w:p>
        </w:tc>
      </w:tr>
    </w:tbl>
    <w:p w14:paraId="4B72D306" w14:textId="7B6A6CC2" w:rsidR="00D41373" w:rsidRPr="00D03A6B" w:rsidRDefault="00D41373" w:rsidP="00AF4B1E">
      <w:pPr>
        <w:autoSpaceDE w:val="0"/>
        <w:autoSpaceDN w:val="0"/>
        <w:adjustRightInd w:val="0"/>
        <w:jc w:val="both"/>
        <w:rPr>
          <w:rFonts w:ascii="Arial Narrow" w:hAnsi="Arial Narrow"/>
          <w:b/>
          <w:bCs/>
        </w:rPr>
      </w:pPr>
    </w:p>
    <w:p w14:paraId="75B97AF5" w14:textId="2DA59990" w:rsidR="00B139B8"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2</w:t>
      </w:r>
      <w:r w:rsidRPr="00D03A6B">
        <w:rPr>
          <w:rFonts w:ascii="Arial Narrow" w:hAnsi="Arial Narrow"/>
          <w:b/>
        </w:rPr>
        <w:fldChar w:fldCharType="end"/>
      </w:r>
      <w:r w:rsidR="000C1657">
        <w:rPr>
          <w:rFonts w:ascii="Arial Narrow" w:hAnsi="Arial Narrow"/>
          <w:b/>
        </w:rPr>
        <w:t>0</w:t>
      </w:r>
      <w:r w:rsidRPr="00D03A6B">
        <w:rPr>
          <w:rStyle w:val="Textoennegrita"/>
          <w:rFonts w:ascii="Arial Narrow" w:hAnsi="Arial Narrow"/>
        </w:rPr>
        <w:t xml:space="preserve">. </w:t>
      </w:r>
      <w:r w:rsidR="00B139B8" w:rsidRPr="00D03A6B">
        <w:rPr>
          <w:rFonts w:ascii="Arial Narrow" w:hAnsi="Arial Narrow"/>
          <w:b/>
          <w:bCs/>
        </w:rPr>
        <w:t>Programa Jóvenes con capacidades: Proyecto de vida para la ciudadanía, la innovación y el trabajo del siglo XXI</w:t>
      </w:r>
      <w:r w:rsidR="00AF4B1E" w:rsidRPr="00D03A6B">
        <w:rPr>
          <w:rFonts w:ascii="Arial Narrow" w:hAnsi="Arial Narrow"/>
          <w:b/>
          <w:bCs/>
        </w:rPr>
        <w:t>.</w:t>
      </w:r>
    </w:p>
    <w:p w14:paraId="67AF08FB" w14:textId="77777777" w:rsidR="00B139B8" w:rsidRPr="00D03A6B" w:rsidRDefault="00B139B8" w:rsidP="00AF4B1E">
      <w:pPr>
        <w:autoSpaceDE w:val="0"/>
        <w:autoSpaceDN w:val="0"/>
        <w:adjustRightInd w:val="0"/>
        <w:rPr>
          <w:rFonts w:ascii="Arial Narrow" w:hAnsi="Arial Narrow"/>
          <w:b/>
          <w:bCs/>
        </w:rPr>
      </w:pPr>
    </w:p>
    <w:p w14:paraId="2E04CEB5" w14:textId="05F02AC5" w:rsidR="00AD66A7" w:rsidRDefault="00DC79D6" w:rsidP="00AD66A7">
      <w:pPr>
        <w:jc w:val="both"/>
        <w:rPr>
          <w:rFonts w:ascii="Arial Narrow" w:eastAsia="Times New Roman" w:hAnsi="Arial Narrow" w:cs="Calibri"/>
          <w:lang w:val="es-CO" w:eastAsia="es-CO"/>
        </w:rPr>
      </w:pPr>
      <w:r>
        <w:rPr>
          <w:rFonts w:ascii="Arial Narrow" w:eastAsia="Times New Roman" w:hAnsi="Arial Narrow" w:cs="Calibri"/>
          <w:lang w:val="es-CO" w:eastAsia="es-CO"/>
        </w:rPr>
        <w:t>Reducir el número de jóvenes que ni estudian ni trabajan en la localidad de Usme, a través de estrategias de focalización que permita identificar los jóvenes más vulnerables</w:t>
      </w:r>
      <w:r w:rsidR="000C1657">
        <w:rPr>
          <w:rFonts w:ascii="Arial Narrow" w:eastAsia="Times New Roman" w:hAnsi="Arial Narrow" w:cs="Calibri"/>
          <w:lang w:val="es-CO" w:eastAsia="es-CO"/>
        </w:rPr>
        <w:t xml:space="preserve"> </w:t>
      </w:r>
      <w:r w:rsidR="000C1657" w:rsidRPr="00AD66A7">
        <w:rPr>
          <w:rFonts w:ascii="Arial Narrow" w:eastAsia="Times New Roman" w:hAnsi="Arial Narrow" w:cs="Calibri"/>
          <w:lang w:val="es-CO" w:eastAsia="es-CO"/>
        </w:rPr>
        <w:t>mediante criterios de inclusión, mérito y enfoque diferencial</w:t>
      </w:r>
      <w:r w:rsidR="005E62DE">
        <w:rPr>
          <w:rFonts w:ascii="Arial Narrow" w:eastAsia="Times New Roman" w:hAnsi="Arial Narrow" w:cs="Calibri"/>
          <w:lang w:val="es-CO" w:eastAsia="es-CO"/>
        </w:rPr>
        <w:t xml:space="preserve"> que buscan acceder a </w:t>
      </w:r>
      <w:r w:rsidR="000C1657">
        <w:rPr>
          <w:rFonts w:ascii="Arial Narrow" w:eastAsia="Times New Roman" w:hAnsi="Arial Narrow" w:cs="Calibri"/>
          <w:lang w:val="es-CO" w:eastAsia="es-CO"/>
        </w:rPr>
        <w:t xml:space="preserve">la educación superior a </w:t>
      </w:r>
      <w:proofErr w:type="gramStart"/>
      <w:r w:rsidR="000C1657">
        <w:rPr>
          <w:rFonts w:ascii="Arial Narrow" w:eastAsia="Times New Roman" w:hAnsi="Arial Narrow" w:cs="Calibri"/>
          <w:lang w:val="es-CO" w:eastAsia="es-CO"/>
        </w:rPr>
        <w:t>fin  de</w:t>
      </w:r>
      <w:proofErr w:type="gramEnd"/>
      <w:r w:rsidR="000C1657">
        <w:rPr>
          <w:rFonts w:ascii="Arial Narrow" w:eastAsia="Times New Roman" w:hAnsi="Arial Narrow" w:cs="Calibri"/>
          <w:lang w:val="es-CO" w:eastAsia="es-CO"/>
        </w:rPr>
        <w:t xml:space="preserve"> realizar </w:t>
      </w:r>
      <w:r w:rsidR="00AD66A7" w:rsidRPr="00AD66A7">
        <w:rPr>
          <w:rFonts w:ascii="Arial Narrow" w:eastAsia="Times New Roman" w:hAnsi="Arial Narrow" w:cs="Calibri"/>
          <w:lang w:val="es-CO" w:eastAsia="es-CO"/>
        </w:rPr>
        <w:t>apoyo</w:t>
      </w:r>
      <w:r w:rsidR="000C1657">
        <w:rPr>
          <w:rFonts w:ascii="Arial Narrow" w:eastAsia="Times New Roman" w:hAnsi="Arial Narrow" w:cs="Calibri"/>
          <w:lang w:val="es-CO" w:eastAsia="es-CO"/>
        </w:rPr>
        <w:t>s</w:t>
      </w:r>
      <w:r w:rsidR="00AD66A7" w:rsidRPr="00AD66A7">
        <w:rPr>
          <w:rFonts w:ascii="Arial Narrow" w:eastAsia="Times New Roman" w:hAnsi="Arial Narrow" w:cs="Calibri"/>
          <w:lang w:val="es-CO" w:eastAsia="es-CO"/>
        </w:rPr>
        <w:t xml:space="preserve"> financiero</w:t>
      </w:r>
      <w:r w:rsidR="000C1657">
        <w:rPr>
          <w:rFonts w:ascii="Arial Narrow" w:eastAsia="Times New Roman" w:hAnsi="Arial Narrow" w:cs="Calibri"/>
          <w:lang w:val="es-CO" w:eastAsia="es-CO"/>
        </w:rPr>
        <w:t>s</w:t>
      </w:r>
      <w:r w:rsidR="00AD66A7" w:rsidRPr="00AD66A7">
        <w:rPr>
          <w:rFonts w:ascii="Arial Narrow" w:eastAsia="Times New Roman" w:hAnsi="Arial Narrow" w:cs="Calibri"/>
          <w:lang w:val="es-CO" w:eastAsia="es-CO"/>
        </w:rPr>
        <w:t xml:space="preserve"> para el acceso y permanencia </w:t>
      </w:r>
      <w:r w:rsidR="000C1657">
        <w:rPr>
          <w:rFonts w:ascii="Arial Narrow" w:eastAsia="Times New Roman" w:hAnsi="Arial Narrow" w:cs="Calibri"/>
          <w:lang w:val="es-CO" w:eastAsia="es-CO"/>
        </w:rPr>
        <w:t xml:space="preserve">en las </w:t>
      </w:r>
      <w:r w:rsidR="00AD66A7" w:rsidRPr="00AD66A7">
        <w:rPr>
          <w:rFonts w:ascii="Arial Narrow" w:eastAsia="Times New Roman" w:hAnsi="Arial Narrow" w:cs="Calibri"/>
          <w:lang w:val="es-CO" w:eastAsia="es-CO"/>
        </w:rPr>
        <w:t>modalidades técnico, tecnólogo, profesional universitario</w:t>
      </w:r>
      <w:r w:rsidR="000C1657">
        <w:rPr>
          <w:rFonts w:ascii="Arial Narrow" w:eastAsia="Times New Roman" w:hAnsi="Arial Narrow" w:cs="Calibri"/>
          <w:lang w:val="es-CO" w:eastAsia="es-CO"/>
        </w:rPr>
        <w:t xml:space="preserve">. </w:t>
      </w:r>
    </w:p>
    <w:p w14:paraId="72BAF5CE" w14:textId="0974E7E9" w:rsidR="00AD66A7" w:rsidRDefault="00AD66A7" w:rsidP="00AD66A7">
      <w:pPr>
        <w:jc w:val="both"/>
        <w:rPr>
          <w:rFonts w:ascii="Arial Narrow" w:eastAsia="Times New Roman" w:hAnsi="Arial Narrow" w:cs="Calibri"/>
          <w:lang w:val="es-CO" w:eastAsia="es-CO"/>
        </w:rPr>
      </w:pPr>
    </w:p>
    <w:p w14:paraId="462BE938" w14:textId="77777777" w:rsidR="003934B1" w:rsidRPr="00D03A6B" w:rsidRDefault="003934B1" w:rsidP="00AF4B1E">
      <w:pPr>
        <w:autoSpaceDE w:val="0"/>
        <w:autoSpaceDN w:val="0"/>
        <w:adjustRightInd w:val="0"/>
        <w:jc w:val="both"/>
        <w:rPr>
          <w:rFonts w:ascii="Arial Narrow" w:hAnsi="Arial Narrow"/>
          <w:color w:val="FF0000"/>
        </w:rPr>
      </w:pPr>
    </w:p>
    <w:p w14:paraId="46FFC7D3" w14:textId="0EAFFA65" w:rsidR="0045500C"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Artículo</w:t>
      </w:r>
      <w:r w:rsidR="000C1657">
        <w:rPr>
          <w:rStyle w:val="Textoennegrita"/>
          <w:rFonts w:ascii="Arial Narrow" w:hAnsi="Arial Narrow"/>
        </w:rPr>
        <w:t xml:space="preserve"> 21</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B139B8" w:rsidRPr="00D03A6B">
        <w:rPr>
          <w:rFonts w:ascii="Arial Narrow" w:hAnsi="Arial Narrow"/>
          <w:b/>
          <w:bCs/>
        </w:rPr>
        <w:t>.</w:t>
      </w:r>
    </w:p>
    <w:p w14:paraId="20CD1658" w14:textId="76DF02DC" w:rsidR="0045500C" w:rsidRPr="00D03A6B" w:rsidRDefault="0045500C" w:rsidP="00F77885">
      <w:pPr>
        <w:autoSpaceDE w:val="0"/>
        <w:autoSpaceDN w:val="0"/>
        <w:adjustRightInd w:val="0"/>
        <w:rPr>
          <w:rFonts w:ascii="Arial Narrow" w:hAnsi="Arial Narrow"/>
          <w:b/>
          <w:bCs/>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233CE2" w:rsidRPr="00D03A6B" w14:paraId="5CADB721" w14:textId="77777777" w:rsidTr="005448C2">
        <w:trPr>
          <w:trHeight w:val="316"/>
          <w:jc w:val="center"/>
        </w:trPr>
        <w:tc>
          <w:tcPr>
            <w:tcW w:w="2280" w:type="dxa"/>
            <w:shd w:val="clear" w:color="auto" w:fill="4F6228" w:themeFill="accent3" w:themeFillShade="80"/>
            <w:vAlign w:val="center"/>
          </w:tcPr>
          <w:p w14:paraId="45296D97" w14:textId="77777777" w:rsidR="00233CE2" w:rsidRPr="00D03A6B" w:rsidRDefault="00233CE2" w:rsidP="005448C2">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615E1112" w14:textId="77777777" w:rsidR="00233CE2" w:rsidRPr="00D03A6B" w:rsidRDefault="00233CE2" w:rsidP="005448C2">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70C1C9DC" w14:textId="77777777" w:rsidR="00233CE2" w:rsidRPr="00D03A6B" w:rsidRDefault="00233CE2" w:rsidP="005448C2">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5569F375" w14:textId="77777777" w:rsidR="00233CE2" w:rsidRPr="00D03A6B" w:rsidRDefault="00233CE2" w:rsidP="005448C2">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233CE2" w:rsidRPr="00D03A6B" w14:paraId="2DCE7243" w14:textId="77777777" w:rsidTr="005448C2">
        <w:trPr>
          <w:trHeight w:val="615"/>
          <w:jc w:val="center"/>
        </w:trPr>
        <w:tc>
          <w:tcPr>
            <w:tcW w:w="2280" w:type="dxa"/>
            <w:vMerge w:val="restart"/>
            <w:shd w:val="clear" w:color="auto" w:fill="auto"/>
            <w:vAlign w:val="center"/>
          </w:tcPr>
          <w:p w14:paraId="0F574ED9" w14:textId="037442C7" w:rsidR="00233CE2" w:rsidRPr="00D03A6B" w:rsidRDefault="00233CE2"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Educación superior y primera infancia (10%)</w:t>
            </w:r>
            <w:r w:rsidR="00435E57" w:rsidRPr="00D03A6B">
              <w:rPr>
                <w:rFonts w:ascii="Arial Narrow" w:eastAsia="Times New Roman" w:hAnsi="Arial Narrow" w:cs="Calibri"/>
                <w:color w:val="000000"/>
                <w:sz w:val="20"/>
                <w:szCs w:val="20"/>
                <w:lang w:val="es-CO" w:eastAsia="es-CO"/>
              </w:rPr>
              <w:t>.</w:t>
            </w:r>
          </w:p>
        </w:tc>
        <w:tc>
          <w:tcPr>
            <w:tcW w:w="2360" w:type="dxa"/>
            <w:vMerge w:val="restart"/>
            <w:shd w:val="clear" w:color="auto" w:fill="auto"/>
            <w:vAlign w:val="center"/>
          </w:tcPr>
          <w:p w14:paraId="237896DA" w14:textId="59EDEB02" w:rsidR="00233CE2" w:rsidRPr="00D03A6B" w:rsidRDefault="00233CE2" w:rsidP="00435E57">
            <w:pPr>
              <w:jc w:val="both"/>
              <w:rPr>
                <w:rFonts w:ascii="Arial Narrow" w:eastAsia="Times New Roman" w:hAnsi="Arial Narrow" w:cs="Calibri"/>
                <w:color w:val="FF0000"/>
                <w:sz w:val="20"/>
                <w:szCs w:val="20"/>
                <w:highlight w:val="yellow"/>
                <w:lang w:val="es-CO" w:eastAsia="es-CO"/>
              </w:rPr>
            </w:pPr>
            <w:r w:rsidRPr="00D03A6B">
              <w:rPr>
                <w:rFonts w:ascii="Arial Narrow" w:eastAsia="Times New Roman" w:hAnsi="Arial Narrow" w:cs="Calibri"/>
                <w:color w:val="000000"/>
                <w:sz w:val="20"/>
                <w:szCs w:val="20"/>
                <w:lang w:val="es-CO" w:eastAsia="es-CO"/>
              </w:rPr>
              <w:t>Apoyo para educación superior.</w:t>
            </w:r>
          </w:p>
        </w:tc>
        <w:tc>
          <w:tcPr>
            <w:tcW w:w="2620" w:type="dxa"/>
            <w:shd w:val="clear" w:color="auto" w:fill="auto"/>
            <w:vAlign w:val="center"/>
          </w:tcPr>
          <w:p w14:paraId="643FEFA0" w14:textId="68AF22D3" w:rsidR="00233CE2" w:rsidRPr="00D03A6B" w:rsidRDefault="00233CE2" w:rsidP="00435E57">
            <w:pPr>
              <w:jc w:val="both"/>
              <w:rPr>
                <w:rFonts w:ascii="Arial Narrow" w:eastAsia="Times New Roman" w:hAnsi="Arial Narrow" w:cs="Calibri"/>
                <w:sz w:val="20"/>
                <w:szCs w:val="20"/>
                <w:highlight w:val="yellow"/>
                <w:lang w:val="es-CO" w:eastAsia="es-CO"/>
              </w:rPr>
            </w:pPr>
            <w:r w:rsidRPr="00D03A6B">
              <w:rPr>
                <w:rFonts w:ascii="Arial Narrow" w:eastAsia="Times New Roman" w:hAnsi="Arial Narrow" w:cs="Calibri"/>
                <w:sz w:val="20"/>
                <w:szCs w:val="20"/>
                <w:lang w:val="es-CO" w:eastAsia="es-CO"/>
              </w:rPr>
              <w:t xml:space="preserve">Beneficiar </w:t>
            </w:r>
            <w:r w:rsidR="00FC2498">
              <w:rPr>
                <w:rFonts w:ascii="Arial Narrow" w:eastAsia="Times New Roman" w:hAnsi="Arial Narrow" w:cs="Calibri"/>
                <w:sz w:val="20"/>
                <w:szCs w:val="20"/>
                <w:lang w:val="es-CO" w:eastAsia="es-CO"/>
              </w:rPr>
              <w:t>120</w:t>
            </w:r>
            <w:r w:rsidRPr="00D03A6B">
              <w:rPr>
                <w:rFonts w:ascii="Arial Narrow" w:eastAsia="Times New Roman" w:hAnsi="Arial Narrow" w:cs="Calibri"/>
                <w:sz w:val="20"/>
                <w:szCs w:val="20"/>
                <w:lang w:val="es-CO" w:eastAsia="es-CO"/>
              </w:rPr>
              <w:t xml:space="preserve"> personas con apoyo para la educación superior.</w:t>
            </w:r>
          </w:p>
        </w:tc>
        <w:tc>
          <w:tcPr>
            <w:tcW w:w="2180" w:type="dxa"/>
            <w:shd w:val="clear" w:color="auto" w:fill="auto"/>
            <w:vAlign w:val="center"/>
          </w:tcPr>
          <w:p w14:paraId="03D8C371" w14:textId="5B7ECEA5" w:rsidR="00233CE2" w:rsidRPr="00D03A6B" w:rsidRDefault="00233CE2" w:rsidP="00435E57">
            <w:pPr>
              <w:jc w:val="both"/>
              <w:rPr>
                <w:rFonts w:ascii="Arial Narrow" w:eastAsia="Times New Roman" w:hAnsi="Arial Narrow" w:cs="Calibri"/>
                <w:sz w:val="20"/>
                <w:szCs w:val="20"/>
                <w:highlight w:val="yellow"/>
                <w:lang w:val="es-CO" w:eastAsia="es-CO"/>
              </w:rPr>
            </w:pPr>
            <w:r w:rsidRPr="00D03A6B">
              <w:rPr>
                <w:rFonts w:ascii="Arial Narrow" w:eastAsia="Times New Roman" w:hAnsi="Arial Narrow" w:cs="Calibri"/>
                <w:sz w:val="20"/>
                <w:szCs w:val="20"/>
                <w:lang w:val="es-CO" w:eastAsia="es-CO"/>
              </w:rPr>
              <w:t>Personas beneficiadas con apoyo para la educación superior.</w:t>
            </w:r>
          </w:p>
        </w:tc>
      </w:tr>
      <w:tr w:rsidR="00233CE2" w:rsidRPr="00D03A6B" w14:paraId="7ADF3959" w14:textId="77777777" w:rsidTr="005448C2">
        <w:trPr>
          <w:trHeight w:val="615"/>
          <w:jc w:val="center"/>
        </w:trPr>
        <w:tc>
          <w:tcPr>
            <w:tcW w:w="2280" w:type="dxa"/>
            <w:vMerge/>
            <w:shd w:val="clear" w:color="auto" w:fill="auto"/>
            <w:vAlign w:val="center"/>
          </w:tcPr>
          <w:p w14:paraId="58C4410F" w14:textId="77777777" w:rsidR="00233CE2" w:rsidRPr="00D03A6B" w:rsidRDefault="00233CE2" w:rsidP="00435E57">
            <w:pPr>
              <w:jc w:val="both"/>
              <w:rPr>
                <w:rFonts w:ascii="Arial Narrow" w:eastAsia="Times New Roman" w:hAnsi="Arial Narrow" w:cs="Calibri"/>
                <w:color w:val="000000"/>
                <w:sz w:val="20"/>
                <w:szCs w:val="20"/>
                <w:lang w:val="es-CO" w:eastAsia="es-CO"/>
              </w:rPr>
            </w:pPr>
          </w:p>
        </w:tc>
        <w:tc>
          <w:tcPr>
            <w:tcW w:w="2360" w:type="dxa"/>
            <w:vMerge/>
            <w:shd w:val="clear" w:color="auto" w:fill="auto"/>
            <w:vAlign w:val="center"/>
          </w:tcPr>
          <w:p w14:paraId="7C00C772" w14:textId="77777777" w:rsidR="00233CE2" w:rsidRPr="00D03A6B" w:rsidRDefault="00233CE2" w:rsidP="00435E57">
            <w:pPr>
              <w:jc w:val="both"/>
              <w:rPr>
                <w:rFonts w:ascii="Arial Narrow" w:eastAsia="Times New Roman" w:hAnsi="Arial Narrow" w:cs="Calibri"/>
                <w:color w:val="000000"/>
                <w:sz w:val="20"/>
                <w:szCs w:val="20"/>
                <w:lang w:val="es-CO" w:eastAsia="es-CO"/>
              </w:rPr>
            </w:pPr>
          </w:p>
        </w:tc>
        <w:tc>
          <w:tcPr>
            <w:tcW w:w="2620" w:type="dxa"/>
            <w:shd w:val="clear" w:color="auto" w:fill="auto"/>
            <w:vAlign w:val="center"/>
          </w:tcPr>
          <w:p w14:paraId="44F048F0" w14:textId="4C8A3A75" w:rsidR="00233CE2" w:rsidRPr="00D03A6B" w:rsidRDefault="00233CE2"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Beneficiar </w:t>
            </w:r>
            <w:r w:rsidR="00FC2498">
              <w:rPr>
                <w:rFonts w:ascii="Arial Narrow" w:eastAsia="Times New Roman" w:hAnsi="Arial Narrow" w:cs="Calibri"/>
                <w:sz w:val="20"/>
                <w:szCs w:val="20"/>
                <w:lang w:val="es-CO" w:eastAsia="es-CO"/>
              </w:rPr>
              <w:t>500</w:t>
            </w:r>
            <w:r w:rsidRPr="00D03A6B">
              <w:rPr>
                <w:rFonts w:ascii="Arial Narrow" w:eastAsia="Times New Roman" w:hAnsi="Arial Narrow" w:cs="Calibri"/>
                <w:sz w:val="20"/>
                <w:szCs w:val="20"/>
                <w:lang w:val="es-CO" w:eastAsia="es-CO"/>
              </w:rPr>
              <w:t xml:space="preserve"> estudiantes de programas de educación superior con apoyo de sostenimiento para la permanencia.</w:t>
            </w:r>
          </w:p>
        </w:tc>
        <w:tc>
          <w:tcPr>
            <w:tcW w:w="2180" w:type="dxa"/>
            <w:shd w:val="clear" w:color="auto" w:fill="auto"/>
            <w:vAlign w:val="center"/>
          </w:tcPr>
          <w:p w14:paraId="512B0803" w14:textId="19155FEC" w:rsidR="00233CE2" w:rsidRPr="00D03A6B" w:rsidRDefault="00233CE2"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Número de estudiantes de programas de educación superior con apoyo de sostenimiento para la permanencia.</w:t>
            </w:r>
          </w:p>
        </w:tc>
      </w:tr>
    </w:tbl>
    <w:p w14:paraId="61A1D485" w14:textId="77777777" w:rsidR="00FC2498" w:rsidRDefault="00FC2498" w:rsidP="00727F48">
      <w:pPr>
        <w:autoSpaceDE w:val="0"/>
        <w:autoSpaceDN w:val="0"/>
        <w:adjustRightInd w:val="0"/>
        <w:jc w:val="both"/>
        <w:rPr>
          <w:rStyle w:val="Textoennegrita"/>
          <w:rFonts w:ascii="Arial Narrow" w:hAnsi="Arial Narrow"/>
        </w:rPr>
      </w:pPr>
    </w:p>
    <w:p w14:paraId="2A88AC5D" w14:textId="5C6AA838" w:rsidR="00D41373"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0C1657">
        <w:rPr>
          <w:rFonts w:ascii="Arial Narrow" w:hAnsi="Arial Narrow"/>
          <w:b/>
        </w:rPr>
        <w:t>22</w:t>
      </w:r>
      <w:r w:rsidRPr="00D03A6B">
        <w:rPr>
          <w:rStyle w:val="Textoennegrita"/>
          <w:rFonts w:ascii="Arial Narrow" w:hAnsi="Arial Narrow"/>
        </w:rPr>
        <w:t xml:space="preserve">. </w:t>
      </w:r>
      <w:r w:rsidR="00D41373" w:rsidRPr="00D03A6B">
        <w:rPr>
          <w:rFonts w:ascii="Arial Narrow" w:hAnsi="Arial Narrow"/>
          <w:b/>
          <w:bCs/>
        </w:rPr>
        <w:t>Programa Vivienda y entornos dignos en el territorio urbano y rural.</w:t>
      </w:r>
    </w:p>
    <w:p w14:paraId="58492DF2" w14:textId="77777777" w:rsidR="00D41373" w:rsidRPr="00D03A6B" w:rsidRDefault="00D41373" w:rsidP="00D41373">
      <w:pPr>
        <w:autoSpaceDE w:val="0"/>
        <w:autoSpaceDN w:val="0"/>
        <w:adjustRightInd w:val="0"/>
        <w:rPr>
          <w:rFonts w:ascii="Arial Narrow" w:hAnsi="Arial Narrow"/>
          <w:b/>
          <w:bCs/>
        </w:rPr>
      </w:pPr>
    </w:p>
    <w:p w14:paraId="13341475" w14:textId="798C43A9" w:rsidR="00E86A4E" w:rsidRDefault="000C1657" w:rsidP="00E86A4E">
      <w:pPr>
        <w:jc w:val="both"/>
        <w:rPr>
          <w:rFonts w:ascii="Arial Narrow" w:eastAsia="Times New Roman" w:hAnsi="Arial Narrow" w:cs="Calibri"/>
          <w:lang w:val="es-CO" w:eastAsia="es-CO"/>
        </w:rPr>
      </w:pPr>
      <w:r>
        <w:rPr>
          <w:rFonts w:ascii="Arial Narrow" w:eastAsia="Times New Roman" w:hAnsi="Arial Narrow" w:cs="Calibri"/>
          <w:lang w:val="es-CO" w:eastAsia="es-CO"/>
        </w:rPr>
        <w:t xml:space="preserve">Realizar intervenciones que </w:t>
      </w:r>
      <w:r w:rsidR="00E86A4E">
        <w:rPr>
          <w:rFonts w:ascii="Arial Narrow" w:eastAsia="Times New Roman" w:hAnsi="Arial Narrow" w:cs="Calibri"/>
          <w:lang w:val="es-CO" w:eastAsia="es-CO"/>
        </w:rPr>
        <w:t xml:space="preserve">mejoren las condiciones habitacionales y el acceso a una vivienda digna en la población rural de la localidad de Usme, a través de </w:t>
      </w:r>
      <w:r w:rsidR="005F138B" w:rsidRPr="005F138B">
        <w:rPr>
          <w:rFonts w:ascii="Arial Narrow" w:eastAsia="Times New Roman" w:hAnsi="Arial Narrow" w:cs="Calibri"/>
          <w:lang w:val="es-CO" w:eastAsia="es-CO"/>
        </w:rPr>
        <w:t xml:space="preserve">intervenciones </w:t>
      </w:r>
      <w:r w:rsidR="00E86A4E">
        <w:rPr>
          <w:rFonts w:ascii="Arial Narrow" w:eastAsia="Times New Roman" w:hAnsi="Arial Narrow" w:cs="Calibri"/>
          <w:lang w:val="es-CO" w:eastAsia="es-CO"/>
        </w:rPr>
        <w:t xml:space="preserve">en la </w:t>
      </w:r>
      <w:r w:rsidR="00E86A4E" w:rsidRPr="005F138B">
        <w:rPr>
          <w:rFonts w:ascii="Arial Narrow" w:eastAsia="Times New Roman" w:hAnsi="Arial Narrow" w:cs="Calibri"/>
          <w:lang w:val="es-CO" w:eastAsia="es-CO"/>
        </w:rPr>
        <w:t>infraestructura</w:t>
      </w:r>
      <w:r w:rsidR="005F138B" w:rsidRPr="005F138B">
        <w:rPr>
          <w:rFonts w:ascii="Arial Narrow" w:eastAsia="Times New Roman" w:hAnsi="Arial Narrow" w:cs="Calibri"/>
          <w:lang w:val="es-CO" w:eastAsia="es-CO"/>
        </w:rPr>
        <w:t xml:space="preserve"> física, en una edificación ubicada en suelo rural, de uso residencial o mixto y relacionada, en algunos casos, con actividades productivas</w:t>
      </w:r>
      <w:r w:rsidR="00E86A4E">
        <w:rPr>
          <w:rFonts w:ascii="Arial Narrow" w:eastAsia="Times New Roman" w:hAnsi="Arial Narrow" w:cs="Calibri"/>
          <w:lang w:val="es-CO" w:eastAsia="es-CO"/>
        </w:rPr>
        <w:t>.</w:t>
      </w:r>
    </w:p>
    <w:p w14:paraId="120FA411" w14:textId="77777777" w:rsidR="00D41373" w:rsidRPr="00D03A6B" w:rsidRDefault="00D41373" w:rsidP="00D41373">
      <w:pPr>
        <w:jc w:val="both"/>
        <w:rPr>
          <w:rFonts w:ascii="Arial Narrow" w:hAnsi="Arial Narrow" w:cs="Calibri"/>
        </w:rPr>
      </w:pPr>
    </w:p>
    <w:p w14:paraId="7D15CFE7" w14:textId="75D4303B" w:rsidR="00D41373" w:rsidRPr="00D03A6B" w:rsidRDefault="00AF76C7" w:rsidP="00D41373">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86A4E">
        <w:rPr>
          <w:rFonts w:ascii="Arial Narrow" w:hAnsi="Arial Narrow"/>
          <w:b/>
        </w:rPr>
        <w:t>23</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1373" w:rsidRPr="00D03A6B">
        <w:rPr>
          <w:rFonts w:ascii="Arial Narrow" w:hAnsi="Arial Narrow"/>
          <w:b/>
          <w:bCs/>
        </w:rPr>
        <w:t>.</w:t>
      </w:r>
    </w:p>
    <w:p w14:paraId="48D5C5CE" w14:textId="77777777" w:rsidR="00D41373" w:rsidRPr="00D03A6B"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D03A6B" w14:paraId="1EA4BBB4" w14:textId="77777777" w:rsidTr="00435E57">
        <w:trPr>
          <w:trHeight w:val="316"/>
          <w:jc w:val="center"/>
        </w:trPr>
        <w:tc>
          <w:tcPr>
            <w:tcW w:w="2280" w:type="dxa"/>
            <w:shd w:val="clear" w:color="auto" w:fill="4F6228" w:themeFill="accent3" w:themeFillShade="80"/>
            <w:vAlign w:val="center"/>
          </w:tcPr>
          <w:p w14:paraId="4C125776"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76B22BB8"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2C443A97"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5088795D"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D41373" w:rsidRPr="00D03A6B" w14:paraId="6109BDC7" w14:textId="77777777" w:rsidTr="00435E57">
        <w:trPr>
          <w:trHeight w:val="615"/>
          <w:jc w:val="center"/>
        </w:trPr>
        <w:tc>
          <w:tcPr>
            <w:tcW w:w="2280" w:type="dxa"/>
            <w:shd w:val="clear" w:color="auto" w:fill="auto"/>
            <w:vAlign w:val="center"/>
          </w:tcPr>
          <w:p w14:paraId="30C1B6D8" w14:textId="1E327F52"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Ruralidad</w:t>
            </w:r>
            <w:r w:rsidR="00435E57" w:rsidRPr="00D03A6B">
              <w:rPr>
                <w:rFonts w:ascii="Arial Narrow" w:hAnsi="Arial Narrow" w:cs="Calibri"/>
                <w:sz w:val="20"/>
                <w:szCs w:val="20"/>
              </w:rPr>
              <w:t>.</w:t>
            </w:r>
          </w:p>
        </w:tc>
        <w:tc>
          <w:tcPr>
            <w:tcW w:w="2360" w:type="dxa"/>
            <w:shd w:val="clear" w:color="auto" w:fill="auto"/>
            <w:vAlign w:val="center"/>
          </w:tcPr>
          <w:p w14:paraId="129036C4"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Mejoramiento de vivienda rural.</w:t>
            </w:r>
          </w:p>
        </w:tc>
        <w:tc>
          <w:tcPr>
            <w:tcW w:w="2620" w:type="dxa"/>
            <w:shd w:val="clear" w:color="auto" w:fill="auto"/>
            <w:vAlign w:val="center"/>
          </w:tcPr>
          <w:p w14:paraId="4191BCD1" w14:textId="101D0F1F"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 xml:space="preserve">Mejorar </w:t>
            </w:r>
            <w:r w:rsidR="00FC2498">
              <w:rPr>
                <w:rFonts w:ascii="Arial Narrow" w:hAnsi="Arial Narrow" w:cs="Calibri"/>
                <w:sz w:val="20"/>
                <w:szCs w:val="20"/>
              </w:rPr>
              <w:t>180</w:t>
            </w:r>
            <w:r w:rsidRPr="00D03A6B">
              <w:rPr>
                <w:rFonts w:ascii="Arial Narrow" w:hAnsi="Arial Narrow" w:cs="Calibri"/>
                <w:sz w:val="20"/>
                <w:szCs w:val="20"/>
              </w:rPr>
              <w:t xml:space="preserve"> viviendas de interés social rurales.</w:t>
            </w:r>
          </w:p>
        </w:tc>
        <w:tc>
          <w:tcPr>
            <w:tcW w:w="2180" w:type="dxa"/>
            <w:shd w:val="clear" w:color="auto" w:fill="auto"/>
            <w:vAlign w:val="center"/>
          </w:tcPr>
          <w:p w14:paraId="0F057FEF"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Viviendas de interés social rurales mejoradas.</w:t>
            </w:r>
          </w:p>
        </w:tc>
      </w:tr>
    </w:tbl>
    <w:p w14:paraId="4DC25FD9" w14:textId="77777777" w:rsidR="00D41373" w:rsidRPr="00D03A6B" w:rsidRDefault="00D41373" w:rsidP="00D41373">
      <w:pPr>
        <w:autoSpaceDE w:val="0"/>
        <w:autoSpaceDN w:val="0"/>
        <w:adjustRightInd w:val="0"/>
        <w:rPr>
          <w:rFonts w:ascii="Arial Narrow" w:hAnsi="Arial Narrow"/>
          <w:b/>
          <w:bCs/>
        </w:rPr>
      </w:pPr>
    </w:p>
    <w:p w14:paraId="5B7579FF" w14:textId="11D0DBDE" w:rsidR="00D41373" w:rsidRPr="00D03A6B" w:rsidRDefault="00AF76C7" w:rsidP="00D41373">
      <w:pPr>
        <w:autoSpaceDE w:val="0"/>
        <w:autoSpaceDN w:val="0"/>
        <w:adjustRightInd w:val="0"/>
        <w:rPr>
          <w:rFonts w:ascii="Arial Narrow" w:hAnsi="Arial Narrow"/>
          <w:b/>
          <w:bCs/>
        </w:rPr>
      </w:pPr>
      <w:r w:rsidRPr="00D03A6B">
        <w:rPr>
          <w:rStyle w:val="Textoennegrita"/>
          <w:rFonts w:ascii="Arial Narrow" w:hAnsi="Arial Narrow"/>
        </w:rPr>
        <w:t xml:space="preserve">Artículo </w:t>
      </w:r>
      <w:r w:rsidR="00E86A4E">
        <w:rPr>
          <w:rFonts w:ascii="Arial Narrow" w:hAnsi="Arial Narrow"/>
          <w:b/>
        </w:rPr>
        <w:t>24</w:t>
      </w:r>
      <w:r w:rsidRPr="00D03A6B">
        <w:rPr>
          <w:rStyle w:val="Textoennegrita"/>
          <w:rFonts w:ascii="Arial Narrow" w:hAnsi="Arial Narrow"/>
        </w:rPr>
        <w:t xml:space="preserve">. </w:t>
      </w:r>
      <w:r w:rsidR="00D41373" w:rsidRPr="00D03A6B">
        <w:rPr>
          <w:rFonts w:ascii="Arial Narrow" w:hAnsi="Arial Narrow"/>
          <w:b/>
          <w:bCs/>
        </w:rPr>
        <w:t xml:space="preserve">Programa </w:t>
      </w:r>
      <w:r w:rsidR="00A0505F">
        <w:rPr>
          <w:rFonts w:ascii="Arial Narrow" w:hAnsi="Arial Narrow"/>
          <w:b/>
          <w:bCs/>
        </w:rPr>
        <w:t xml:space="preserve"> </w:t>
      </w:r>
      <w:r w:rsidR="003A4A5E">
        <w:rPr>
          <w:rFonts w:ascii="Arial Narrow" w:hAnsi="Arial Narrow"/>
          <w:b/>
          <w:bCs/>
        </w:rPr>
        <w:t xml:space="preserve"> Bogotá</w:t>
      </w:r>
      <w:r w:rsidR="00D41373" w:rsidRPr="00D03A6B">
        <w:rPr>
          <w:rFonts w:ascii="Arial Narrow" w:hAnsi="Arial Narrow"/>
          <w:b/>
          <w:bCs/>
        </w:rPr>
        <w:t>, referente en cultura, deporte, recreación y actividad física, con parques para el desarrollo y la salud.</w:t>
      </w:r>
    </w:p>
    <w:p w14:paraId="66063AC6" w14:textId="2A9D0F74" w:rsidR="00D41373" w:rsidRDefault="00D41373" w:rsidP="00D41373">
      <w:pPr>
        <w:autoSpaceDE w:val="0"/>
        <w:autoSpaceDN w:val="0"/>
        <w:adjustRightInd w:val="0"/>
        <w:jc w:val="both"/>
        <w:rPr>
          <w:rFonts w:ascii="Arial Narrow" w:hAnsi="Arial Narrow"/>
          <w:b/>
          <w:bCs/>
        </w:rPr>
      </w:pPr>
    </w:p>
    <w:p w14:paraId="6666A383" w14:textId="32A88B5B" w:rsidR="007B2C63" w:rsidRDefault="00E86A4E" w:rsidP="00D41373">
      <w:pPr>
        <w:autoSpaceDE w:val="0"/>
        <w:autoSpaceDN w:val="0"/>
        <w:adjustRightInd w:val="0"/>
        <w:jc w:val="both"/>
        <w:rPr>
          <w:rFonts w:ascii="Arial Narrow" w:hAnsi="Arial Narrow" w:cs="Calibri"/>
        </w:rPr>
      </w:pPr>
      <w:r>
        <w:rPr>
          <w:rFonts w:ascii="Arial Narrow" w:hAnsi="Arial Narrow"/>
        </w:rPr>
        <w:t xml:space="preserve">Fomentar en los habitantes de la localidad de Usme, la cultura, el deporte, la recreación y la actividad física  como herramientas de prevención de enfermedades crónicas no trasmitibles y mentales, mediante el </w:t>
      </w:r>
      <w:r w:rsidR="007B2C63" w:rsidRPr="007B2C63">
        <w:rPr>
          <w:rFonts w:ascii="Arial Narrow" w:hAnsi="Arial Narrow"/>
        </w:rPr>
        <w:t xml:space="preserve"> desarrollo de eventos recreo</w:t>
      </w:r>
      <w:r w:rsidR="007B2C63">
        <w:rPr>
          <w:rFonts w:ascii="Arial Narrow" w:hAnsi="Arial Narrow"/>
        </w:rPr>
        <w:t>-</w:t>
      </w:r>
      <w:r w:rsidR="007B2C63" w:rsidRPr="007B2C63">
        <w:rPr>
          <w:rFonts w:ascii="Arial Narrow" w:hAnsi="Arial Narrow"/>
        </w:rPr>
        <w:t xml:space="preserve">deportivos </w:t>
      </w:r>
      <w:r>
        <w:rPr>
          <w:rFonts w:ascii="Arial Narrow" w:hAnsi="Arial Narrow"/>
        </w:rPr>
        <w:t>y</w:t>
      </w:r>
      <w:r w:rsidR="007B2C63" w:rsidRPr="007B2C63">
        <w:rPr>
          <w:rFonts w:ascii="Arial Narrow" w:hAnsi="Arial Narrow"/>
        </w:rPr>
        <w:t xml:space="preserve"> </w:t>
      </w:r>
      <w:r>
        <w:rPr>
          <w:rFonts w:ascii="Arial Narrow" w:hAnsi="Arial Narrow" w:cs="Calibri"/>
        </w:rPr>
        <w:t>p</w:t>
      </w:r>
      <w:r w:rsidR="007B2C63" w:rsidRPr="007B2C63">
        <w:rPr>
          <w:rFonts w:ascii="Arial Narrow" w:hAnsi="Arial Narrow" w:cs="Calibri"/>
        </w:rPr>
        <w:t xml:space="preserve">rocesos de formación </w:t>
      </w:r>
      <w:r>
        <w:rPr>
          <w:rFonts w:ascii="Arial Narrow" w:hAnsi="Arial Narrow" w:cs="Calibri"/>
        </w:rPr>
        <w:t xml:space="preserve"> y </w:t>
      </w:r>
      <w:r w:rsidR="007B2C63" w:rsidRPr="007B2C63">
        <w:rPr>
          <w:rFonts w:ascii="Arial Narrow" w:hAnsi="Arial Narrow" w:cs="Calibri"/>
        </w:rPr>
        <w:t>dotación de insumos para los campos artísticos, interculturales, culturales, patrimoniales y deportivos</w:t>
      </w:r>
      <w:r w:rsidR="007B2C63">
        <w:rPr>
          <w:rFonts w:ascii="Arial Narrow" w:hAnsi="Arial Narrow" w:cs="Calibri"/>
        </w:rPr>
        <w:t>, con los cuales  se pretende establecer en la localidad de Usme un potenciamiento de  la cultura, la preservación del patrimonio y el potenciamiento del ejercicio como parte de la noción de hábitos saludables.</w:t>
      </w:r>
      <w:r w:rsidR="00185013">
        <w:rPr>
          <w:rFonts w:ascii="Arial Narrow" w:hAnsi="Arial Narrow" w:cs="Calibri"/>
        </w:rPr>
        <w:t xml:space="preserve"> El   desarrollo de este programa </w:t>
      </w:r>
      <w:r w:rsidR="007704A6">
        <w:rPr>
          <w:rFonts w:ascii="Arial Narrow" w:hAnsi="Arial Narrow" w:cs="Calibri"/>
        </w:rPr>
        <w:t>está</w:t>
      </w:r>
      <w:r w:rsidR="00185013">
        <w:rPr>
          <w:rFonts w:ascii="Arial Narrow" w:hAnsi="Arial Narrow" w:cs="Calibri"/>
        </w:rPr>
        <w:t xml:space="preserve"> en caminado a la realización de eventos que promuevan la sana competencia y la capacitación en materia deportiva.</w:t>
      </w:r>
    </w:p>
    <w:p w14:paraId="71029767" w14:textId="0B773019" w:rsidR="007704A6" w:rsidRDefault="007704A6" w:rsidP="00D41373">
      <w:pPr>
        <w:autoSpaceDE w:val="0"/>
        <w:autoSpaceDN w:val="0"/>
        <w:adjustRightInd w:val="0"/>
        <w:jc w:val="both"/>
        <w:rPr>
          <w:rFonts w:ascii="Arial Narrow" w:hAnsi="Arial Narrow" w:cs="Calibri"/>
        </w:rPr>
      </w:pPr>
    </w:p>
    <w:p w14:paraId="45E1B1C7" w14:textId="77777777" w:rsidR="00D41373" w:rsidRPr="00D03A6B" w:rsidRDefault="00D41373" w:rsidP="00D41373">
      <w:pPr>
        <w:autoSpaceDE w:val="0"/>
        <w:autoSpaceDN w:val="0"/>
        <w:adjustRightInd w:val="0"/>
        <w:jc w:val="both"/>
        <w:rPr>
          <w:rFonts w:ascii="Arial Narrow" w:hAnsi="Arial Narrow"/>
          <w:b/>
          <w:bCs/>
        </w:rPr>
      </w:pPr>
    </w:p>
    <w:p w14:paraId="5C20BD57" w14:textId="56014322" w:rsidR="00D41373" w:rsidRPr="00D03A6B" w:rsidRDefault="00AF76C7" w:rsidP="00D41373">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7704A6">
        <w:rPr>
          <w:rFonts w:ascii="Arial Narrow" w:hAnsi="Arial Narrow"/>
          <w:b/>
        </w:rPr>
        <w:t>25</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1373" w:rsidRPr="00D03A6B">
        <w:rPr>
          <w:rFonts w:ascii="Arial Narrow" w:hAnsi="Arial Narrow"/>
          <w:b/>
          <w:bCs/>
        </w:rPr>
        <w:t>.</w:t>
      </w:r>
    </w:p>
    <w:p w14:paraId="6F0CA338" w14:textId="77777777" w:rsidR="00D41373" w:rsidRPr="00D03A6B"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D03A6B" w14:paraId="4AA1C682" w14:textId="77777777" w:rsidTr="00435E57">
        <w:trPr>
          <w:trHeight w:val="316"/>
          <w:jc w:val="center"/>
        </w:trPr>
        <w:tc>
          <w:tcPr>
            <w:tcW w:w="2280" w:type="dxa"/>
            <w:shd w:val="clear" w:color="auto" w:fill="4F6228" w:themeFill="accent3" w:themeFillShade="80"/>
            <w:vAlign w:val="center"/>
          </w:tcPr>
          <w:p w14:paraId="52DE9BC5"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10ABB4B"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53C00735"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8E169BA"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D41373" w:rsidRPr="00D03A6B" w14:paraId="717C990E" w14:textId="77777777" w:rsidTr="00435E57">
        <w:trPr>
          <w:trHeight w:val="615"/>
          <w:jc w:val="center"/>
        </w:trPr>
        <w:tc>
          <w:tcPr>
            <w:tcW w:w="2280" w:type="dxa"/>
            <w:vMerge w:val="restart"/>
            <w:shd w:val="clear" w:color="auto" w:fill="auto"/>
            <w:vAlign w:val="center"/>
          </w:tcPr>
          <w:p w14:paraId="3B493D12" w14:textId="124B3B04"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Desarrollo social y cultural</w:t>
            </w:r>
            <w:r w:rsidR="00435E57" w:rsidRPr="00D03A6B">
              <w:rPr>
                <w:rFonts w:ascii="Arial Narrow" w:eastAsia="Times New Roman" w:hAnsi="Arial Narrow" w:cs="Calibri"/>
                <w:color w:val="000000"/>
                <w:sz w:val="20"/>
                <w:szCs w:val="20"/>
                <w:lang w:val="es-CO" w:eastAsia="es-CO"/>
              </w:rPr>
              <w:t>.</w:t>
            </w:r>
          </w:p>
        </w:tc>
        <w:tc>
          <w:tcPr>
            <w:tcW w:w="2360" w:type="dxa"/>
            <w:shd w:val="clear" w:color="auto" w:fill="auto"/>
            <w:vAlign w:val="center"/>
          </w:tcPr>
          <w:p w14:paraId="03B8BF33"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Eventos recreo-deportivos.</w:t>
            </w:r>
          </w:p>
        </w:tc>
        <w:tc>
          <w:tcPr>
            <w:tcW w:w="2620" w:type="dxa"/>
            <w:shd w:val="clear" w:color="auto" w:fill="auto"/>
            <w:vAlign w:val="center"/>
          </w:tcPr>
          <w:p w14:paraId="618BAAF7" w14:textId="16395B9C"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 xml:space="preserve">Vincular </w:t>
            </w:r>
            <w:r w:rsidR="00676025">
              <w:rPr>
                <w:rFonts w:ascii="Arial Narrow" w:hAnsi="Arial Narrow" w:cs="Calibri"/>
                <w:sz w:val="20"/>
                <w:szCs w:val="20"/>
              </w:rPr>
              <w:t>3.200</w:t>
            </w:r>
            <w:r w:rsidRPr="00D03A6B">
              <w:rPr>
                <w:rFonts w:ascii="Arial Narrow" w:hAnsi="Arial Narrow" w:cs="Calibri"/>
                <w:sz w:val="20"/>
                <w:szCs w:val="20"/>
              </w:rPr>
              <w:t>personas en actividades recreo-deportivas comunitarias.</w:t>
            </w:r>
          </w:p>
        </w:tc>
        <w:tc>
          <w:tcPr>
            <w:tcW w:w="2180" w:type="dxa"/>
            <w:shd w:val="clear" w:color="auto" w:fill="auto"/>
            <w:vAlign w:val="center"/>
          </w:tcPr>
          <w:p w14:paraId="462AC2B6"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Personas vinculadas en actividades recreo-deportivas comunitarias.</w:t>
            </w:r>
          </w:p>
        </w:tc>
      </w:tr>
      <w:tr w:rsidR="00D41373" w:rsidRPr="00D03A6B" w14:paraId="6A19E659" w14:textId="77777777" w:rsidTr="00435E57">
        <w:trPr>
          <w:trHeight w:val="615"/>
          <w:jc w:val="center"/>
        </w:trPr>
        <w:tc>
          <w:tcPr>
            <w:tcW w:w="2280" w:type="dxa"/>
            <w:vMerge/>
            <w:shd w:val="clear" w:color="auto" w:fill="auto"/>
            <w:vAlign w:val="center"/>
          </w:tcPr>
          <w:p w14:paraId="54089F3A" w14:textId="77777777" w:rsidR="00D41373" w:rsidRPr="00D03A6B" w:rsidRDefault="00D41373" w:rsidP="00435E57">
            <w:pPr>
              <w:jc w:val="both"/>
              <w:rPr>
                <w:rFonts w:ascii="Arial Narrow" w:eastAsia="Times New Roman" w:hAnsi="Arial Narrow" w:cs="Calibri"/>
                <w:color w:val="000000"/>
                <w:sz w:val="20"/>
                <w:szCs w:val="20"/>
                <w:lang w:val="es-CO" w:eastAsia="es-CO"/>
              </w:rPr>
            </w:pPr>
          </w:p>
        </w:tc>
        <w:tc>
          <w:tcPr>
            <w:tcW w:w="2360" w:type="dxa"/>
            <w:vMerge w:val="restart"/>
            <w:shd w:val="clear" w:color="auto" w:fill="auto"/>
            <w:vAlign w:val="center"/>
          </w:tcPr>
          <w:p w14:paraId="69D158B2"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Procesos de formación y dotación de insumos para los campos artísticos, interculturales, culturales, patrimoniales y deportivos.</w:t>
            </w:r>
          </w:p>
        </w:tc>
        <w:tc>
          <w:tcPr>
            <w:tcW w:w="2620" w:type="dxa"/>
            <w:shd w:val="clear" w:color="auto" w:fill="auto"/>
            <w:vAlign w:val="center"/>
          </w:tcPr>
          <w:p w14:paraId="1F44A2B2" w14:textId="70F035D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 xml:space="preserve">Capacitar </w:t>
            </w:r>
            <w:r w:rsidR="00FC2498">
              <w:rPr>
                <w:rFonts w:ascii="Arial Narrow" w:hAnsi="Arial Narrow" w:cs="Calibri"/>
                <w:sz w:val="20"/>
                <w:szCs w:val="20"/>
              </w:rPr>
              <w:t>3.200</w:t>
            </w:r>
            <w:r w:rsidRPr="00D03A6B">
              <w:rPr>
                <w:rFonts w:ascii="Arial Narrow" w:hAnsi="Arial Narrow" w:cs="Calibri"/>
                <w:color w:val="C00000"/>
                <w:sz w:val="20"/>
                <w:szCs w:val="20"/>
              </w:rPr>
              <w:t xml:space="preserve"> </w:t>
            </w:r>
            <w:r w:rsidRPr="00D03A6B">
              <w:rPr>
                <w:rFonts w:ascii="Arial Narrow" w:hAnsi="Arial Narrow" w:cs="Calibri"/>
                <w:sz w:val="20"/>
                <w:szCs w:val="20"/>
              </w:rPr>
              <w:t>personas en los campos deportivos.</w:t>
            </w:r>
          </w:p>
        </w:tc>
        <w:tc>
          <w:tcPr>
            <w:tcW w:w="2180" w:type="dxa"/>
            <w:shd w:val="clear" w:color="auto" w:fill="auto"/>
            <w:vAlign w:val="center"/>
          </w:tcPr>
          <w:p w14:paraId="27224E13"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Personas capacitadas en los campos deportivos.</w:t>
            </w:r>
          </w:p>
        </w:tc>
      </w:tr>
      <w:tr w:rsidR="00D41373" w:rsidRPr="00D03A6B" w14:paraId="723872C6" w14:textId="77777777" w:rsidTr="00435E57">
        <w:trPr>
          <w:trHeight w:val="615"/>
          <w:jc w:val="center"/>
        </w:trPr>
        <w:tc>
          <w:tcPr>
            <w:tcW w:w="2280" w:type="dxa"/>
            <w:vMerge/>
            <w:shd w:val="clear" w:color="auto" w:fill="auto"/>
            <w:vAlign w:val="center"/>
          </w:tcPr>
          <w:p w14:paraId="7EA6CE0D" w14:textId="77777777" w:rsidR="00D41373" w:rsidRPr="00D03A6B" w:rsidRDefault="00D41373" w:rsidP="00435E57">
            <w:pPr>
              <w:jc w:val="both"/>
              <w:rPr>
                <w:rFonts w:ascii="Arial Narrow" w:eastAsia="Times New Roman" w:hAnsi="Arial Narrow" w:cs="Calibri"/>
                <w:color w:val="000000"/>
                <w:sz w:val="20"/>
                <w:szCs w:val="20"/>
                <w:lang w:val="es-CO" w:eastAsia="es-CO"/>
              </w:rPr>
            </w:pPr>
          </w:p>
        </w:tc>
        <w:tc>
          <w:tcPr>
            <w:tcW w:w="2360" w:type="dxa"/>
            <w:vMerge/>
            <w:shd w:val="clear" w:color="auto" w:fill="auto"/>
            <w:vAlign w:val="center"/>
          </w:tcPr>
          <w:p w14:paraId="603BD43D" w14:textId="77777777" w:rsidR="00D41373" w:rsidRPr="00D03A6B" w:rsidRDefault="00D41373" w:rsidP="00435E57">
            <w:pPr>
              <w:jc w:val="both"/>
              <w:rPr>
                <w:rFonts w:ascii="Arial Narrow" w:eastAsia="Times New Roman" w:hAnsi="Arial Narrow" w:cs="Calibri"/>
                <w:color w:val="000000"/>
                <w:sz w:val="20"/>
                <w:szCs w:val="20"/>
                <w:lang w:val="es-CO" w:eastAsia="es-CO"/>
              </w:rPr>
            </w:pPr>
          </w:p>
        </w:tc>
        <w:tc>
          <w:tcPr>
            <w:tcW w:w="2620" w:type="dxa"/>
            <w:shd w:val="clear" w:color="auto" w:fill="auto"/>
            <w:vAlign w:val="center"/>
          </w:tcPr>
          <w:p w14:paraId="724A0A63" w14:textId="311AC6F6" w:rsidR="00D41373" w:rsidRPr="00D03A6B" w:rsidRDefault="00D41373"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Beneficiar </w:t>
            </w:r>
            <w:r w:rsidR="00FC2498">
              <w:rPr>
                <w:rFonts w:ascii="Arial Narrow" w:eastAsia="Times New Roman" w:hAnsi="Arial Narrow" w:cs="Calibri"/>
                <w:sz w:val="20"/>
                <w:szCs w:val="20"/>
                <w:lang w:val="es-CO" w:eastAsia="es-CO"/>
              </w:rPr>
              <w:t>3.200</w:t>
            </w:r>
            <w:r w:rsidRPr="00D03A6B">
              <w:rPr>
                <w:rFonts w:ascii="Arial Narrow" w:eastAsia="Times New Roman" w:hAnsi="Arial Narrow" w:cs="Calibri"/>
                <w:color w:val="C00000"/>
                <w:sz w:val="20"/>
                <w:szCs w:val="20"/>
                <w:lang w:val="es-CO" w:eastAsia="es-CO"/>
              </w:rPr>
              <w:t xml:space="preserve"> </w:t>
            </w:r>
            <w:r w:rsidRPr="00D03A6B">
              <w:rPr>
                <w:rFonts w:ascii="Arial Narrow" w:hAnsi="Arial Narrow" w:cs="Calibri"/>
                <w:sz w:val="20"/>
                <w:szCs w:val="20"/>
              </w:rPr>
              <w:t>Personas con artículos deportivos entregados.</w:t>
            </w:r>
          </w:p>
        </w:tc>
        <w:tc>
          <w:tcPr>
            <w:tcW w:w="2180" w:type="dxa"/>
            <w:shd w:val="clear" w:color="auto" w:fill="auto"/>
            <w:vAlign w:val="center"/>
          </w:tcPr>
          <w:p w14:paraId="1D7D7D31" w14:textId="77777777" w:rsidR="00D41373" w:rsidRPr="00D03A6B" w:rsidRDefault="00D41373" w:rsidP="00435E57">
            <w:pPr>
              <w:jc w:val="both"/>
              <w:rPr>
                <w:rFonts w:ascii="Arial Narrow" w:eastAsia="Times New Roman" w:hAnsi="Arial Narrow" w:cs="Calibri"/>
                <w:color w:val="E36C0A" w:themeColor="accent6" w:themeShade="BF"/>
                <w:sz w:val="20"/>
                <w:szCs w:val="20"/>
                <w:lang w:val="es-CO" w:eastAsia="es-CO"/>
              </w:rPr>
            </w:pPr>
            <w:r w:rsidRPr="00D03A6B">
              <w:rPr>
                <w:rFonts w:ascii="Arial Narrow" w:hAnsi="Arial Narrow" w:cs="Calibri"/>
                <w:sz w:val="20"/>
                <w:szCs w:val="20"/>
              </w:rPr>
              <w:t>Personas beneficiadas con artículos entregados.</w:t>
            </w:r>
          </w:p>
        </w:tc>
      </w:tr>
    </w:tbl>
    <w:p w14:paraId="3B792C59" w14:textId="77777777" w:rsidR="00F77885" w:rsidRPr="00D03A6B" w:rsidRDefault="00F77885" w:rsidP="00D41373">
      <w:pPr>
        <w:autoSpaceDE w:val="0"/>
        <w:autoSpaceDN w:val="0"/>
        <w:adjustRightInd w:val="0"/>
        <w:rPr>
          <w:rFonts w:ascii="Arial Narrow" w:hAnsi="Arial Narrow"/>
          <w:b/>
          <w:bCs/>
        </w:rPr>
      </w:pPr>
    </w:p>
    <w:p w14:paraId="402F09AF" w14:textId="18BAD7BE" w:rsidR="00D41373"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7704A6">
        <w:rPr>
          <w:rFonts w:ascii="Arial Narrow" w:hAnsi="Arial Narrow"/>
          <w:b/>
        </w:rPr>
        <w:t>26</w:t>
      </w:r>
      <w:r w:rsidRPr="00D03A6B">
        <w:rPr>
          <w:rStyle w:val="Textoennegrita"/>
          <w:rFonts w:ascii="Arial Narrow" w:hAnsi="Arial Narrow"/>
        </w:rPr>
        <w:t xml:space="preserve">. </w:t>
      </w:r>
      <w:r w:rsidR="00D41373" w:rsidRPr="00D03A6B">
        <w:rPr>
          <w:rFonts w:ascii="Arial Narrow" w:hAnsi="Arial Narrow"/>
          <w:b/>
          <w:bCs/>
        </w:rPr>
        <w:t>Programa Creación y vida cotidiana: Apropiación ciudadana del arte, la cultura y el patrimonio, para la democracia cultural.</w:t>
      </w:r>
    </w:p>
    <w:p w14:paraId="679356C3" w14:textId="77777777" w:rsidR="00D41373" w:rsidRPr="00D03A6B" w:rsidRDefault="00D41373" w:rsidP="00D41373">
      <w:pPr>
        <w:autoSpaceDE w:val="0"/>
        <w:autoSpaceDN w:val="0"/>
        <w:adjustRightInd w:val="0"/>
        <w:rPr>
          <w:rFonts w:ascii="Arial Narrow" w:hAnsi="Arial Narrow"/>
          <w:b/>
          <w:bCs/>
        </w:rPr>
      </w:pPr>
    </w:p>
    <w:p w14:paraId="7FD42081" w14:textId="12CE2B73" w:rsidR="00D41373" w:rsidRPr="008E2DF4" w:rsidRDefault="007704A6" w:rsidP="00D41373">
      <w:pPr>
        <w:autoSpaceDE w:val="0"/>
        <w:autoSpaceDN w:val="0"/>
        <w:adjustRightInd w:val="0"/>
        <w:jc w:val="both"/>
        <w:rPr>
          <w:rFonts w:ascii="Arial Narrow" w:hAnsi="Arial Narrow"/>
          <w:bCs/>
          <w:lang w:val="es-AR"/>
        </w:rPr>
      </w:pPr>
      <w:r>
        <w:rPr>
          <w:rFonts w:ascii="Arial Narrow" w:hAnsi="Arial Narrow"/>
          <w:bCs/>
          <w:lang w:val="es-AR"/>
        </w:rPr>
        <w:t>P</w:t>
      </w:r>
      <w:r w:rsidR="00B64DC2" w:rsidRPr="008E2DF4">
        <w:rPr>
          <w:rFonts w:ascii="Arial Narrow" w:hAnsi="Arial Narrow"/>
          <w:bCs/>
          <w:lang w:val="es-AR"/>
        </w:rPr>
        <w:t>otenciar las expresiones culturales</w:t>
      </w:r>
      <w:r>
        <w:rPr>
          <w:rFonts w:ascii="Arial Narrow" w:hAnsi="Arial Narrow"/>
          <w:bCs/>
          <w:lang w:val="es-AR"/>
        </w:rPr>
        <w:t>, artistas y patrimoniales presentes en</w:t>
      </w:r>
      <w:r w:rsidR="00B64DC2" w:rsidRPr="008E2DF4">
        <w:rPr>
          <w:rFonts w:ascii="Arial Narrow" w:hAnsi="Arial Narrow"/>
          <w:bCs/>
          <w:lang w:val="es-AR"/>
        </w:rPr>
        <w:t xml:space="preserve"> la localidad de Usme, por medio </w:t>
      </w:r>
      <w:r>
        <w:rPr>
          <w:rFonts w:ascii="Arial Narrow" w:hAnsi="Arial Narrow"/>
          <w:bCs/>
          <w:lang w:val="es-AR"/>
        </w:rPr>
        <w:t>de c</w:t>
      </w:r>
      <w:r w:rsidRPr="008E2DF4">
        <w:rPr>
          <w:rFonts w:ascii="Arial Narrow" w:hAnsi="Arial Narrow"/>
          <w:bCs/>
          <w:lang w:val="es-AR"/>
        </w:rPr>
        <w:t>apacitacion</w:t>
      </w:r>
      <w:r>
        <w:rPr>
          <w:rFonts w:ascii="Arial Narrow" w:hAnsi="Arial Narrow"/>
          <w:bCs/>
          <w:lang w:val="es-AR"/>
        </w:rPr>
        <w:t xml:space="preserve">es, </w:t>
      </w:r>
      <w:r w:rsidRPr="008E2DF4">
        <w:rPr>
          <w:rFonts w:ascii="Arial Narrow" w:hAnsi="Arial Narrow"/>
          <w:bCs/>
          <w:lang w:val="es-AR"/>
        </w:rPr>
        <w:t>dotacion</w:t>
      </w:r>
      <w:r>
        <w:rPr>
          <w:rFonts w:ascii="Arial Narrow" w:hAnsi="Arial Narrow"/>
          <w:bCs/>
          <w:lang w:val="es-AR"/>
        </w:rPr>
        <w:t>es</w:t>
      </w:r>
      <w:r w:rsidR="00B64DC2" w:rsidRPr="008E2DF4">
        <w:rPr>
          <w:rFonts w:ascii="Arial Narrow" w:hAnsi="Arial Narrow"/>
          <w:bCs/>
          <w:lang w:val="es-AR"/>
        </w:rPr>
        <w:t xml:space="preserve"> </w:t>
      </w:r>
      <w:r>
        <w:rPr>
          <w:rFonts w:ascii="Arial Narrow" w:hAnsi="Arial Narrow"/>
          <w:bCs/>
          <w:lang w:val="es-AR"/>
        </w:rPr>
        <w:t xml:space="preserve">y </w:t>
      </w:r>
      <w:r w:rsidR="008E2DF4" w:rsidRPr="008E2DF4">
        <w:rPr>
          <w:rFonts w:ascii="Arial Narrow" w:hAnsi="Arial Narrow"/>
          <w:bCs/>
          <w:lang w:val="es-AR"/>
        </w:rPr>
        <w:t>estímulos a</w:t>
      </w:r>
      <w:r w:rsidR="00B64DC2" w:rsidRPr="008E2DF4">
        <w:rPr>
          <w:rFonts w:ascii="Arial Narrow" w:hAnsi="Arial Narrow"/>
          <w:bCs/>
          <w:lang w:val="es-AR"/>
        </w:rPr>
        <w:t xml:space="preserve"> </w:t>
      </w:r>
      <w:r w:rsidR="008E2DF4" w:rsidRPr="008E2DF4">
        <w:rPr>
          <w:rFonts w:ascii="Arial Narrow" w:hAnsi="Arial Narrow"/>
          <w:bCs/>
          <w:lang w:val="es-AR"/>
        </w:rPr>
        <w:t>las iniciativas</w:t>
      </w:r>
      <w:r w:rsidR="00B64DC2" w:rsidRPr="008E2DF4">
        <w:rPr>
          <w:rFonts w:ascii="Arial Narrow" w:hAnsi="Arial Narrow"/>
          <w:bCs/>
          <w:lang w:val="es-AR"/>
        </w:rPr>
        <w:t xml:space="preserve"> artísticas y culturales</w:t>
      </w:r>
      <w:r w:rsidR="008E2DF4" w:rsidRPr="008E2DF4">
        <w:rPr>
          <w:rFonts w:ascii="Arial Narrow" w:hAnsi="Arial Narrow"/>
          <w:bCs/>
          <w:lang w:val="es-AR"/>
        </w:rPr>
        <w:t xml:space="preserve">. </w:t>
      </w:r>
      <w:r>
        <w:rPr>
          <w:rFonts w:ascii="Arial Narrow" w:hAnsi="Arial Narrow"/>
          <w:bCs/>
          <w:lang w:val="es-AR"/>
        </w:rPr>
        <w:t xml:space="preserve">Permitiendo este programa </w:t>
      </w:r>
      <w:r w:rsidR="008E2DF4" w:rsidRPr="008E2DF4">
        <w:rPr>
          <w:rFonts w:ascii="Arial Narrow" w:hAnsi="Arial Narrow"/>
          <w:bCs/>
          <w:lang w:val="es-AR"/>
        </w:rPr>
        <w:t xml:space="preserve">una mayor apropiación de la cultura identitaria de las comunidades </w:t>
      </w:r>
      <w:proofErr w:type="spellStart"/>
      <w:r w:rsidR="008E2DF4" w:rsidRPr="008E2DF4">
        <w:rPr>
          <w:rFonts w:ascii="Arial Narrow" w:hAnsi="Arial Narrow"/>
          <w:bCs/>
          <w:lang w:val="es-AR"/>
        </w:rPr>
        <w:t>usmeñas</w:t>
      </w:r>
      <w:proofErr w:type="spellEnd"/>
      <w:r w:rsidR="008E2DF4" w:rsidRPr="008E2DF4">
        <w:rPr>
          <w:rFonts w:ascii="Arial Narrow" w:hAnsi="Arial Narrow"/>
          <w:bCs/>
          <w:lang w:val="es-AR"/>
        </w:rPr>
        <w:t xml:space="preserve"> y su patrimonio</w:t>
      </w:r>
      <w:r w:rsidR="000D6744">
        <w:rPr>
          <w:rFonts w:ascii="Arial Narrow" w:hAnsi="Arial Narrow"/>
          <w:bCs/>
          <w:lang w:val="es-AR"/>
        </w:rPr>
        <w:t xml:space="preserve"> </w:t>
      </w:r>
      <w:proofErr w:type="gramStart"/>
      <w:r w:rsidR="000D6744">
        <w:rPr>
          <w:rFonts w:ascii="Arial Narrow" w:hAnsi="Arial Narrow"/>
          <w:bCs/>
          <w:lang w:val="es-AR"/>
        </w:rPr>
        <w:t xml:space="preserve">siendo </w:t>
      </w:r>
      <w:r w:rsidR="008E2DF4">
        <w:rPr>
          <w:rFonts w:ascii="Arial Narrow" w:hAnsi="Arial Narrow"/>
          <w:bCs/>
          <w:lang w:val="es-AR"/>
        </w:rPr>
        <w:t xml:space="preserve"> una</w:t>
      </w:r>
      <w:proofErr w:type="gramEnd"/>
      <w:r w:rsidR="008E2DF4">
        <w:rPr>
          <w:rFonts w:ascii="Arial Narrow" w:hAnsi="Arial Narrow"/>
          <w:bCs/>
          <w:lang w:val="es-AR"/>
        </w:rPr>
        <w:t xml:space="preserve"> puesta clara de  transformación  social y difusión de la cultura articulad</w:t>
      </w:r>
      <w:r w:rsidR="000D6744">
        <w:rPr>
          <w:rFonts w:ascii="Arial Narrow" w:hAnsi="Arial Narrow"/>
          <w:bCs/>
          <w:lang w:val="es-AR"/>
        </w:rPr>
        <w:t>a</w:t>
      </w:r>
      <w:r w:rsidR="008E2DF4">
        <w:rPr>
          <w:rFonts w:ascii="Arial Narrow" w:hAnsi="Arial Narrow"/>
          <w:bCs/>
          <w:lang w:val="es-AR"/>
        </w:rPr>
        <w:t xml:space="preserve"> a la generación de acercamiento y apropiación  en el marco de la Estrategia  de Te Amo Usme.</w:t>
      </w:r>
    </w:p>
    <w:p w14:paraId="7484AA20" w14:textId="207F90FA" w:rsidR="00B64DC2" w:rsidRDefault="00B64DC2" w:rsidP="00D41373">
      <w:pPr>
        <w:autoSpaceDE w:val="0"/>
        <w:autoSpaceDN w:val="0"/>
        <w:adjustRightInd w:val="0"/>
        <w:jc w:val="both"/>
        <w:rPr>
          <w:rFonts w:ascii="Arial Narrow" w:hAnsi="Arial Narrow"/>
          <w:bCs/>
          <w:color w:val="FF0000"/>
          <w:lang w:val="es-AR"/>
        </w:rPr>
      </w:pPr>
    </w:p>
    <w:p w14:paraId="6E003325" w14:textId="77777777" w:rsidR="00B64DC2" w:rsidRPr="00D03A6B" w:rsidRDefault="00B64DC2" w:rsidP="00D41373">
      <w:pPr>
        <w:autoSpaceDE w:val="0"/>
        <w:autoSpaceDN w:val="0"/>
        <w:adjustRightInd w:val="0"/>
        <w:jc w:val="both"/>
        <w:rPr>
          <w:rFonts w:ascii="Arial Narrow" w:hAnsi="Arial Narrow"/>
          <w:bCs/>
          <w:color w:val="FF0000"/>
          <w:lang w:val="es-AR"/>
        </w:rPr>
      </w:pPr>
    </w:p>
    <w:p w14:paraId="138EE834" w14:textId="23B256CB" w:rsidR="00D41373" w:rsidRPr="00D03A6B" w:rsidRDefault="00AF76C7" w:rsidP="00D41373">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0D6744">
        <w:rPr>
          <w:rFonts w:ascii="Arial Narrow" w:hAnsi="Arial Narrow"/>
          <w:b/>
        </w:rPr>
        <w:t>27</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1373" w:rsidRPr="00D03A6B">
        <w:rPr>
          <w:rFonts w:ascii="Arial Narrow" w:hAnsi="Arial Narrow"/>
          <w:b/>
          <w:bCs/>
        </w:rPr>
        <w:t>.</w:t>
      </w:r>
    </w:p>
    <w:p w14:paraId="6C6EBE46" w14:textId="77777777" w:rsidR="00D41373" w:rsidRPr="00D03A6B"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D03A6B" w14:paraId="3535726F" w14:textId="77777777" w:rsidTr="00435E57">
        <w:trPr>
          <w:trHeight w:val="316"/>
          <w:jc w:val="center"/>
        </w:trPr>
        <w:tc>
          <w:tcPr>
            <w:tcW w:w="2280" w:type="dxa"/>
            <w:shd w:val="clear" w:color="auto" w:fill="4F6228" w:themeFill="accent3" w:themeFillShade="80"/>
            <w:vAlign w:val="center"/>
          </w:tcPr>
          <w:p w14:paraId="6F8663C9"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11AF06A4"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029E755C"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1408EB3E"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D41373" w:rsidRPr="00D03A6B" w14:paraId="5B301387" w14:textId="77777777" w:rsidTr="00435E57">
        <w:trPr>
          <w:trHeight w:val="1082"/>
          <w:jc w:val="center"/>
        </w:trPr>
        <w:tc>
          <w:tcPr>
            <w:tcW w:w="2280" w:type="dxa"/>
            <w:vMerge w:val="restart"/>
            <w:shd w:val="clear" w:color="auto" w:fill="auto"/>
            <w:vAlign w:val="center"/>
          </w:tcPr>
          <w:p w14:paraId="5E73CCB0" w14:textId="6B23D434"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Desarrollo social y cultural</w:t>
            </w:r>
            <w:r w:rsidR="00435E57" w:rsidRPr="00D03A6B">
              <w:rPr>
                <w:rFonts w:ascii="Arial Narrow" w:eastAsia="Times New Roman" w:hAnsi="Arial Narrow" w:cs="Calibri"/>
                <w:color w:val="000000"/>
                <w:sz w:val="20"/>
                <w:szCs w:val="20"/>
                <w:lang w:val="es-CO" w:eastAsia="es-CO"/>
              </w:rPr>
              <w:t>.</w:t>
            </w:r>
          </w:p>
        </w:tc>
        <w:tc>
          <w:tcPr>
            <w:tcW w:w="2360" w:type="dxa"/>
            <w:shd w:val="clear" w:color="auto" w:fill="auto"/>
            <w:vAlign w:val="center"/>
          </w:tcPr>
          <w:p w14:paraId="1B8056E7"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Circulación y apropiación de prácticas artísticas, interculturales, culturales y patrimoniales.</w:t>
            </w:r>
          </w:p>
        </w:tc>
        <w:tc>
          <w:tcPr>
            <w:tcW w:w="2620" w:type="dxa"/>
            <w:shd w:val="clear" w:color="auto" w:fill="auto"/>
            <w:vAlign w:val="center"/>
          </w:tcPr>
          <w:p w14:paraId="2592A307" w14:textId="3248547F" w:rsidR="00D41373" w:rsidRPr="00D03A6B" w:rsidRDefault="00D41373"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Realizar </w:t>
            </w:r>
            <w:r w:rsidR="005C2BA2">
              <w:rPr>
                <w:rFonts w:ascii="Arial Narrow" w:eastAsia="Times New Roman" w:hAnsi="Arial Narrow" w:cs="Calibri"/>
                <w:sz w:val="20"/>
                <w:szCs w:val="20"/>
                <w:lang w:val="es-CO" w:eastAsia="es-CO"/>
              </w:rPr>
              <w:t xml:space="preserve">80 </w:t>
            </w:r>
            <w:r w:rsidRPr="00D03A6B">
              <w:rPr>
                <w:rFonts w:ascii="Arial Narrow" w:eastAsia="Times New Roman" w:hAnsi="Arial Narrow" w:cs="Calibri"/>
                <w:sz w:val="20"/>
                <w:szCs w:val="20"/>
                <w:lang w:val="es-CO" w:eastAsia="es-CO"/>
              </w:rPr>
              <w:t>eventos de promoción de actividades culturales.</w:t>
            </w:r>
          </w:p>
        </w:tc>
        <w:tc>
          <w:tcPr>
            <w:tcW w:w="2180" w:type="dxa"/>
            <w:shd w:val="clear" w:color="auto" w:fill="auto"/>
            <w:vAlign w:val="center"/>
          </w:tcPr>
          <w:p w14:paraId="0585057C"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Eventos de promoción de actividades culturales realizadas.</w:t>
            </w:r>
          </w:p>
        </w:tc>
      </w:tr>
      <w:tr w:rsidR="00D41373" w:rsidRPr="00D03A6B" w14:paraId="5AC1159E" w14:textId="77777777" w:rsidTr="00435E57">
        <w:trPr>
          <w:trHeight w:val="615"/>
          <w:jc w:val="center"/>
        </w:trPr>
        <w:tc>
          <w:tcPr>
            <w:tcW w:w="2280" w:type="dxa"/>
            <w:vMerge/>
            <w:shd w:val="clear" w:color="auto" w:fill="auto"/>
            <w:vAlign w:val="center"/>
          </w:tcPr>
          <w:p w14:paraId="5E6A05B2" w14:textId="77777777" w:rsidR="00D41373" w:rsidRPr="00D03A6B" w:rsidRDefault="00D41373"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24696DD5"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Iniciativas de interés cultural, artístico, patrimonial y recreo deportivas.</w:t>
            </w:r>
          </w:p>
        </w:tc>
        <w:tc>
          <w:tcPr>
            <w:tcW w:w="2620" w:type="dxa"/>
            <w:shd w:val="clear" w:color="auto" w:fill="auto"/>
            <w:vAlign w:val="center"/>
          </w:tcPr>
          <w:p w14:paraId="7BA75AFE" w14:textId="29657043" w:rsidR="00D41373" w:rsidRPr="00D03A6B" w:rsidRDefault="00D41373" w:rsidP="00435E57">
            <w:pPr>
              <w:jc w:val="both"/>
              <w:rPr>
                <w:rFonts w:ascii="Arial Narrow" w:eastAsia="Times New Roman" w:hAnsi="Arial Narrow" w:cs="Calibri"/>
                <w:sz w:val="20"/>
                <w:szCs w:val="20"/>
                <w:lang w:val="es-CO" w:eastAsia="es-CO"/>
              </w:rPr>
            </w:pPr>
            <w:r w:rsidRPr="00A0505F">
              <w:rPr>
                <w:rFonts w:ascii="Arial Narrow" w:eastAsia="Times New Roman" w:hAnsi="Arial Narrow" w:cs="Calibri"/>
                <w:sz w:val="20"/>
                <w:szCs w:val="20"/>
                <w:lang w:val="es-CO" w:eastAsia="es-CO"/>
              </w:rPr>
              <w:t xml:space="preserve">Otorgar </w:t>
            </w:r>
            <w:r w:rsidR="008C38F2" w:rsidRPr="00A0505F">
              <w:rPr>
                <w:rFonts w:ascii="Arial Narrow" w:eastAsia="Times New Roman" w:hAnsi="Arial Narrow" w:cs="Calibri"/>
                <w:sz w:val="20"/>
                <w:szCs w:val="20"/>
                <w:lang w:val="es-CO" w:eastAsia="es-CO"/>
              </w:rPr>
              <w:t>60</w:t>
            </w:r>
            <w:r w:rsidRPr="00A0505F">
              <w:rPr>
                <w:rFonts w:ascii="Arial Narrow" w:eastAsia="Times New Roman" w:hAnsi="Arial Narrow" w:cs="Calibri"/>
                <w:sz w:val="20"/>
                <w:szCs w:val="20"/>
                <w:lang w:val="es-CO" w:eastAsia="es-CO"/>
              </w:rPr>
              <w:t xml:space="preserve"> estímulos</w:t>
            </w:r>
            <w:r w:rsidRPr="00D03A6B">
              <w:rPr>
                <w:rFonts w:ascii="Arial Narrow" w:eastAsia="Times New Roman" w:hAnsi="Arial Narrow" w:cs="Calibri"/>
                <w:sz w:val="20"/>
                <w:szCs w:val="20"/>
                <w:lang w:val="es-CO" w:eastAsia="es-CO"/>
              </w:rPr>
              <w:t xml:space="preserve"> de apoyo al sector artístico y cultural.</w:t>
            </w:r>
          </w:p>
        </w:tc>
        <w:tc>
          <w:tcPr>
            <w:tcW w:w="2180" w:type="dxa"/>
            <w:shd w:val="clear" w:color="auto" w:fill="auto"/>
            <w:vAlign w:val="center"/>
          </w:tcPr>
          <w:p w14:paraId="5E5AC193"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 xml:space="preserve">Estímulos otorgados de apoyo al sector artístico y </w:t>
            </w:r>
            <w:proofErr w:type="gramStart"/>
            <w:r w:rsidRPr="00D03A6B">
              <w:rPr>
                <w:rFonts w:ascii="Arial Narrow" w:hAnsi="Arial Narrow" w:cs="Calibri"/>
                <w:sz w:val="20"/>
                <w:szCs w:val="20"/>
              </w:rPr>
              <w:t>cultural .</w:t>
            </w:r>
            <w:proofErr w:type="gramEnd"/>
          </w:p>
        </w:tc>
      </w:tr>
      <w:tr w:rsidR="00D41373" w:rsidRPr="00D03A6B" w14:paraId="65826736" w14:textId="77777777" w:rsidTr="00435E57">
        <w:trPr>
          <w:trHeight w:val="615"/>
          <w:jc w:val="center"/>
        </w:trPr>
        <w:tc>
          <w:tcPr>
            <w:tcW w:w="2280" w:type="dxa"/>
            <w:vMerge/>
            <w:shd w:val="clear" w:color="auto" w:fill="auto"/>
            <w:vAlign w:val="center"/>
          </w:tcPr>
          <w:p w14:paraId="3C6739D9" w14:textId="77777777" w:rsidR="00D41373" w:rsidRPr="00D03A6B" w:rsidRDefault="00D41373"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5F22FF70"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Procesos de formación y dotación de insumos para los campos artísticos, interculturales, culturales, patrimoniales y deportivos.</w:t>
            </w:r>
          </w:p>
        </w:tc>
        <w:tc>
          <w:tcPr>
            <w:tcW w:w="2620" w:type="dxa"/>
            <w:shd w:val="clear" w:color="auto" w:fill="auto"/>
            <w:vAlign w:val="center"/>
          </w:tcPr>
          <w:p w14:paraId="5CAE6213" w14:textId="1571441A" w:rsidR="00D41373" w:rsidRPr="00D03A6B" w:rsidRDefault="00D41373" w:rsidP="00435E57">
            <w:pPr>
              <w:jc w:val="both"/>
              <w:rPr>
                <w:rFonts w:ascii="Arial Narrow" w:eastAsia="Times New Roman" w:hAnsi="Arial Narrow" w:cs="Calibri"/>
                <w:sz w:val="20"/>
                <w:szCs w:val="20"/>
                <w:lang w:val="es-CO" w:eastAsia="es-CO"/>
              </w:rPr>
            </w:pPr>
            <w:r w:rsidRPr="00A0505F">
              <w:rPr>
                <w:rFonts w:ascii="Arial Narrow" w:eastAsia="Times New Roman" w:hAnsi="Arial Narrow" w:cs="Calibri"/>
                <w:sz w:val="20"/>
                <w:szCs w:val="20"/>
                <w:lang w:val="es-CO" w:eastAsia="es-CO"/>
              </w:rPr>
              <w:t xml:space="preserve">Capacitar </w:t>
            </w:r>
            <w:r w:rsidR="008C38F2" w:rsidRPr="00A0505F">
              <w:rPr>
                <w:rFonts w:ascii="Arial Narrow" w:eastAsia="Times New Roman" w:hAnsi="Arial Narrow" w:cs="Calibri"/>
                <w:sz w:val="20"/>
                <w:szCs w:val="20"/>
                <w:lang w:val="es-CO" w:eastAsia="es-CO"/>
              </w:rPr>
              <w:t>3200</w:t>
            </w:r>
            <w:r w:rsidRPr="00A0505F">
              <w:rPr>
                <w:rFonts w:ascii="Arial Narrow" w:eastAsia="Times New Roman" w:hAnsi="Arial Narrow" w:cs="Calibri"/>
                <w:color w:val="C00000"/>
                <w:sz w:val="20"/>
                <w:szCs w:val="20"/>
                <w:lang w:val="es-CO" w:eastAsia="es-CO"/>
              </w:rPr>
              <w:t xml:space="preserve"> </w:t>
            </w:r>
            <w:r w:rsidRPr="00A0505F">
              <w:rPr>
                <w:rFonts w:ascii="Arial Narrow" w:eastAsia="Times New Roman" w:hAnsi="Arial Narrow" w:cs="Calibri"/>
                <w:sz w:val="20"/>
                <w:szCs w:val="20"/>
                <w:lang w:val="es-CO" w:eastAsia="es-CO"/>
              </w:rPr>
              <w:t>personas en los campos artísticos,</w:t>
            </w:r>
            <w:r w:rsidRPr="00A43638">
              <w:rPr>
                <w:rFonts w:ascii="Arial Narrow" w:eastAsia="Times New Roman" w:hAnsi="Arial Narrow" w:cs="Calibri"/>
                <w:sz w:val="20"/>
                <w:szCs w:val="20"/>
                <w:lang w:val="es-CO" w:eastAsia="es-CO"/>
              </w:rPr>
              <w:t xml:space="preserve"> interculturales</w:t>
            </w:r>
            <w:r w:rsidRPr="00D03A6B">
              <w:rPr>
                <w:rFonts w:ascii="Arial Narrow" w:eastAsia="Times New Roman" w:hAnsi="Arial Narrow" w:cs="Calibri"/>
                <w:sz w:val="20"/>
                <w:szCs w:val="20"/>
                <w:lang w:val="es-CO" w:eastAsia="es-CO"/>
              </w:rPr>
              <w:t>, culturales y/o patrimoniales.</w:t>
            </w:r>
          </w:p>
        </w:tc>
        <w:tc>
          <w:tcPr>
            <w:tcW w:w="2180" w:type="dxa"/>
            <w:shd w:val="clear" w:color="auto" w:fill="auto"/>
            <w:vAlign w:val="center"/>
          </w:tcPr>
          <w:p w14:paraId="28F54C72" w14:textId="77777777" w:rsidR="00D41373" w:rsidRPr="00D03A6B" w:rsidRDefault="00D41373" w:rsidP="00435E57">
            <w:pPr>
              <w:jc w:val="both"/>
              <w:rPr>
                <w:rFonts w:ascii="Arial Narrow" w:eastAsia="Times New Roman" w:hAnsi="Arial Narrow" w:cs="Calibri"/>
                <w:color w:val="E36C0A" w:themeColor="accent6" w:themeShade="BF"/>
                <w:sz w:val="20"/>
                <w:szCs w:val="20"/>
                <w:lang w:val="es-CO" w:eastAsia="es-CO"/>
              </w:rPr>
            </w:pPr>
            <w:r w:rsidRPr="00D03A6B">
              <w:rPr>
                <w:rFonts w:ascii="Arial Narrow" w:hAnsi="Arial Narrow" w:cs="Calibri"/>
                <w:sz w:val="20"/>
                <w:szCs w:val="20"/>
              </w:rPr>
              <w:t>Personas capacitadas en los campos artísticos, interculturales, culturales y/o patrimoniales.</w:t>
            </w:r>
          </w:p>
        </w:tc>
      </w:tr>
      <w:tr w:rsidR="00D41373" w:rsidRPr="00D03A6B" w14:paraId="5484E655" w14:textId="77777777" w:rsidTr="00435E57">
        <w:trPr>
          <w:trHeight w:val="615"/>
          <w:jc w:val="center"/>
        </w:trPr>
        <w:tc>
          <w:tcPr>
            <w:tcW w:w="2280" w:type="dxa"/>
            <w:shd w:val="clear" w:color="auto" w:fill="auto"/>
            <w:vAlign w:val="center"/>
          </w:tcPr>
          <w:p w14:paraId="56BE6C7D" w14:textId="5890C13B"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Infraestructura</w:t>
            </w:r>
            <w:r w:rsidR="00435E57" w:rsidRPr="00D03A6B">
              <w:rPr>
                <w:rFonts w:ascii="Arial Narrow" w:hAnsi="Arial Narrow" w:cs="Calibri"/>
                <w:sz w:val="20"/>
                <w:szCs w:val="20"/>
              </w:rPr>
              <w:t>.</w:t>
            </w:r>
          </w:p>
        </w:tc>
        <w:tc>
          <w:tcPr>
            <w:tcW w:w="2360" w:type="dxa"/>
            <w:shd w:val="clear" w:color="auto" w:fill="auto"/>
            <w:vAlign w:val="center"/>
          </w:tcPr>
          <w:p w14:paraId="6254EA80"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Dotación e infraestructura cultural.</w:t>
            </w:r>
          </w:p>
        </w:tc>
        <w:tc>
          <w:tcPr>
            <w:tcW w:w="2620" w:type="dxa"/>
            <w:shd w:val="clear" w:color="auto" w:fill="auto"/>
            <w:vAlign w:val="center"/>
          </w:tcPr>
          <w:p w14:paraId="6EB50A56" w14:textId="58710993" w:rsidR="00D41373" w:rsidRPr="00D03A6B" w:rsidRDefault="00405DBD"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Intervenir</w:t>
            </w:r>
            <w:r w:rsidRPr="00D03A6B">
              <w:rPr>
                <w:rFonts w:ascii="Arial Narrow" w:eastAsia="Times New Roman" w:hAnsi="Arial Narrow" w:cs="Calibri"/>
                <w:color w:val="C00000"/>
                <w:sz w:val="20"/>
                <w:szCs w:val="20"/>
                <w:lang w:val="es-CO" w:eastAsia="es-CO"/>
              </w:rPr>
              <w:t xml:space="preserve"> </w:t>
            </w:r>
            <w:r w:rsidR="008C38F2">
              <w:rPr>
                <w:rFonts w:ascii="Arial Narrow" w:eastAsia="Times New Roman" w:hAnsi="Arial Narrow" w:cs="Calibri"/>
                <w:color w:val="C00000"/>
                <w:sz w:val="20"/>
                <w:szCs w:val="20"/>
                <w:lang w:val="es-CO" w:eastAsia="es-CO"/>
              </w:rPr>
              <w:t>1</w:t>
            </w:r>
            <w:r w:rsidR="00D41373" w:rsidRPr="00D03A6B">
              <w:rPr>
                <w:rFonts w:ascii="Arial Narrow" w:eastAsia="Times New Roman" w:hAnsi="Arial Narrow" w:cs="Calibri"/>
                <w:sz w:val="20"/>
                <w:szCs w:val="20"/>
                <w:lang w:val="es-CO" w:eastAsia="es-CO"/>
              </w:rPr>
              <w:t xml:space="preserve"> sedes culturales</w:t>
            </w:r>
            <w:r w:rsidRPr="00D03A6B">
              <w:rPr>
                <w:rFonts w:ascii="Arial Narrow" w:eastAsia="Times New Roman" w:hAnsi="Arial Narrow" w:cs="Calibri"/>
                <w:color w:val="C00000"/>
                <w:sz w:val="20"/>
                <w:szCs w:val="20"/>
                <w:lang w:val="es-CO" w:eastAsia="es-CO"/>
              </w:rPr>
              <w:t xml:space="preserve"> </w:t>
            </w:r>
            <w:r w:rsidRPr="00D03A6B">
              <w:rPr>
                <w:rFonts w:ascii="Arial Narrow" w:eastAsia="Times New Roman" w:hAnsi="Arial Narrow" w:cs="Calibri"/>
                <w:sz w:val="20"/>
                <w:szCs w:val="20"/>
                <w:lang w:val="es-CO" w:eastAsia="es-CO"/>
              </w:rPr>
              <w:t>con dotación y/o adecuación</w:t>
            </w:r>
            <w:r w:rsidR="000D54AD" w:rsidRPr="00D03A6B">
              <w:rPr>
                <w:rFonts w:ascii="Arial Narrow" w:eastAsia="Times New Roman" w:hAnsi="Arial Narrow" w:cs="Calibri"/>
                <w:sz w:val="20"/>
                <w:szCs w:val="20"/>
                <w:lang w:val="es-CO" w:eastAsia="es-CO"/>
              </w:rPr>
              <w:t>.</w:t>
            </w:r>
          </w:p>
        </w:tc>
        <w:tc>
          <w:tcPr>
            <w:tcW w:w="2180" w:type="dxa"/>
            <w:shd w:val="clear" w:color="auto" w:fill="auto"/>
            <w:vAlign w:val="center"/>
          </w:tcPr>
          <w:p w14:paraId="325A7D47"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Sedes dotadas/Sedes adecuadas.</w:t>
            </w:r>
          </w:p>
        </w:tc>
      </w:tr>
    </w:tbl>
    <w:p w14:paraId="7A981C0C" w14:textId="0985270B" w:rsidR="00D41373" w:rsidRPr="00D03A6B" w:rsidRDefault="00D41373" w:rsidP="00D41373">
      <w:pPr>
        <w:autoSpaceDE w:val="0"/>
        <w:autoSpaceDN w:val="0"/>
        <w:adjustRightInd w:val="0"/>
        <w:rPr>
          <w:rFonts w:ascii="Arial Narrow" w:hAnsi="Arial Narrow"/>
          <w:b/>
          <w:bCs/>
        </w:rPr>
      </w:pPr>
    </w:p>
    <w:p w14:paraId="3CC7B3C0" w14:textId="148F93F1" w:rsidR="000D6744" w:rsidRDefault="000D6744" w:rsidP="00727F48">
      <w:pPr>
        <w:autoSpaceDE w:val="0"/>
        <w:autoSpaceDN w:val="0"/>
        <w:adjustRightInd w:val="0"/>
        <w:jc w:val="both"/>
        <w:rPr>
          <w:rStyle w:val="Textoennegrita"/>
          <w:rFonts w:ascii="Arial Narrow" w:hAnsi="Arial Narrow"/>
        </w:rPr>
      </w:pPr>
    </w:p>
    <w:p w14:paraId="632B322E" w14:textId="0B31004E" w:rsidR="003A4A5E" w:rsidRDefault="003A4A5E" w:rsidP="00727F48">
      <w:pPr>
        <w:autoSpaceDE w:val="0"/>
        <w:autoSpaceDN w:val="0"/>
        <w:adjustRightInd w:val="0"/>
        <w:jc w:val="both"/>
        <w:rPr>
          <w:rStyle w:val="Textoennegrita"/>
          <w:rFonts w:ascii="Arial Narrow" w:hAnsi="Arial Narrow"/>
        </w:rPr>
      </w:pPr>
    </w:p>
    <w:p w14:paraId="71E571E5" w14:textId="77777777" w:rsidR="003A4A5E" w:rsidRDefault="003A4A5E" w:rsidP="00727F48">
      <w:pPr>
        <w:autoSpaceDE w:val="0"/>
        <w:autoSpaceDN w:val="0"/>
        <w:adjustRightInd w:val="0"/>
        <w:jc w:val="both"/>
        <w:rPr>
          <w:rStyle w:val="Textoennegrita"/>
          <w:rFonts w:ascii="Arial Narrow" w:hAnsi="Arial Narrow"/>
        </w:rPr>
      </w:pPr>
    </w:p>
    <w:p w14:paraId="00E2DBF9" w14:textId="0A4F5BED" w:rsidR="00D41373"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2</w:t>
      </w:r>
      <w:r w:rsidRPr="00D03A6B">
        <w:rPr>
          <w:rFonts w:ascii="Arial Narrow" w:hAnsi="Arial Narrow"/>
          <w:b/>
        </w:rPr>
        <w:fldChar w:fldCharType="end"/>
      </w:r>
      <w:r w:rsidR="000D6744">
        <w:rPr>
          <w:rFonts w:ascii="Arial Narrow" w:hAnsi="Arial Narrow"/>
          <w:b/>
        </w:rPr>
        <w:t>8</w:t>
      </w:r>
      <w:r w:rsidRPr="00D03A6B">
        <w:rPr>
          <w:rStyle w:val="Textoennegrita"/>
          <w:rFonts w:ascii="Arial Narrow" w:hAnsi="Arial Narrow"/>
        </w:rPr>
        <w:t xml:space="preserve">. </w:t>
      </w:r>
      <w:r w:rsidR="00D41373" w:rsidRPr="00D03A6B">
        <w:rPr>
          <w:rFonts w:ascii="Arial Narrow" w:hAnsi="Arial Narrow"/>
          <w:b/>
          <w:bCs/>
        </w:rPr>
        <w:t>Programa</w:t>
      </w:r>
      <w:r w:rsidR="003A4A5E">
        <w:rPr>
          <w:rFonts w:ascii="Arial Narrow" w:hAnsi="Arial Narrow"/>
          <w:b/>
          <w:bCs/>
        </w:rPr>
        <w:t xml:space="preserve"> </w:t>
      </w:r>
      <w:r w:rsidR="00D41373" w:rsidRPr="00D03A6B">
        <w:rPr>
          <w:rFonts w:ascii="Arial Narrow" w:hAnsi="Arial Narrow"/>
          <w:b/>
          <w:bCs/>
        </w:rPr>
        <w:t xml:space="preserve"> </w:t>
      </w:r>
      <w:r w:rsidR="00A0505F">
        <w:rPr>
          <w:rFonts w:ascii="Arial Narrow" w:hAnsi="Arial Narrow"/>
          <w:b/>
          <w:bCs/>
        </w:rPr>
        <w:t xml:space="preserve"> Bogotá </w:t>
      </w:r>
      <w:r w:rsidR="00D41373" w:rsidRPr="00D03A6B">
        <w:rPr>
          <w:rFonts w:ascii="Arial Narrow" w:hAnsi="Arial Narrow"/>
          <w:b/>
          <w:bCs/>
        </w:rPr>
        <w:t>rural.</w:t>
      </w:r>
    </w:p>
    <w:p w14:paraId="1A1D987B" w14:textId="77777777" w:rsidR="00D41373" w:rsidRPr="00D03A6B" w:rsidRDefault="00D41373" w:rsidP="00D41373">
      <w:pPr>
        <w:autoSpaceDE w:val="0"/>
        <w:autoSpaceDN w:val="0"/>
        <w:adjustRightInd w:val="0"/>
        <w:rPr>
          <w:rFonts w:ascii="Arial Narrow" w:hAnsi="Arial Narrow"/>
          <w:b/>
          <w:bCs/>
        </w:rPr>
      </w:pPr>
    </w:p>
    <w:p w14:paraId="1FB27C26" w14:textId="5F3A56E1" w:rsidR="00D41373" w:rsidRDefault="00D41373" w:rsidP="00D41373">
      <w:pPr>
        <w:autoSpaceDE w:val="0"/>
        <w:autoSpaceDN w:val="0"/>
        <w:adjustRightInd w:val="0"/>
        <w:jc w:val="both"/>
        <w:rPr>
          <w:rFonts w:ascii="Arial Narrow" w:hAnsi="Arial Narrow"/>
          <w:color w:val="FF0000"/>
        </w:rPr>
      </w:pPr>
    </w:p>
    <w:p w14:paraId="1D518D4E" w14:textId="7EE286CE" w:rsidR="00D41373" w:rsidRPr="000D6744" w:rsidRDefault="000D6744" w:rsidP="00D41373">
      <w:pPr>
        <w:jc w:val="both"/>
        <w:rPr>
          <w:rFonts w:ascii="Arial Narrow" w:eastAsia="Times New Roman" w:hAnsi="Arial Narrow" w:cs="Calibri"/>
          <w:color w:val="000000" w:themeColor="text1"/>
          <w:lang w:val="es-CO" w:eastAsia="es-CO"/>
        </w:rPr>
      </w:pPr>
      <w:r w:rsidRPr="000D6744">
        <w:rPr>
          <w:rFonts w:ascii="Arial Narrow" w:hAnsi="Arial Narrow"/>
          <w:color w:val="000000" w:themeColor="text1"/>
        </w:rPr>
        <w:t xml:space="preserve">Propender por la igualdad de oportunidades, inclusión social y productiva de la población rural de la localidad de Usme a través de la </w:t>
      </w:r>
      <w:r w:rsidR="008E2DF4" w:rsidRPr="000D6744">
        <w:rPr>
          <w:rFonts w:ascii="Arial Narrow" w:hAnsi="Arial Narrow"/>
          <w:color w:val="000000" w:themeColor="text1"/>
        </w:rPr>
        <w:t>prestación del servicio de asistencia técnica ambiental y agropecuaria por parte de profesionales, técnicos, tecnólogos y personal de apoyo del sector ambiental y agropecuario rural, de acuerdo con la Política Distrital de Ruralidad y demás normas distritales, regionales y nacionales vigentes.</w:t>
      </w:r>
    </w:p>
    <w:p w14:paraId="5CA6B875" w14:textId="77777777" w:rsidR="00D41373" w:rsidRPr="00D03A6B" w:rsidRDefault="00D41373" w:rsidP="00D41373">
      <w:pPr>
        <w:autoSpaceDE w:val="0"/>
        <w:autoSpaceDN w:val="0"/>
        <w:adjustRightInd w:val="0"/>
        <w:jc w:val="both"/>
        <w:rPr>
          <w:rFonts w:ascii="Arial Narrow" w:hAnsi="Arial Narrow"/>
          <w:b/>
          <w:bCs/>
        </w:rPr>
      </w:pPr>
    </w:p>
    <w:p w14:paraId="02FF5984" w14:textId="4E240206" w:rsidR="00D41373" w:rsidRPr="00D03A6B" w:rsidRDefault="00AF76C7" w:rsidP="00D41373">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0D6744">
        <w:rPr>
          <w:rFonts w:ascii="Arial Narrow" w:hAnsi="Arial Narrow"/>
          <w:b/>
        </w:rPr>
        <w:t>29</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1373" w:rsidRPr="00D03A6B">
        <w:rPr>
          <w:rFonts w:ascii="Arial Narrow" w:hAnsi="Arial Narrow"/>
          <w:b/>
          <w:bCs/>
        </w:rPr>
        <w:t>.</w:t>
      </w:r>
    </w:p>
    <w:p w14:paraId="1919DDD8" w14:textId="77777777" w:rsidR="00D41373" w:rsidRPr="00D03A6B"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D03A6B" w14:paraId="3C1BA958" w14:textId="77777777" w:rsidTr="00435E57">
        <w:trPr>
          <w:trHeight w:val="316"/>
          <w:jc w:val="center"/>
        </w:trPr>
        <w:tc>
          <w:tcPr>
            <w:tcW w:w="2280" w:type="dxa"/>
            <w:shd w:val="clear" w:color="auto" w:fill="4F6228" w:themeFill="accent3" w:themeFillShade="80"/>
            <w:vAlign w:val="center"/>
          </w:tcPr>
          <w:p w14:paraId="1060667D"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5D488AAC"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42FCCA57"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76EB4DFC" w14:textId="77777777" w:rsidR="00D41373" w:rsidRPr="00D03A6B" w:rsidRDefault="00D41373"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D41373" w:rsidRPr="00D03A6B" w14:paraId="2CB101FD" w14:textId="77777777" w:rsidTr="00435E57">
        <w:trPr>
          <w:trHeight w:val="615"/>
          <w:jc w:val="center"/>
        </w:trPr>
        <w:tc>
          <w:tcPr>
            <w:tcW w:w="2280" w:type="dxa"/>
            <w:vMerge w:val="restart"/>
            <w:shd w:val="clear" w:color="auto" w:fill="auto"/>
            <w:vAlign w:val="center"/>
          </w:tcPr>
          <w:p w14:paraId="0C3C64EC" w14:textId="4451D5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Ruralidad</w:t>
            </w:r>
            <w:r w:rsidR="00435E57" w:rsidRPr="00D03A6B">
              <w:rPr>
                <w:rFonts w:ascii="Arial Narrow" w:hAnsi="Arial Narrow" w:cs="Calibri"/>
                <w:sz w:val="20"/>
                <w:szCs w:val="20"/>
              </w:rPr>
              <w:t>.</w:t>
            </w:r>
          </w:p>
        </w:tc>
        <w:tc>
          <w:tcPr>
            <w:tcW w:w="2360" w:type="dxa"/>
            <w:vMerge w:val="restart"/>
            <w:shd w:val="clear" w:color="auto" w:fill="auto"/>
            <w:vAlign w:val="center"/>
          </w:tcPr>
          <w:p w14:paraId="03F85DF2" w14:textId="77777777" w:rsidR="00D41373" w:rsidRPr="00D03A6B" w:rsidRDefault="00D41373"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Asistencia técnica agropecuaria y ambiental y productividad rural.</w:t>
            </w:r>
          </w:p>
        </w:tc>
        <w:tc>
          <w:tcPr>
            <w:tcW w:w="2620" w:type="dxa"/>
            <w:shd w:val="clear" w:color="auto" w:fill="auto"/>
            <w:vAlign w:val="center"/>
          </w:tcPr>
          <w:p w14:paraId="6A38C6D5" w14:textId="6C00A1BA" w:rsidR="00D41373" w:rsidRPr="00D03A6B" w:rsidRDefault="00D41373"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Apoyar </w:t>
            </w:r>
            <w:r w:rsidR="008C38F2">
              <w:rPr>
                <w:rFonts w:ascii="Arial Narrow" w:eastAsia="Times New Roman" w:hAnsi="Arial Narrow" w:cs="Calibri"/>
                <w:sz w:val="20"/>
                <w:szCs w:val="20"/>
                <w:lang w:val="es-CO" w:eastAsia="es-CO"/>
              </w:rPr>
              <w:t>400</w:t>
            </w:r>
            <w:r w:rsidRPr="00D03A6B">
              <w:rPr>
                <w:rFonts w:ascii="Arial Narrow" w:eastAsia="Times New Roman" w:hAnsi="Arial Narrow" w:cs="Calibri"/>
                <w:sz w:val="20"/>
                <w:szCs w:val="20"/>
                <w:lang w:val="es-CO" w:eastAsia="es-CO"/>
              </w:rPr>
              <w:t xml:space="preserve"> p</w:t>
            </w:r>
            <w:proofErr w:type="spellStart"/>
            <w:r w:rsidRPr="00D03A6B">
              <w:rPr>
                <w:rFonts w:ascii="Arial Narrow" w:hAnsi="Arial Narrow" w:cs="Calibri"/>
                <w:sz w:val="20"/>
                <w:szCs w:val="20"/>
              </w:rPr>
              <w:t>redios</w:t>
            </w:r>
            <w:proofErr w:type="spellEnd"/>
            <w:r w:rsidRPr="00D03A6B">
              <w:rPr>
                <w:rFonts w:ascii="Arial Narrow" w:hAnsi="Arial Narrow" w:cs="Calibri"/>
                <w:sz w:val="20"/>
                <w:szCs w:val="20"/>
              </w:rPr>
              <w:t xml:space="preserve"> rurales con asistencia técnica agropecuaria y/o ambiental.</w:t>
            </w:r>
            <w:r w:rsidRPr="00D03A6B">
              <w:rPr>
                <w:rFonts w:ascii="Arial Narrow" w:eastAsia="Times New Roman" w:hAnsi="Arial Narrow" w:cs="Calibri"/>
                <w:sz w:val="20"/>
                <w:szCs w:val="20"/>
                <w:lang w:val="es-CO" w:eastAsia="es-CO"/>
              </w:rPr>
              <w:t xml:space="preserve"> </w:t>
            </w:r>
          </w:p>
        </w:tc>
        <w:tc>
          <w:tcPr>
            <w:tcW w:w="2180" w:type="dxa"/>
            <w:shd w:val="clear" w:color="auto" w:fill="auto"/>
            <w:vAlign w:val="center"/>
          </w:tcPr>
          <w:p w14:paraId="1F30C2E1"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Número de Predios rurales con asistencia técnica agropecuaria y/o ambiental.</w:t>
            </w:r>
          </w:p>
        </w:tc>
      </w:tr>
      <w:tr w:rsidR="00D41373" w:rsidRPr="00D03A6B" w14:paraId="013AE900" w14:textId="77777777" w:rsidTr="00435E57">
        <w:trPr>
          <w:trHeight w:val="615"/>
          <w:jc w:val="center"/>
        </w:trPr>
        <w:tc>
          <w:tcPr>
            <w:tcW w:w="2280" w:type="dxa"/>
            <w:vMerge/>
            <w:shd w:val="clear" w:color="auto" w:fill="auto"/>
            <w:vAlign w:val="center"/>
          </w:tcPr>
          <w:p w14:paraId="1DA60EFE" w14:textId="77777777" w:rsidR="00D41373" w:rsidRPr="00D03A6B" w:rsidRDefault="00D41373" w:rsidP="00435E57">
            <w:pPr>
              <w:jc w:val="both"/>
              <w:rPr>
                <w:rFonts w:ascii="Arial Narrow" w:eastAsia="Times New Roman" w:hAnsi="Arial Narrow" w:cs="Calibri"/>
                <w:color w:val="000000"/>
                <w:sz w:val="20"/>
                <w:szCs w:val="20"/>
                <w:lang w:val="es-CO" w:eastAsia="es-CO"/>
              </w:rPr>
            </w:pPr>
          </w:p>
        </w:tc>
        <w:tc>
          <w:tcPr>
            <w:tcW w:w="2360" w:type="dxa"/>
            <w:vMerge/>
            <w:shd w:val="clear" w:color="auto" w:fill="auto"/>
            <w:vAlign w:val="center"/>
          </w:tcPr>
          <w:p w14:paraId="0699F613" w14:textId="77777777" w:rsidR="00D41373" w:rsidRPr="00D03A6B" w:rsidRDefault="00D41373" w:rsidP="00435E57">
            <w:pPr>
              <w:jc w:val="both"/>
              <w:rPr>
                <w:rFonts w:ascii="Arial Narrow" w:hAnsi="Arial Narrow" w:cs="Calibri"/>
                <w:sz w:val="20"/>
                <w:szCs w:val="20"/>
              </w:rPr>
            </w:pPr>
          </w:p>
        </w:tc>
        <w:tc>
          <w:tcPr>
            <w:tcW w:w="2620" w:type="dxa"/>
            <w:shd w:val="clear" w:color="auto" w:fill="auto"/>
            <w:vAlign w:val="center"/>
          </w:tcPr>
          <w:p w14:paraId="5B81FB89" w14:textId="53702C7B" w:rsidR="00D41373" w:rsidRPr="00D03A6B" w:rsidRDefault="00D41373"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Vincular </w:t>
            </w:r>
            <w:r w:rsidR="008C38F2">
              <w:rPr>
                <w:rFonts w:ascii="Arial Narrow" w:eastAsia="Times New Roman" w:hAnsi="Arial Narrow" w:cs="Calibri"/>
                <w:sz w:val="20"/>
                <w:szCs w:val="20"/>
                <w:lang w:val="es-CO" w:eastAsia="es-CO"/>
              </w:rPr>
              <w:t>80</w:t>
            </w:r>
            <w:r w:rsidRPr="00D03A6B">
              <w:rPr>
                <w:rFonts w:ascii="Arial Narrow" w:eastAsia="Times New Roman" w:hAnsi="Arial Narrow" w:cs="Calibri"/>
                <w:sz w:val="20"/>
                <w:szCs w:val="20"/>
                <w:lang w:val="es-CO" w:eastAsia="es-CO"/>
              </w:rPr>
              <w:t xml:space="preserve"> hogares y/o unidades productivas a procesos productivos y de comercialización en el sector rural.</w:t>
            </w:r>
          </w:p>
        </w:tc>
        <w:tc>
          <w:tcPr>
            <w:tcW w:w="2180" w:type="dxa"/>
            <w:shd w:val="clear" w:color="auto" w:fill="auto"/>
            <w:vAlign w:val="center"/>
          </w:tcPr>
          <w:p w14:paraId="249B9F4C" w14:textId="77777777" w:rsidR="00D41373" w:rsidRPr="00D03A6B" w:rsidRDefault="00D41373" w:rsidP="00435E57">
            <w:pPr>
              <w:jc w:val="both"/>
              <w:rPr>
                <w:rFonts w:ascii="Arial Narrow" w:hAnsi="Arial Narrow" w:cs="Calibri"/>
                <w:sz w:val="20"/>
                <w:szCs w:val="20"/>
              </w:rPr>
            </w:pPr>
            <w:r w:rsidRPr="00D03A6B">
              <w:rPr>
                <w:rFonts w:ascii="Arial Narrow" w:hAnsi="Arial Narrow" w:cs="Calibri"/>
                <w:sz w:val="20"/>
                <w:szCs w:val="20"/>
              </w:rPr>
              <w:t>Número de hogares y/o unidades productivas vinculadas a procesos productivos y de comercialización en el sector rural.</w:t>
            </w:r>
          </w:p>
        </w:tc>
      </w:tr>
    </w:tbl>
    <w:p w14:paraId="4C0955EE" w14:textId="4860990E" w:rsidR="00D41373" w:rsidRPr="00D03A6B" w:rsidRDefault="00D41373" w:rsidP="00D41373">
      <w:pPr>
        <w:autoSpaceDE w:val="0"/>
        <w:autoSpaceDN w:val="0"/>
        <w:adjustRightInd w:val="0"/>
        <w:rPr>
          <w:rFonts w:ascii="Arial Narrow" w:hAnsi="Arial Narrow"/>
          <w:b/>
          <w:bCs/>
        </w:rPr>
      </w:pPr>
    </w:p>
    <w:p w14:paraId="0FC703AD" w14:textId="5AA20CB8" w:rsidR="00F77885"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0D6744">
        <w:rPr>
          <w:rFonts w:ascii="Arial Narrow" w:hAnsi="Arial Narrow"/>
          <w:b/>
        </w:rPr>
        <w:t>30</w:t>
      </w:r>
      <w:r w:rsidRPr="00D03A6B">
        <w:rPr>
          <w:rStyle w:val="Textoennegrita"/>
          <w:rFonts w:ascii="Arial Narrow" w:hAnsi="Arial Narrow"/>
        </w:rPr>
        <w:t xml:space="preserve">. </w:t>
      </w:r>
      <w:r w:rsidR="00F77885" w:rsidRPr="00D03A6B">
        <w:rPr>
          <w:rFonts w:ascii="Arial Narrow" w:hAnsi="Arial Narrow"/>
          <w:b/>
          <w:bCs/>
        </w:rPr>
        <w:t xml:space="preserve">Programa </w:t>
      </w:r>
      <w:r w:rsidR="00A0505F">
        <w:rPr>
          <w:rFonts w:ascii="Arial Narrow" w:hAnsi="Arial Narrow"/>
          <w:b/>
          <w:bCs/>
        </w:rPr>
        <w:t xml:space="preserve">Bogotá </w:t>
      </w:r>
      <w:r w:rsidR="00F77885" w:rsidRPr="00D03A6B">
        <w:rPr>
          <w:rFonts w:ascii="Arial Narrow" w:hAnsi="Arial Narrow"/>
          <w:b/>
          <w:bCs/>
        </w:rPr>
        <w:t>región emprendedora e innovadora.</w:t>
      </w:r>
    </w:p>
    <w:p w14:paraId="60E4B2D3" w14:textId="77777777" w:rsidR="00F77885" w:rsidRPr="00D45726" w:rsidRDefault="00F77885" w:rsidP="00F77885">
      <w:pPr>
        <w:autoSpaceDE w:val="0"/>
        <w:autoSpaceDN w:val="0"/>
        <w:adjustRightInd w:val="0"/>
        <w:rPr>
          <w:rFonts w:ascii="Arial Narrow" w:hAnsi="Arial Narrow"/>
          <w:b/>
          <w:bCs/>
        </w:rPr>
      </w:pPr>
    </w:p>
    <w:p w14:paraId="0EFDE453" w14:textId="69EF4C80" w:rsidR="00F77885" w:rsidRPr="00D45726" w:rsidRDefault="000D6744" w:rsidP="00F77885">
      <w:pPr>
        <w:autoSpaceDE w:val="0"/>
        <w:autoSpaceDN w:val="0"/>
        <w:adjustRightInd w:val="0"/>
        <w:jc w:val="both"/>
        <w:rPr>
          <w:rFonts w:ascii="Arial Narrow" w:hAnsi="Arial Narrow"/>
        </w:rPr>
      </w:pPr>
      <w:r>
        <w:rPr>
          <w:rFonts w:ascii="Arial Narrow" w:hAnsi="Arial Narrow"/>
        </w:rPr>
        <w:t xml:space="preserve">Desarrollar </w:t>
      </w:r>
      <w:r w:rsidR="00F75E57">
        <w:rPr>
          <w:rFonts w:ascii="Arial Narrow" w:hAnsi="Arial Narrow"/>
        </w:rPr>
        <w:t xml:space="preserve">e implementar acciones de sostenibilidad en </w:t>
      </w:r>
      <w:r w:rsidR="00F75E57" w:rsidRPr="00D45726">
        <w:rPr>
          <w:rFonts w:ascii="Arial Narrow" w:hAnsi="Arial Narrow"/>
        </w:rPr>
        <w:t xml:space="preserve">agricultura urbana </w:t>
      </w:r>
      <w:r w:rsidR="00F75E57">
        <w:rPr>
          <w:rFonts w:ascii="Arial Narrow" w:hAnsi="Arial Narrow"/>
        </w:rPr>
        <w:t>y productividad de los artistas, emprendimientos, organizaciones y empresas del sector cultural y creativo en aras de activar el sector en la fase post pandemia por COVID 19, mediante acciones de formación y financiamientos de proyectos.</w:t>
      </w:r>
    </w:p>
    <w:p w14:paraId="68D14004" w14:textId="77777777" w:rsidR="00831852" w:rsidRPr="00D03A6B" w:rsidRDefault="00831852" w:rsidP="00F77885">
      <w:pPr>
        <w:autoSpaceDE w:val="0"/>
        <w:autoSpaceDN w:val="0"/>
        <w:adjustRightInd w:val="0"/>
        <w:jc w:val="both"/>
        <w:rPr>
          <w:rFonts w:ascii="Arial Narrow" w:hAnsi="Arial Narrow"/>
          <w:color w:val="FF0000"/>
        </w:rPr>
      </w:pPr>
    </w:p>
    <w:p w14:paraId="3E194CD4" w14:textId="204B09BF" w:rsidR="00F77885" w:rsidRPr="00D03A6B" w:rsidRDefault="00AF76C7" w:rsidP="00F77885">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3</w:t>
      </w:r>
      <w:r w:rsidRPr="00D03A6B">
        <w:rPr>
          <w:rFonts w:ascii="Arial Narrow" w:hAnsi="Arial Narrow"/>
          <w:b/>
        </w:rPr>
        <w:fldChar w:fldCharType="end"/>
      </w:r>
      <w:r w:rsidR="00794DA1">
        <w:rPr>
          <w:rFonts w:ascii="Arial Narrow" w:hAnsi="Arial Narrow"/>
          <w:b/>
        </w:rPr>
        <w:t>1</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F77885" w:rsidRPr="00D03A6B">
        <w:rPr>
          <w:rFonts w:ascii="Arial Narrow" w:hAnsi="Arial Narrow"/>
          <w:b/>
          <w:bCs/>
        </w:rPr>
        <w:t>.</w:t>
      </w:r>
    </w:p>
    <w:p w14:paraId="6BA53BC1" w14:textId="77777777" w:rsidR="00F77885" w:rsidRPr="00D03A6B"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D03A6B" w14:paraId="5C6B8FE1" w14:textId="77777777" w:rsidTr="00435E57">
        <w:trPr>
          <w:trHeight w:val="316"/>
          <w:jc w:val="center"/>
        </w:trPr>
        <w:tc>
          <w:tcPr>
            <w:tcW w:w="2280" w:type="dxa"/>
            <w:shd w:val="clear" w:color="auto" w:fill="4F6228" w:themeFill="accent3" w:themeFillShade="80"/>
            <w:vAlign w:val="center"/>
          </w:tcPr>
          <w:p w14:paraId="3CF24211"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34DD4FD5"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294C6710"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731A8BA1" w14:textId="77777777" w:rsidR="00F77885" w:rsidRPr="00D03A6B" w:rsidRDefault="00F77885" w:rsidP="00435E57">
            <w:pPr>
              <w:jc w:val="center"/>
              <w:rPr>
                <w:rFonts w:ascii="Arial Narrow" w:eastAsia="Times New Roman" w:hAnsi="Arial Narrow" w:cs="Calibri"/>
                <w:color w:val="FFFFFF" w:themeColor="background1"/>
                <w:sz w:val="20"/>
                <w:szCs w:val="20"/>
                <w:lang w:val="es-CO" w:eastAsia="es-CO"/>
              </w:rPr>
            </w:pPr>
            <w:r w:rsidRPr="00D03A6B">
              <w:rPr>
                <w:rFonts w:ascii="Arial Narrow" w:eastAsia="Times New Roman" w:hAnsi="Arial Narrow" w:cs="Calibri"/>
                <w:b/>
                <w:bCs/>
                <w:color w:val="FFFFFF" w:themeColor="background1"/>
                <w:sz w:val="20"/>
                <w:szCs w:val="20"/>
                <w:lang w:val="es-CO" w:eastAsia="es-CO"/>
              </w:rPr>
              <w:t>Indicador</w:t>
            </w:r>
          </w:p>
        </w:tc>
      </w:tr>
      <w:tr w:rsidR="00F77885" w:rsidRPr="00D03A6B" w14:paraId="4549A29C" w14:textId="77777777" w:rsidTr="00435E57">
        <w:trPr>
          <w:trHeight w:val="615"/>
          <w:jc w:val="center"/>
        </w:trPr>
        <w:tc>
          <w:tcPr>
            <w:tcW w:w="2280" w:type="dxa"/>
            <w:shd w:val="clear" w:color="auto" w:fill="auto"/>
            <w:vAlign w:val="center"/>
          </w:tcPr>
          <w:p w14:paraId="257B9643" w14:textId="7DFAE556"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Desarrollo social y cultural</w:t>
            </w:r>
            <w:r w:rsidR="00435E57" w:rsidRPr="00D03A6B">
              <w:rPr>
                <w:rFonts w:ascii="Arial Narrow" w:hAnsi="Arial Narrow" w:cs="Calibri"/>
                <w:sz w:val="20"/>
                <w:szCs w:val="20"/>
              </w:rPr>
              <w:t>.</w:t>
            </w:r>
          </w:p>
        </w:tc>
        <w:tc>
          <w:tcPr>
            <w:tcW w:w="2360" w:type="dxa"/>
            <w:shd w:val="clear" w:color="auto" w:fill="auto"/>
            <w:vAlign w:val="center"/>
          </w:tcPr>
          <w:p w14:paraId="114054EB" w14:textId="77777777"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Apoyo y fortalecimiento a las industrias culturales y creativas en las localidades.</w:t>
            </w:r>
          </w:p>
        </w:tc>
        <w:tc>
          <w:tcPr>
            <w:tcW w:w="2620" w:type="dxa"/>
            <w:shd w:val="clear" w:color="auto" w:fill="auto"/>
            <w:vAlign w:val="center"/>
          </w:tcPr>
          <w:p w14:paraId="6C068745" w14:textId="598541FF" w:rsidR="00F77885" w:rsidRPr="00D03A6B" w:rsidRDefault="00F77885"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Financiar </w:t>
            </w:r>
            <w:r w:rsidR="008C38F2">
              <w:rPr>
                <w:rFonts w:ascii="Arial Narrow" w:eastAsia="Times New Roman" w:hAnsi="Arial Narrow" w:cs="Calibri"/>
                <w:sz w:val="20"/>
                <w:szCs w:val="20"/>
                <w:lang w:val="es-CO" w:eastAsia="es-CO"/>
              </w:rPr>
              <w:t>60</w:t>
            </w:r>
            <w:r w:rsidRPr="00D03A6B">
              <w:rPr>
                <w:rFonts w:ascii="Arial Narrow" w:eastAsia="Times New Roman" w:hAnsi="Arial Narrow" w:cs="Calibri"/>
                <w:sz w:val="20"/>
                <w:szCs w:val="20"/>
                <w:lang w:val="es-CO" w:eastAsia="es-CO"/>
              </w:rPr>
              <w:t xml:space="preserve"> proyectos del sector cultural y creativo.</w:t>
            </w:r>
          </w:p>
        </w:tc>
        <w:tc>
          <w:tcPr>
            <w:tcW w:w="2180" w:type="dxa"/>
            <w:shd w:val="clear" w:color="auto" w:fill="auto"/>
            <w:vAlign w:val="center"/>
          </w:tcPr>
          <w:p w14:paraId="51806258"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Número de proyectos financiados y acompañados del sector cultural y creativo.</w:t>
            </w:r>
          </w:p>
        </w:tc>
      </w:tr>
      <w:tr w:rsidR="00F77885" w:rsidRPr="00D03A6B" w14:paraId="76227123" w14:textId="77777777" w:rsidTr="00435E57">
        <w:trPr>
          <w:trHeight w:val="615"/>
          <w:jc w:val="center"/>
        </w:trPr>
        <w:tc>
          <w:tcPr>
            <w:tcW w:w="2280" w:type="dxa"/>
            <w:shd w:val="clear" w:color="auto" w:fill="auto"/>
            <w:vAlign w:val="center"/>
          </w:tcPr>
          <w:p w14:paraId="34F00FF1" w14:textId="127718B0" w:rsidR="00F77885" w:rsidRPr="00D03A6B" w:rsidRDefault="00F7788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Inversiones ambientales sostenibles</w:t>
            </w:r>
            <w:r w:rsidR="00435E57" w:rsidRPr="00D03A6B">
              <w:rPr>
                <w:rFonts w:ascii="Arial Narrow" w:hAnsi="Arial Narrow" w:cs="Calibri"/>
                <w:sz w:val="20"/>
                <w:szCs w:val="20"/>
              </w:rPr>
              <w:t>.</w:t>
            </w:r>
          </w:p>
        </w:tc>
        <w:tc>
          <w:tcPr>
            <w:tcW w:w="2360" w:type="dxa"/>
            <w:shd w:val="clear" w:color="auto" w:fill="auto"/>
            <w:vAlign w:val="center"/>
          </w:tcPr>
          <w:p w14:paraId="78A05F26"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Agricultura urbana.</w:t>
            </w:r>
          </w:p>
        </w:tc>
        <w:tc>
          <w:tcPr>
            <w:tcW w:w="2620" w:type="dxa"/>
            <w:shd w:val="clear" w:color="auto" w:fill="auto"/>
            <w:vAlign w:val="center"/>
          </w:tcPr>
          <w:p w14:paraId="3B6F2366" w14:textId="5141ED66" w:rsidR="00F77885" w:rsidRPr="00D03A6B" w:rsidRDefault="00F77885"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sz w:val="20"/>
                <w:szCs w:val="20"/>
                <w:lang w:val="es-CO" w:eastAsia="es-CO"/>
              </w:rPr>
              <w:t xml:space="preserve">Implementar </w:t>
            </w:r>
            <w:r w:rsidR="008C38F2">
              <w:rPr>
                <w:rFonts w:ascii="Arial Narrow" w:eastAsia="Times New Roman" w:hAnsi="Arial Narrow" w:cs="Calibri"/>
                <w:sz w:val="20"/>
                <w:szCs w:val="20"/>
                <w:lang w:val="es-CO" w:eastAsia="es-CO"/>
              </w:rPr>
              <w:t>4</w:t>
            </w:r>
            <w:r w:rsidRPr="00D03A6B">
              <w:rPr>
                <w:rFonts w:ascii="Arial Narrow" w:eastAsia="Times New Roman" w:hAnsi="Arial Narrow" w:cs="Calibri"/>
                <w:sz w:val="20"/>
                <w:szCs w:val="20"/>
                <w:lang w:val="es-CO" w:eastAsia="es-CO"/>
              </w:rPr>
              <w:t xml:space="preserve"> acciones de fomento para la agricultura urbana.</w:t>
            </w:r>
          </w:p>
        </w:tc>
        <w:tc>
          <w:tcPr>
            <w:tcW w:w="2180" w:type="dxa"/>
            <w:shd w:val="clear" w:color="auto" w:fill="auto"/>
            <w:vAlign w:val="center"/>
          </w:tcPr>
          <w:p w14:paraId="31ADDDCB" w14:textId="77777777" w:rsidR="00F77885" w:rsidRPr="00D03A6B" w:rsidRDefault="00F77885" w:rsidP="00435E57">
            <w:pPr>
              <w:jc w:val="both"/>
              <w:rPr>
                <w:rFonts w:ascii="Arial Narrow" w:hAnsi="Arial Narrow" w:cs="Calibri"/>
                <w:sz w:val="20"/>
                <w:szCs w:val="20"/>
              </w:rPr>
            </w:pPr>
            <w:r w:rsidRPr="00D03A6B">
              <w:rPr>
                <w:rFonts w:ascii="Arial Narrow" w:hAnsi="Arial Narrow" w:cs="Calibri"/>
                <w:sz w:val="20"/>
                <w:szCs w:val="20"/>
              </w:rPr>
              <w:t>Número acciones de fomento para la agricultura urbana.</w:t>
            </w:r>
          </w:p>
        </w:tc>
      </w:tr>
    </w:tbl>
    <w:p w14:paraId="1BB51FAB" w14:textId="77777777" w:rsidR="005E62DE" w:rsidRPr="00D03A6B" w:rsidRDefault="005E62DE" w:rsidP="00D41373">
      <w:pPr>
        <w:autoSpaceDE w:val="0"/>
        <w:autoSpaceDN w:val="0"/>
        <w:adjustRightInd w:val="0"/>
        <w:rPr>
          <w:rFonts w:ascii="Arial Narrow" w:hAnsi="Arial Narrow"/>
          <w:b/>
          <w:bCs/>
        </w:rPr>
      </w:pPr>
    </w:p>
    <w:p w14:paraId="200CAFB2" w14:textId="21863EC8" w:rsidR="00F77885" w:rsidRDefault="00F77885" w:rsidP="00AF4B1E">
      <w:pPr>
        <w:autoSpaceDE w:val="0"/>
        <w:autoSpaceDN w:val="0"/>
        <w:adjustRightInd w:val="0"/>
        <w:rPr>
          <w:rFonts w:ascii="Arial Narrow" w:hAnsi="Arial Narrow"/>
          <w:b/>
          <w:bCs/>
        </w:rPr>
      </w:pPr>
    </w:p>
    <w:p w14:paraId="36235486" w14:textId="046E78AB" w:rsidR="003A4A5E" w:rsidRDefault="003A4A5E" w:rsidP="00AF4B1E">
      <w:pPr>
        <w:autoSpaceDE w:val="0"/>
        <w:autoSpaceDN w:val="0"/>
        <w:adjustRightInd w:val="0"/>
        <w:rPr>
          <w:rFonts w:ascii="Arial Narrow" w:hAnsi="Arial Narrow"/>
          <w:b/>
          <w:bCs/>
        </w:rPr>
      </w:pPr>
    </w:p>
    <w:p w14:paraId="1D17DF63" w14:textId="37E19356" w:rsidR="003A4A5E" w:rsidRDefault="003A4A5E" w:rsidP="00AF4B1E">
      <w:pPr>
        <w:autoSpaceDE w:val="0"/>
        <w:autoSpaceDN w:val="0"/>
        <w:adjustRightInd w:val="0"/>
        <w:rPr>
          <w:rFonts w:ascii="Arial Narrow" w:hAnsi="Arial Narrow"/>
          <w:b/>
          <w:bCs/>
        </w:rPr>
      </w:pPr>
    </w:p>
    <w:p w14:paraId="63DE10D3" w14:textId="59384C89" w:rsidR="003A4A5E" w:rsidRDefault="003A4A5E" w:rsidP="00AF4B1E">
      <w:pPr>
        <w:autoSpaceDE w:val="0"/>
        <w:autoSpaceDN w:val="0"/>
        <w:adjustRightInd w:val="0"/>
        <w:rPr>
          <w:rFonts w:ascii="Arial Narrow" w:hAnsi="Arial Narrow"/>
          <w:b/>
          <w:bCs/>
        </w:rPr>
      </w:pPr>
    </w:p>
    <w:p w14:paraId="5FDD1476" w14:textId="3F66D3E6" w:rsidR="003A4A5E" w:rsidRDefault="003A4A5E" w:rsidP="00AF4B1E">
      <w:pPr>
        <w:autoSpaceDE w:val="0"/>
        <w:autoSpaceDN w:val="0"/>
        <w:adjustRightInd w:val="0"/>
        <w:rPr>
          <w:rFonts w:ascii="Arial Narrow" w:hAnsi="Arial Narrow"/>
          <w:b/>
          <w:bCs/>
        </w:rPr>
      </w:pPr>
    </w:p>
    <w:p w14:paraId="66DC0102" w14:textId="77777777" w:rsidR="003A4A5E" w:rsidRPr="00D03A6B" w:rsidRDefault="003A4A5E" w:rsidP="00AF4B1E">
      <w:pPr>
        <w:autoSpaceDE w:val="0"/>
        <w:autoSpaceDN w:val="0"/>
        <w:adjustRightInd w:val="0"/>
        <w:rPr>
          <w:rFonts w:ascii="Arial Narrow" w:hAnsi="Arial Narrow"/>
          <w:b/>
          <w:bCs/>
        </w:rPr>
      </w:pPr>
    </w:p>
    <w:p w14:paraId="481D8793"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CAPÍTULO III</w:t>
      </w:r>
    </w:p>
    <w:p w14:paraId="2FE6F1B6" w14:textId="4337D8CD" w:rsidR="003B4654" w:rsidRPr="00D03A6B" w:rsidRDefault="003B4654" w:rsidP="003B4654">
      <w:pPr>
        <w:autoSpaceDE w:val="0"/>
        <w:autoSpaceDN w:val="0"/>
        <w:adjustRightInd w:val="0"/>
        <w:jc w:val="center"/>
        <w:rPr>
          <w:rFonts w:ascii="Arial Narrow" w:eastAsia="Times New Roman" w:hAnsi="Arial Narrow"/>
          <w:b/>
          <w:bCs/>
          <w:color w:val="000000"/>
          <w:lang w:eastAsia="es-AR"/>
        </w:rPr>
      </w:pPr>
      <w:r w:rsidRPr="00D03A6B">
        <w:rPr>
          <w:rFonts w:ascii="Arial Narrow" w:eastAsia="Times New Roman" w:hAnsi="Arial Narrow"/>
          <w:b/>
          <w:bCs/>
          <w:color w:val="000000"/>
          <w:lang w:eastAsia="es-AR"/>
        </w:rPr>
        <w:t xml:space="preserve">PROPÓSITO 2. CAMBIAR NUESTROS HÁBITOS DE VIDA PARA REVERDECER A BOGOTÁ Y ADAPTARNOS Y MITIGAR </w:t>
      </w:r>
      <w:r w:rsidR="007D085A" w:rsidRPr="00D03A6B">
        <w:rPr>
          <w:rFonts w:ascii="Arial Narrow" w:eastAsia="Times New Roman" w:hAnsi="Arial Narrow"/>
          <w:b/>
          <w:bCs/>
          <w:color w:val="000000"/>
          <w:lang w:eastAsia="es-AR"/>
        </w:rPr>
        <w:t>LA CRISIS CLIMÁTICA</w:t>
      </w:r>
    </w:p>
    <w:p w14:paraId="49D3AEC1" w14:textId="77777777" w:rsidR="003B4654" w:rsidRPr="00D03A6B" w:rsidRDefault="003B4654" w:rsidP="003B4654">
      <w:pPr>
        <w:autoSpaceDE w:val="0"/>
        <w:autoSpaceDN w:val="0"/>
        <w:adjustRightInd w:val="0"/>
        <w:jc w:val="center"/>
        <w:rPr>
          <w:rFonts w:ascii="Arial Narrow" w:eastAsia="Times New Roman" w:hAnsi="Arial Narrow"/>
          <w:b/>
          <w:bCs/>
          <w:color w:val="000000"/>
          <w:lang w:eastAsia="es-AR"/>
        </w:rPr>
      </w:pPr>
    </w:p>
    <w:p w14:paraId="3C90A34E" w14:textId="77777777" w:rsidR="00D04B96" w:rsidRPr="00D03A6B" w:rsidRDefault="00D04B96" w:rsidP="00D04B96">
      <w:pPr>
        <w:autoSpaceDE w:val="0"/>
        <w:autoSpaceDN w:val="0"/>
        <w:adjustRightInd w:val="0"/>
        <w:jc w:val="center"/>
        <w:rPr>
          <w:rFonts w:ascii="Arial Narrow" w:hAnsi="Arial Narrow"/>
          <w:b/>
          <w:bCs/>
        </w:rPr>
      </w:pPr>
      <w:r w:rsidRPr="00D03A6B">
        <w:rPr>
          <w:rFonts w:ascii="Arial Narrow" w:hAnsi="Arial Narrow"/>
          <w:b/>
          <w:bCs/>
        </w:rPr>
        <w:t>Objetivos, estrategias, programas</w:t>
      </w:r>
    </w:p>
    <w:p w14:paraId="3E1D279D" w14:textId="77777777" w:rsidR="003B4654" w:rsidRPr="00D03A6B" w:rsidRDefault="003B4654" w:rsidP="003B4654">
      <w:pPr>
        <w:autoSpaceDE w:val="0"/>
        <w:autoSpaceDN w:val="0"/>
        <w:adjustRightInd w:val="0"/>
        <w:jc w:val="center"/>
        <w:rPr>
          <w:rFonts w:ascii="Arial Narrow" w:hAnsi="Arial Narrow"/>
          <w:b/>
          <w:bCs/>
        </w:rPr>
      </w:pPr>
    </w:p>
    <w:p w14:paraId="7F858940" w14:textId="3C56E5BE"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794DA1">
        <w:rPr>
          <w:rFonts w:ascii="Arial Narrow" w:hAnsi="Arial Narrow"/>
          <w:b/>
        </w:rPr>
        <w:t>32</w:t>
      </w:r>
      <w:r w:rsidRPr="00D03A6B">
        <w:rPr>
          <w:rStyle w:val="Textoennegrita"/>
          <w:rFonts w:ascii="Arial Narrow" w:hAnsi="Arial Narrow"/>
        </w:rPr>
        <w:t xml:space="preserve">. </w:t>
      </w:r>
      <w:r w:rsidR="003B4654" w:rsidRPr="00D03A6B">
        <w:rPr>
          <w:rFonts w:ascii="Arial Narrow" w:hAnsi="Arial Narrow"/>
          <w:b/>
          <w:bCs/>
        </w:rPr>
        <w:t>Objetivos.</w:t>
      </w:r>
    </w:p>
    <w:p w14:paraId="40EF4693" w14:textId="77777777" w:rsidR="003B4654" w:rsidRPr="00D03A6B" w:rsidRDefault="003B4654" w:rsidP="003B4654">
      <w:pPr>
        <w:autoSpaceDE w:val="0"/>
        <w:autoSpaceDN w:val="0"/>
        <w:adjustRightInd w:val="0"/>
        <w:jc w:val="both"/>
        <w:rPr>
          <w:rFonts w:ascii="Arial Narrow" w:hAnsi="Arial Narrow"/>
          <w:b/>
          <w:bCs/>
        </w:rPr>
      </w:pPr>
    </w:p>
    <w:p w14:paraId="367345A7" w14:textId="77777777" w:rsidR="003B4654" w:rsidRPr="00F75E57" w:rsidRDefault="003B4654" w:rsidP="003B4654">
      <w:pPr>
        <w:autoSpaceDE w:val="0"/>
        <w:autoSpaceDN w:val="0"/>
        <w:adjustRightInd w:val="0"/>
        <w:rPr>
          <w:rFonts w:ascii="Arial Narrow" w:hAnsi="Arial Narrow"/>
        </w:rPr>
      </w:pPr>
      <w:r w:rsidRPr="00F75E57">
        <w:rPr>
          <w:rFonts w:ascii="Arial Narrow" w:hAnsi="Arial Narrow"/>
        </w:rPr>
        <w:t>Serán objetivos de este propósito:</w:t>
      </w:r>
    </w:p>
    <w:p w14:paraId="7F43DFBF" w14:textId="53D7C515" w:rsidR="003B4654" w:rsidRPr="00F75E57" w:rsidRDefault="003B4654" w:rsidP="003B4654">
      <w:pPr>
        <w:autoSpaceDE w:val="0"/>
        <w:autoSpaceDN w:val="0"/>
        <w:adjustRightInd w:val="0"/>
        <w:jc w:val="both"/>
        <w:rPr>
          <w:rFonts w:ascii="Arial Narrow" w:hAnsi="Arial Narrow"/>
        </w:rPr>
      </w:pPr>
    </w:p>
    <w:p w14:paraId="42D9A32A" w14:textId="77777777" w:rsidR="00D03A6B" w:rsidRPr="00F75E57" w:rsidRDefault="00D03A6B" w:rsidP="00D03A6B">
      <w:pPr>
        <w:numPr>
          <w:ilvl w:val="0"/>
          <w:numId w:val="9"/>
        </w:numPr>
        <w:jc w:val="both"/>
        <w:rPr>
          <w:rFonts w:ascii="Arial Narrow" w:hAnsi="Arial Narrow"/>
        </w:rPr>
      </w:pPr>
      <w:r w:rsidRPr="00F75E57">
        <w:rPr>
          <w:rFonts w:ascii="Arial Narrow" w:hAnsi="Arial Narrow"/>
        </w:rPr>
        <w:t>Generar una cultura ambiental a través de la formación ciudadana, fortaleciendo el sentido de pertenencia e identidad con el territorio, elevando la consciencia sobre la responsabilidad individual y colectiva frente a la crisis climática, garantizando la protección y el bienestar de todos los seres sintientes con los que compartimos el territorio.</w:t>
      </w:r>
    </w:p>
    <w:p w14:paraId="325550A2" w14:textId="77777777" w:rsidR="00D03A6B" w:rsidRPr="00F75E57" w:rsidRDefault="00D03A6B" w:rsidP="00D03A6B">
      <w:pPr>
        <w:numPr>
          <w:ilvl w:val="0"/>
          <w:numId w:val="9"/>
        </w:numPr>
        <w:jc w:val="both"/>
        <w:rPr>
          <w:rFonts w:ascii="Arial Narrow" w:hAnsi="Arial Narrow"/>
        </w:rPr>
      </w:pPr>
      <w:r w:rsidRPr="00F75E57">
        <w:rPr>
          <w:rFonts w:ascii="Arial Narrow" w:hAnsi="Arial Narrow"/>
        </w:rPr>
        <w:t>Implementar mecanismos de restauración, preservación, conservación, rehabilitación y mantenimiento del entorno ambiental de la localidad a través de la plantación de individuos arbóreos y jardinería en las zonas comunes del territorio rural y urbano, consolidado espacios de formación y apoyo a iniciativas socio ambientales y de agricultura urbana que promuevan la armonización con el medio ambiente generando una sostenibilidad ambiental que reduzca la afectación del daño o pérdida de la vida del ambiente.</w:t>
      </w:r>
    </w:p>
    <w:p w14:paraId="0E03308B" w14:textId="77777777" w:rsidR="00D03A6B" w:rsidRPr="00F75E57" w:rsidRDefault="00D03A6B" w:rsidP="00D03A6B">
      <w:pPr>
        <w:numPr>
          <w:ilvl w:val="0"/>
          <w:numId w:val="9"/>
        </w:numPr>
        <w:jc w:val="both"/>
        <w:rPr>
          <w:rFonts w:ascii="Arial Narrow" w:hAnsi="Arial Narrow"/>
        </w:rPr>
      </w:pPr>
      <w:r w:rsidRPr="00F75E57">
        <w:rPr>
          <w:rFonts w:ascii="Arial Narrow" w:hAnsi="Arial Narrow"/>
        </w:rPr>
        <w:t xml:space="preserve">Realizar la construcción, mantenimiento y dotación, de los parques de bolsillo y vecinales de la localidad, garantizado la recreación, el deporte, la actividad física de los habitantes de la localidad mejorando la calidad de vida de estos. </w:t>
      </w:r>
    </w:p>
    <w:p w14:paraId="1DCAA111" w14:textId="77777777" w:rsidR="00D03A6B" w:rsidRPr="00F75E57" w:rsidRDefault="00D03A6B" w:rsidP="00D03A6B">
      <w:pPr>
        <w:numPr>
          <w:ilvl w:val="0"/>
          <w:numId w:val="9"/>
        </w:numPr>
        <w:jc w:val="both"/>
        <w:rPr>
          <w:rFonts w:ascii="Arial Narrow" w:hAnsi="Arial Narrow"/>
        </w:rPr>
      </w:pPr>
      <w:r w:rsidRPr="00F75E57">
        <w:rPr>
          <w:rFonts w:ascii="Arial Narrow" w:hAnsi="Arial Narrow"/>
        </w:rPr>
        <w:t>Apoyar a la población rural de la localidad en las diversas necesidades que se puedan suscitar referidas a asistencia técnica, agropecuaria y ambiental, donde se garantice el acceso a la soberanía y seguridad alimentaria de los habitantes rurales de la localidad de Usme a través del fortalecimiento y apoyo de unidades productivas ambientales y de aprovechamiento de la transformación de energía.</w:t>
      </w:r>
    </w:p>
    <w:p w14:paraId="17B09258" w14:textId="77777777" w:rsidR="00D03A6B" w:rsidRPr="00F75E57" w:rsidRDefault="00D03A6B" w:rsidP="003B4654">
      <w:pPr>
        <w:autoSpaceDE w:val="0"/>
        <w:autoSpaceDN w:val="0"/>
        <w:adjustRightInd w:val="0"/>
        <w:jc w:val="both"/>
        <w:rPr>
          <w:rFonts w:ascii="Arial Narrow" w:hAnsi="Arial Narrow"/>
        </w:rPr>
      </w:pPr>
    </w:p>
    <w:p w14:paraId="69EB988C" w14:textId="77777777" w:rsidR="003B4654" w:rsidRPr="00D03A6B" w:rsidRDefault="003B4654" w:rsidP="003B4654">
      <w:pPr>
        <w:autoSpaceDE w:val="0"/>
        <w:autoSpaceDN w:val="0"/>
        <w:adjustRightInd w:val="0"/>
        <w:jc w:val="both"/>
        <w:rPr>
          <w:rFonts w:ascii="Arial Narrow" w:hAnsi="Arial Narrow"/>
          <w:b/>
          <w:bCs/>
        </w:rPr>
      </w:pPr>
    </w:p>
    <w:p w14:paraId="0E481DEF" w14:textId="268FE258"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794DA1">
        <w:rPr>
          <w:rFonts w:ascii="Arial Narrow" w:hAnsi="Arial Narrow"/>
          <w:b/>
        </w:rPr>
        <w:t>33</w:t>
      </w:r>
      <w:r w:rsidRPr="00D03A6B">
        <w:rPr>
          <w:rStyle w:val="Textoennegrita"/>
          <w:rFonts w:ascii="Arial Narrow" w:hAnsi="Arial Narrow"/>
        </w:rPr>
        <w:t xml:space="preserve">. </w:t>
      </w:r>
      <w:r w:rsidR="003B4654" w:rsidRPr="00D03A6B">
        <w:rPr>
          <w:rFonts w:ascii="Arial Narrow" w:hAnsi="Arial Narrow"/>
          <w:b/>
          <w:bCs/>
        </w:rPr>
        <w:t>Estrategias.</w:t>
      </w:r>
    </w:p>
    <w:p w14:paraId="7FB122F3" w14:textId="77777777" w:rsidR="003B4654" w:rsidRPr="00D03A6B" w:rsidRDefault="003B4654" w:rsidP="003B4654">
      <w:pPr>
        <w:autoSpaceDE w:val="0"/>
        <w:autoSpaceDN w:val="0"/>
        <w:adjustRightInd w:val="0"/>
        <w:jc w:val="both"/>
        <w:rPr>
          <w:rFonts w:ascii="Arial Narrow" w:hAnsi="Arial Narrow"/>
          <w:b/>
          <w:bCs/>
        </w:rPr>
      </w:pPr>
    </w:p>
    <w:p w14:paraId="4996CF45" w14:textId="77777777" w:rsidR="003B4654" w:rsidRPr="00F75E57" w:rsidRDefault="003B4654" w:rsidP="003B4654">
      <w:pPr>
        <w:autoSpaceDE w:val="0"/>
        <w:autoSpaceDN w:val="0"/>
        <w:adjustRightInd w:val="0"/>
        <w:jc w:val="both"/>
        <w:rPr>
          <w:rFonts w:ascii="Arial Narrow" w:hAnsi="Arial Narrow"/>
        </w:rPr>
      </w:pPr>
      <w:r w:rsidRPr="00F75E57">
        <w:rPr>
          <w:rFonts w:ascii="Arial Narrow" w:hAnsi="Arial Narrow"/>
        </w:rPr>
        <w:t>Las estrategias contempladas para el logro de los objetivos señalados son:</w:t>
      </w:r>
    </w:p>
    <w:p w14:paraId="399A61CF" w14:textId="093F6AD9" w:rsidR="003B4654" w:rsidRPr="00F75E57" w:rsidRDefault="003B4654" w:rsidP="003B4654">
      <w:pPr>
        <w:autoSpaceDE w:val="0"/>
        <w:autoSpaceDN w:val="0"/>
        <w:adjustRightInd w:val="0"/>
        <w:jc w:val="both"/>
        <w:rPr>
          <w:rFonts w:ascii="Arial Narrow" w:hAnsi="Arial Narrow"/>
        </w:rPr>
      </w:pPr>
    </w:p>
    <w:p w14:paraId="305699FD" w14:textId="77777777" w:rsidR="00D03A6B" w:rsidRPr="00F75E57" w:rsidRDefault="00D03A6B" w:rsidP="00D03A6B">
      <w:pPr>
        <w:numPr>
          <w:ilvl w:val="0"/>
          <w:numId w:val="35"/>
        </w:numPr>
        <w:jc w:val="both"/>
        <w:rPr>
          <w:rFonts w:ascii="Arial Narrow" w:hAnsi="Arial Narrow"/>
        </w:rPr>
      </w:pPr>
      <w:r w:rsidRPr="00F75E57">
        <w:rPr>
          <w:rFonts w:ascii="Arial Narrow" w:hAnsi="Arial Narrow"/>
        </w:rPr>
        <w:t>Realizar acciones que garanticen la protección y bienestar de los animales de la localidad, a través de Brigadas médico-veterinarias y esterilización que cumplan los protocolos del IDPYBA, donde se realiza una pedagogía de tenencia responsable, contribuyendo a una cultura ciudadana de cuidado y respeto hacia los animales</w:t>
      </w:r>
    </w:p>
    <w:p w14:paraId="055E4E30" w14:textId="77777777" w:rsidR="00D03A6B" w:rsidRPr="00F75E57" w:rsidRDefault="00D03A6B" w:rsidP="00D03A6B">
      <w:pPr>
        <w:jc w:val="both"/>
        <w:rPr>
          <w:rFonts w:ascii="Arial Narrow" w:hAnsi="Arial Narrow"/>
        </w:rPr>
      </w:pPr>
    </w:p>
    <w:p w14:paraId="0DEA41A9" w14:textId="77777777" w:rsidR="00D03A6B" w:rsidRPr="00F75E57" w:rsidRDefault="00D03A6B" w:rsidP="00D03A6B">
      <w:pPr>
        <w:numPr>
          <w:ilvl w:val="0"/>
          <w:numId w:val="35"/>
        </w:numPr>
        <w:jc w:val="both"/>
        <w:rPr>
          <w:rFonts w:ascii="Arial Narrow" w:hAnsi="Arial Narrow"/>
        </w:rPr>
      </w:pPr>
      <w:r w:rsidRPr="00F75E57">
        <w:rPr>
          <w:rFonts w:ascii="Arial Narrow" w:hAnsi="Arial Narrow"/>
        </w:rPr>
        <w:t>Capacitar a la comunidad local en la conformación y sostenimiento de huertas orgánicas en los espacios urbanos y públicos de la localidad, así como, integrar canales y capacidades de comercialización por redes productivas y articulación del mercado local.</w:t>
      </w:r>
    </w:p>
    <w:p w14:paraId="6EE5A90A" w14:textId="77777777" w:rsidR="00D03A6B" w:rsidRPr="00F75E57" w:rsidRDefault="00D03A6B" w:rsidP="00D03A6B">
      <w:pPr>
        <w:numPr>
          <w:ilvl w:val="0"/>
          <w:numId w:val="35"/>
        </w:numPr>
        <w:spacing w:before="240"/>
        <w:jc w:val="both"/>
        <w:rPr>
          <w:rFonts w:ascii="Arial Narrow" w:hAnsi="Arial Narrow"/>
        </w:rPr>
      </w:pPr>
      <w:r w:rsidRPr="00F75E57">
        <w:rPr>
          <w:rFonts w:ascii="Arial Narrow" w:hAnsi="Arial Narrow"/>
        </w:rPr>
        <w:t>Promover e implementar acciones integrales de revitalización y reverdecimiento de la localidad desde la educación, recuperación y mantenimiento del medio ambiente natural, incluyendo la atención de todas las formas de vida, la transformación de hábitos y espacios, y controlando los factores de riesgo, estableciendo medidas de mitigación y prevención que reduzcan la amenaza, exposición y vulnerabilidad a los habitantes en zonas de riesgos.</w:t>
      </w:r>
    </w:p>
    <w:p w14:paraId="7B92CAC2" w14:textId="77777777" w:rsidR="00D03A6B" w:rsidRPr="00F75E57" w:rsidRDefault="00D03A6B" w:rsidP="00D03A6B">
      <w:pPr>
        <w:numPr>
          <w:ilvl w:val="0"/>
          <w:numId w:val="35"/>
        </w:numPr>
        <w:jc w:val="both"/>
        <w:rPr>
          <w:rFonts w:ascii="Arial Narrow" w:hAnsi="Arial Narrow"/>
        </w:rPr>
      </w:pPr>
      <w:r w:rsidRPr="00F75E57">
        <w:rPr>
          <w:rFonts w:ascii="Arial Narrow" w:hAnsi="Arial Narrow"/>
        </w:rPr>
        <w:t>Realizar intervenciones en los parques que permitan a la ciudadanía identificarlos como espacios de convivencia, construcción de tejido social y desarrollo económico.</w:t>
      </w:r>
    </w:p>
    <w:p w14:paraId="4979647E" w14:textId="77777777" w:rsidR="00D03A6B" w:rsidRPr="00F75E57" w:rsidRDefault="00D03A6B" w:rsidP="00D03A6B">
      <w:pPr>
        <w:numPr>
          <w:ilvl w:val="0"/>
          <w:numId w:val="35"/>
        </w:numPr>
        <w:jc w:val="both"/>
        <w:rPr>
          <w:rFonts w:ascii="Arial Narrow" w:hAnsi="Arial Narrow"/>
        </w:rPr>
      </w:pPr>
      <w:r w:rsidRPr="00F75E57">
        <w:rPr>
          <w:rFonts w:ascii="Arial Narrow" w:hAnsi="Arial Narrow"/>
        </w:rPr>
        <w:t>Realizar asistencia técnica agropecuaria y /o ambiental a predios del territorio rural de la localidad, ofreciendo orientación en emprendimiento y apoyo técnico a las comunidades rurales de la localidad, igualando las oportunidades de productividad sostenible.</w:t>
      </w:r>
    </w:p>
    <w:p w14:paraId="511124E4" w14:textId="77777777" w:rsidR="00D03A6B" w:rsidRPr="00F75E57" w:rsidRDefault="00D03A6B" w:rsidP="00D03A6B">
      <w:pPr>
        <w:numPr>
          <w:ilvl w:val="0"/>
          <w:numId w:val="35"/>
        </w:numPr>
        <w:jc w:val="both"/>
        <w:rPr>
          <w:rFonts w:ascii="Arial Narrow" w:hAnsi="Arial Narrow"/>
        </w:rPr>
      </w:pPr>
      <w:r w:rsidRPr="00F75E57">
        <w:rPr>
          <w:rFonts w:ascii="Arial Narrow" w:hAnsi="Arial Narrow"/>
        </w:rPr>
        <w:t>Brindar apoyo técnico y de fortalecimiento organizacional a las comunidades para el uso y mantenimiento de sistemas de abastecimiento de agua potable de zona rural de la localidad.</w:t>
      </w:r>
    </w:p>
    <w:p w14:paraId="19C126FB" w14:textId="77777777" w:rsidR="00D03A6B" w:rsidRPr="00F75E57" w:rsidRDefault="00D03A6B" w:rsidP="00D03A6B">
      <w:pPr>
        <w:numPr>
          <w:ilvl w:val="0"/>
          <w:numId w:val="35"/>
        </w:numPr>
        <w:jc w:val="both"/>
        <w:rPr>
          <w:rFonts w:ascii="Arial Narrow" w:hAnsi="Arial Narrow"/>
        </w:rPr>
      </w:pPr>
      <w:r w:rsidRPr="00F75E57">
        <w:rPr>
          <w:rFonts w:ascii="Arial Narrow" w:hAnsi="Arial Narrow"/>
        </w:rPr>
        <w:t xml:space="preserve">Implementar proyectos de aprovechamiento de residuos para transformación de energía y gestión de la transición energética a tecnologías limpias en el acceso a servicios y en la productividad rural. </w:t>
      </w:r>
    </w:p>
    <w:p w14:paraId="736C1997" w14:textId="151E9A6A" w:rsidR="009A06E6" w:rsidRPr="00F75E57" w:rsidRDefault="009A06E6" w:rsidP="003B4654">
      <w:pPr>
        <w:autoSpaceDE w:val="0"/>
        <w:autoSpaceDN w:val="0"/>
        <w:adjustRightInd w:val="0"/>
        <w:jc w:val="both"/>
        <w:rPr>
          <w:rFonts w:ascii="Arial Narrow" w:hAnsi="Arial Narrow"/>
        </w:rPr>
      </w:pPr>
    </w:p>
    <w:p w14:paraId="4412AFBD" w14:textId="34A9A50C" w:rsidR="009A06E6" w:rsidRPr="00D03A6B" w:rsidRDefault="00AF76C7" w:rsidP="009A06E6">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794DA1">
        <w:rPr>
          <w:rFonts w:ascii="Arial Narrow" w:hAnsi="Arial Narrow"/>
          <w:b/>
        </w:rPr>
        <w:t>34</w:t>
      </w:r>
      <w:r w:rsidRPr="00D03A6B">
        <w:rPr>
          <w:rStyle w:val="Textoennegrita"/>
          <w:rFonts w:ascii="Arial Narrow" w:hAnsi="Arial Narrow"/>
        </w:rPr>
        <w:t xml:space="preserve">. </w:t>
      </w:r>
      <w:r w:rsidR="009A06E6" w:rsidRPr="00D03A6B">
        <w:rPr>
          <w:rFonts w:ascii="Arial Narrow" w:hAnsi="Arial Narrow"/>
          <w:b/>
          <w:bCs/>
        </w:rPr>
        <w:t>Programa</w:t>
      </w:r>
      <w:r w:rsidR="00892E5D" w:rsidRPr="00D03A6B">
        <w:rPr>
          <w:rFonts w:ascii="Arial Narrow" w:hAnsi="Arial Narrow"/>
          <w:b/>
          <w:bCs/>
        </w:rPr>
        <w:t xml:space="preserve"> Cambio cultural para la gestión de la crisis climática.</w:t>
      </w:r>
    </w:p>
    <w:p w14:paraId="217583F4" w14:textId="77777777" w:rsidR="00D45726" w:rsidRPr="00996446" w:rsidRDefault="00D45726" w:rsidP="000D54AD">
      <w:pPr>
        <w:autoSpaceDE w:val="0"/>
        <w:autoSpaceDN w:val="0"/>
        <w:adjustRightInd w:val="0"/>
        <w:jc w:val="both"/>
        <w:rPr>
          <w:rFonts w:ascii="Arial Narrow" w:hAnsi="Arial Narrow"/>
          <w:bCs/>
          <w:color w:val="000000" w:themeColor="text1"/>
          <w:lang w:val="es-AR"/>
        </w:rPr>
      </w:pPr>
    </w:p>
    <w:p w14:paraId="7B4BB4E8" w14:textId="1EBBA8E5" w:rsidR="008C38F2" w:rsidRPr="00996446" w:rsidRDefault="00996446" w:rsidP="000D54AD">
      <w:pPr>
        <w:autoSpaceDE w:val="0"/>
        <w:autoSpaceDN w:val="0"/>
        <w:adjustRightInd w:val="0"/>
        <w:jc w:val="both"/>
        <w:rPr>
          <w:rFonts w:ascii="Arial Narrow" w:hAnsi="Arial Narrow"/>
          <w:bCs/>
          <w:color w:val="000000" w:themeColor="text1"/>
          <w:lang w:val="es-AR"/>
        </w:rPr>
      </w:pPr>
      <w:r w:rsidRPr="00996446">
        <w:rPr>
          <w:rFonts w:ascii="Arial Narrow" w:hAnsi="Arial Narrow"/>
          <w:bCs/>
          <w:color w:val="000000" w:themeColor="text1"/>
          <w:lang w:val="es-AR"/>
        </w:rPr>
        <w:t xml:space="preserve">Desarrollar </w:t>
      </w:r>
      <w:r w:rsidRPr="00996446">
        <w:rPr>
          <w:rFonts w:ascii="Arial Narrow" w:hAnsi="Arial Narrow"/>
          <w:color w:val="000000" w:themeColor="text1"/>
        </w:rPr>
        <w:t xml:space="preserve">Procesos Ciudadanos de Educación Ambiental – PROCEDAS que </w:t>
      </w:r>
      <w:r w:rsidR="008C38F2" w:rsidRPr="00996446">
        <w:rPr>
          <w:rFonts w:ascii="Arial Narrow" w:hAnsi="Arial Narrow"/>
          <w:bCs/>
          <w:color w:val="000000" w:themeColor="text1"/>
          <w:lang w:val="es-AR"/>
        </w:rPr>
        <w:t>contribuyan a mejorar las condiciones ambientales de la</w:t>
      </w:r>
      <w:r w:rsidRPr="00996446">
        <w:rPr>
          <w:rFonts w:ascii="Arial Narrow" w:hAnsi="Arial Narrow"/>
          <w:bCs/>
          <w:color w:val="000000" w:themeColor="text1"/>
          <w:lang w:val="es-AR"/>
        </w:rPr>
        <w:t xml:space="preserve"> localidad de Usme por medio de acciones </w:t>
      </w:r>
      <w:r w:rsidR="00794DA1">
        <w:rPr>
          <w:rFonts w:ascii="Arial Narrow" w:hAnsi="Arial Narrow"/>
          <w:bCs/>
          <w:color w:val="000000" w:themeColor="text1"/>
          <w:lang w:val="es-AR"/>
        </w:rPr>
        <w:t xml:space="preserve">de </w:t>
      </w:r>
      <w:r w:rsidR="00794DA1" w:rsidRPr="00996446">
        <w:rPr>
          <w:rFonts w:ascii="Arial Narrow" w:hAnsi="Arial Narrow"/>
          <w:bCs/>
          <w:color w:val="000000" w:themeColor="text1"/>
          <w:lang w:val="es-AR"/>
        </w:rPr>
        <w:t xml:space="preserve">formación ciudadana </w:t>
      </w:r>
      <w:r w:rsidRPr="00996446">
        <w:rPr>
          <w:rFonts w:ascii="Arial Narrow" w:hAnsi="Arial Narrow"/>
          <w:bCs/>
          <w:color w:val="000000" w:themeColor="text1"/>
          <w:lang w:val="es-AR"/>
        </w:rPr>
        <w:t xml:space="preserve">que fomenten la participación, el intercambio de experiencias </w:t>
      </w:r>
      <w:r>
        <w:rPr>
          <w:rFonts w:ascii="Arial Narrow" w:hAnsi="Arial Narrow"/>
          <w:bCs/>
          <w:color w:val="000000" w:themeColor="text1"/>
          <w:lang w:val="es-AR"/>
        </w:rPr>
        <w:t xml:space="preserve">y el </w:t>
      </w:r>
      <w:r w:rsidRPr="00996446">
        <w:rPr>
          <w:rFonts w:ascii="Arial Narrow" w:hAnsi="Arial Narrow"/>
          <w:bCs/>
          <w:color w:val="000000" w:themeColor="text1"/>
          <w:lang w:val="es-AR"/>
        </w:rPr>
        <w:t xml:space="preserve">reconocimiento de </w:t>
      </w:r>
      <w:r w:rsidR="008C38F2" w:rsidRPr="00996446">
        <w:rPr>
          <w:rFonts w:ascii="Arial Narrow" w:hAnsi="Arial Narrow"/>
          <w:bCs/>
          <w:color w:val="000000" w:themeColor="text1"/>
          <w:lang w:val="es-AR"/>
        </w:rPr>
        <w:t xml:space="preserve">los valores ambientales </w:t>
      </w:r>
      <w:r>
        <w:rPr>
          <w:rFonts w:ascii="Arial Narrow" w:hAnsi="Arial Narrow"/>
          <w:bCs/>
          <w:color w:val="000000" w:themeColor="text1"/>
          <w:lang w:val="es-AR"/>
        </w:rPr>
        <w:t xml:space="preserve">generando una </w:t>
      </w:r>
      <w:r w:rsidR="008C38F2" w:rsidRPr="00996446">
        <w:rPr>
          <w:rFonts w:ascii="Arial Narrow" w:hAnsi="Arial Narrow"/>
          <w:bCs/>
          <w:color w:val="000000" w:themeColor="text1"/>
          <w:lang w:val="es-AR"/>
        </w:rPr>
        <w:t>ambient</w:t>
      </w:r>
      <w:r w:rsidR="00794DA1">
        <w:rPr>
          <w:rFonts w:ascii="Arial Narrow" w:hAnsi="Arial Narrow"/>
          <w:bCs/>
          <w:color w:val="000000" w:themeColor="text1"/>
          <w:lang w:val="es-AR"/>
        </w:rPr>
        <w:t xml:space="preserve">al, </w:t>
      </w:r>
      <w:r w:rsidR="008C38F2" w:rsidRPr="00996446">
        <w:rPr>
          <w:rFonts w:ascii="Arial Narrow" w:hAnsi="Arial Narrow"/>
          <w:bCs/>
          <w:color w:val="000000" w:themeColor="text1"/>
          <w:lang w:val="es-AR"/>
        </w:rPr>
        <w:t>s</w:t>
      </w:r>
      <w:r w:rsidR="00794DA1">
        <w:rPr>
          <w:rFonts w:ascii="Arial Narrow" w:hAnsi="Arial Narrow"/>
          <w:bCs/>
          <w:color w:val="000000" w:themeColor="text1"/>
          <w:lang w:val="es-AR"/>
        </w:rPr>
        <w:t>e</w:t>
      </w:r>
      <w:r w:rsidR="008C38F2" w:rsidRPr="00996446">
        <w:rPr>
          <w:rFonts w:ascii="Arial Narrow" w:hAnsi="Arial Narrow"/>
          <w:bCs/>
          <w:color w:val="000000" w:themeColor="text1"/>
          <w:lang w:val="es-AR"/>
        </w:rPr>
        <w:t>ntido de pertenencia e identidad con el territorio.</w:t>
      </w:r>
    </w:p>
    <w:p w14:paraId="24EDA5AD" w14:textId="77777777" w:rsidR="00F75E57" w:rsidRPr="00F75E57" w:rsidRDefault="00F75E57" w:rsidP="00F75E57">
      <w:pPr>
        <w:autoSpaceDE w:val="0"/>
        <w:autoSpaceDN w:val="0"/>
        <w:adjustRightInd w:val="0"/>
        <w:jc w:val="both"/>
        <w:rPr>
          <w:rFonts w:ascii="Arial Narrow" w:hAnsi="Arial Narrow"/>
          <w:color w:val="FF0000"/>
        </w:rPr>
      </w:pPr>
    </w:p>
    <w:p w14:paraId="1CA19BE4" w14:textId="1F17562F" w:rsidR="009A06E6"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794DA1">
        <w:rPr>
          <w:rFonts w:ascii="Arial Narrow" w:hAnsi="Arial Narrow"/>
          <w:b/>
        </w:rPr>
        <w:t>35</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9A06E6" w:rsidRPr="00D03A6B">
        <w:rPr>
          <w:rFonts w:ascii="Arial Narrow" w:hAnsi="Arial Narrow"/>
          <w:b/>
          <w:bCs/>
        </w:rPr>
        <w:t>.</w:t>
      </w:r>
    </w:p>
    <w:p w14:paraId="7EE62F53" w14:textId="77777777" w:rsidR="009A06E6" w:rsidRPr="00D03A6B" w:rsidRDefault="009A06E6" w:rsidP="009A06E6">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9A06E6" w:rsidRPr="00D03A6B" w14:paraId="20D28CF8" w14:textId="77777777" w:rsidTr="00892E5D">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FB27784" w14:textId="77777777" w:rsidR="009A06E6" w:rsidRPr="00D03A6B" w:rsidRDefault="009A06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C9FE03D" w14:textId="77777777" w:rsidR="009A06E6" w:rsidRPr="00D03A6B" w:rsidRDefault="009A06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7C6A6377" w14:textId="77777777" w:rsidR="009A06E6" w:rsidRPr="00D03A6B" w:rsidRDefault="009A06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876CE3C" w14:textId="77777777" w:rsidR="009A06E6" w:rsidRPr="00D03A6B" w:rsidRDefault="009A06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892E5D" w:rsidRPr="00D03A6B" w14:paraId="118A75B4" w14:textId="77777777" w:rsidTr="00892E5D">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876D046" w14:textId="3C51A37E" w:rsidR="00892E5D" w:rsidRPr="00D03A6B" w:rsidRDefault="00892E5D"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Inversiones ambientales sostenibles</w:t>
            </w:r>
            <w:r w:rsidR="0028213B"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120E087" w14:textId="04B62612" w:rsidR="00892E5D" w:rsidRPr="00D03A6B" w:rsidRDefault="00892E5D"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Educación ambiental.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35525F61" w14:textId="6E0B60F4" w:rsidR="00892E5D" w:rsidRPr="00D03A6B" w:rsidRDefault="006E09CC"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Implementar </w:t>
            </w:r>
            <w:r w:rsidR="008C38F2">
              <w:rPr>
                <w:rFonts w:ascii="Arial Narrow" w:eastAsia="Times New Roman" w:hAnsi="Arial Narrow" w:cs="Calibri"/>
                <w:color w:val="000000"/>
                <w:sz w:val="20"/>
                <w:szCs w:val="20"/>
                <w:lang w:val="es-CO" w:eastAsia="es-CO"/>
              </w:rPr>
              <w:t>4</w:t>
            </w:r>
            <w:r w:rsidRPr="00D03A6B">
              <w:rPr>
                <w:rFonts w:ascii="Arial Narrow" w:eastAsia="Times New Roman" w:hAnsi="Arial Narrow" w:cs="Calibri"/>
                <w:color w:val="000000"/>
                <w:sz w:val="20"/>
                <w:szCs w:val="20"/>
                <w:lang w:val="es-CO" w:eastAsia="es-CO"/>
              </w:rPr>
              <w:t xml:space="preserve"> PROCEDAS</w:t>
            </w:r>
            <w:r w:rsidR="0028213B" w:rsidRPr="00D03A6B">
              <w:rPr>
                <w:rFonts w:ascii="Arial Narrow" w:eastAsia="Times New Roman" w:hAnsi="Arial Narrow" w:cs="Calibri"/>
                <w:color w:val="000000"/>
                <w:sz w:val="20"/>
                <w:szCs w:val="20"/>
                <w:lang w:val="es-CO" w:eastAsia="es-CO"/>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421D8E4" w14:textId="5756E9BC" w:rsidR="00892E5D" w:rsidRPr="00D03A6B" w:rsidRDefault="00892E5D"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Número de PROCEDAS implementados</w:t>
            </w:r>
            <w:r w:rsidR="0028213B" w:rsidRPr="00D03A6B">
              <w:rPr>
                <w:rFonts w:ascii="Arial Narrow" w:eastAsia="Times New Roman" w:hAnsi="Arial Narrow" w:cs="Calibri"/>
                <w:color w:val="000000"/>
                <w:sz w:val="20"/>
                <w:szCs w:val="20"/>
                <w:lang w:val="es-CO" w:eastAsia="es-CO"/>
              </w:rPr>
              <w:t>.</w:t>
            </w:r>
          </w:p>
        </w:tc>
      </w:tr>
    </w:tbl>
    <w:p w14:paraId="138C1794" w14:textId="77777777" w:rsidR="00892E5D" w:rsidRPr="00D03A6B" w:rsidRDefault="00892E5D" w:rsidP="00435E57">
      <w:pPr>
        <w:autoSpaceDE w:val="0"/>
        <w:autoSpaceDN w:val="0"/>
        <w:adjustRightInd w:val="0"/>
        <w:jc w:val="both"/>
        <w:rPr>
          <w:rFonts w:ascii="Arial Narrow" w:hAnsi="Arial Narrow"/>
          <w:b/>
          <w:bCs/>
        </w:rPr>
      </w:pPr>
    </w:p>
    <w:p w14:paraId="7EC760BF" w14:textId="3B6E2DCC" w:rsidR="00892E5D"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794DA1">
        <w:rPr>
          <w:rFonts w:ascii="Arial Narrow" w:hAnsi="Arial Narrow"/>
          <w:b/>
        </w:rPr>
        <w:t>36</w:t>
      </w:r>
      <w:r w:rsidRPr="00D03A6B">
        <w:rPr>
          <w:rStyle w:val="Textoennegrita"/>
          <w:rFonts w:ascii="Arial Narrow" w:hAnsi="Arial Narrow"/>
        </w:rPr>
        <w:t xml:space="preserve">. </w:t>
      </w:r>
      <w:r w:rsidR="00892E5D" w:rsidRPr="00D03A6B">
        <w:rPr>
          <w:rFonts w:ascii="Arial Narrow" w:hAnsi="Arial Narrow"/>
          <w:b/>
          <w:bCs/>
        </w:rPr>
        <w:t>Programa</w:t>
      </w:r>
      <w:r w:rsidR="00007F73">
        <w:rPr>
          <w:rFonts w:ascii="Arial Narrow" w:hAnsi="Arial Narrow"/>
          <w:b/>
          <w:bCs/>
        </w:rPr>
        <w:t xml:space="preserve"> Bogotá</w:t>
      </w:r>
      <w:r w:rsidR="00892E5D" w:rsidRPr="00D03A6B">
        <w:rPr>
          <w:rFonts w:ascii="Arial Narrow" w:hAnsi="Arial Narrow"/>
          <w:b/>
          <w:bCs/>
        </w:rPr>
        <w:t xml:space="preserve"> protectora de sus recursos naturales</w:t>
      </w:r>
      <w:r w:rsidR="00AF4B1E" w:rsidRPr="00D03A6B">
        <w:rPr>
          <w:rFonts w:ascii="Arial Narrow" w:hAnsi="Arial Narrow"/>
          <w:b/>
          <w:bCs/>
        </w:rPr>
        <w:t>.</w:t>
      </w:r>
    </w:p>
    <w:p w14:paraId="606E7ECE" w14:textId="77777777" w:rsidR="007A7941" w:rsidRDefault="007A7941" w:rsidP="007A7941">
      <w:pPr>
        <w:autoSpaceDE w:val="0"/>
        <w:autoSpaceDN w:val="0"/>
        <w:adjustRightInd w:val="0"/>
        <w:jc w:val="both"/>
        <w:rPr>
          <w:rFonts w:ascii="Arial Narrow" w:hAnsi="Arial Narrow"/>
          <w:color w:val="FF0000"/>
          <w:lang w:val="es-AR"/>
        </w:rPr>
      </w:pPr>
    </w:p>
    <w:p w14:paraId="0F6C9D43" w14:textId="13D670AB" w:rsidR="007A7941" w:rsidRDefault="007A7941" w:rsidP="007A7941">
      <w:pPr>
        <w:autoSpaceDE w:val="0"/>
        <w:autoSpaceDN w:val="0"/>
        <w:adjustRightInd w:val="0"/>
        <w:jc w:val="both"/>
        <w:rPr>
          <w:rFonts w:ascii="Arial Narrow" w:hAnsi="Arial Narrow"/>
          <w:color w:val="000000" w:themeColor="text1"/>
          <w:lang w:val="es-AR"/>
        </w:rPr>
      </w:pPr>
      <w:r w:rsidRPr="00804F31">
        <w:rPr>
          <w:rFonts w:ascii="Arial Narrow" w:hAnsi="Arial Narrow"/>
          <w:color w:val="000000" w:themeColor="text1"/>
          <w:lang w:val="es-AR"/>
        </w:rPr>
        <w:t>Restaurar, rehabilitar, recuperar y mantener la estructura ecológica principal y áreas de interés ambiental de la localidad de Usme, mediante acciones de plantación y mantenimiento de especies nativas presentes en el territorio local  que mejoren  la oferta de servicios ecosistémicos como producción de agua y  Conservación de la biodiversidad, atendiendo a los criterios del Pro</w:t>
      </w:r>
      <w:r w:rsidR="005E62DE">
        <w:rPr>
          <w:rFonts w:ascii="Arial Narrow" w:hAnsi="Arial Narrow"/>
          <w:color w:val="000000" w:themeColor="text1"/>
          <w:lang w:val="es-AR"/>
        </w:rPr>
        <w:t>to</w:t>
      </w:r>
      <w:r w:rsidRPr="00804F31">
        <w:rPr>
          <w:rFonts w:ascii="Arial Narrow" w:hAnsi="Arial Narrow"/>
          <w:color w:val="000000" w:themeColor="text1"/>
          <w:lang w:val="es-AR"/>
        </w:rPr>
        <w:t xml:space="preserve">colo, Guías técnicas y el Manual de Restauración de Ecosistemas Disturbados del Distrito Capital, </w:t>
      </w:r>
      <w:r w:rsidR="00804F31" w:rsidRPr="00804F31">
        <w:rPr>
          <w:rFonts w:ascii="Arial Narrow" w:hAnsi="Arial Narrow"/>
          <w:color w:val="000000" w:themeColor="text1"/>
          <w:lang w:val="es-AR"/>
        </w:rPr>
        <w:t xml:space="preserve">potenciando </w:t>
      </w:r>
      <w:r w:rsidRPr="00804F31">
        <w:rPr>
          <w:rFonts w:ascii="Arial Narrow" w:hAnsi="Arial Narrow"/>
          <w:color w:val="000000" w:themeColor="text1"/>
          <w:lang w:val="es-AR"/>
        </w:rPr>
        <w:t>el ejercicio de protección ambiental en materia de fauna, flora</w:t>
      </w:r>
      <w:r w:rsidR="00804F31" w:rsidRPr="00804F31">
        <w:rPr>
          <w:rFonts w:ascii="Arial Narrow" w:hAnsi="Arial Narrow"/>
          <w:color w:val="000000" w:themeColor="text1"/>
          <w:lang w:val="es-AR"/>
        </w:rPr>
        <w:t xml:space="preserve"> local. </w:t>
      </w:r>
    </w:p>
    <w:p w14:paraId="24AD06F8" w14:textId="1CF13070" w:rsidR="002C3FCE" w:rsidRDefault="002C3FCE" w:rsidP="007A7941">
      <w:pPr>
        <w:autoSpaceDE w:val="0"/>
        <w:autoSpaceDN w:val="0"/>
        <w:adjustRightInd w:val="0"/>
        <w:jc w:val="both"/>
        <w:rPr>
          <w:rFonts w:ascii="Arial Narrow" w:hAnsi="Arial Narrow"/>
          <w:color w:val="000000" w:themeColor="text1"/>
          <w:lang w:val="es-AR"/>
        </w:rPr>
      </w:pPr>
    </w:p>
    <w:p w14:paraId="6BDBF215" w14:textId="6FE2EEB6" w:rsidR="002C3FCE" w:rsidRDefault="002C3FCE" w:rsidP="007A7941">
      <w:pPr>
        <w:autoSpaceDE w:val="0"/>
        <w:autoSpaceDN w:val="0"/>
        <w:adjustRightInd w:val="0"/>
        <w:jc w:val="both"/>
        <w:rPr>
          <w:rFonts w:ascii="Arial Narrow" w:hAnsi="Arial Narrow"/>
          <w:color w:val="000000" w:themeColor="text1"/>
          <w:lang w:val="es-AR"/>
        </w:rPr>
      </w:pPr>
    </w:p>
    <w:p w14:paraId="6FECA949" w14:textId="65274862" w:rsidR="002C3FCE" w:rsidRDefault="002C3FCE" w:rsidP="007A7941">
      <w:pPr>
        <w:autoSpaceDE w:val="0"/>
        <w:autoSpaceDN w:val="0"/>
        <w:adjustRightInd w:val="0"/>
        <w:jc w:val="both"/>
        <w:rPr>
          <w:rFonts w:ascii="Arial Narrow" w:hAnsi="Arial Narrow"/>
          <w:color w:val="000000" w:themeColor="text1"/>
          <w:lang w:val="es-AR"/>
        </w:rPr>
      </w:pPr>
    </w:p>
    <w:p w14:paraId="2F10C2FA" w14:textId="77777777" w:rsidR="002C3FCE" w:rsidRPr="00804F31" w:rsidRDefault="002C3FCE" w:rsidP="007A7941">
      <w:pPr>
        <w:autoSpaceDE w:val="0"/>
        <w:autoSpaceDN w:val="0"/>
        <w:adjustRightInd w:val="0"/>
        <w:jc w:val="both"/>
        <w:rPr>
          <w:rFonts w:ascii="Arial Narrow" w:hAnsi="Arial Narrow"/>
          <w:color w:val="000000" w:themeColor="text1"/>
          <w:lang w:val="es-AR"/>
        </w:rPr>
      </w:pPr>
    </w:p>
    <w:p w14:paraId="54735279" w14:textId="0E8C9421" w:rsidR="00794DA1" w:rsidRDefault="00794DA1" w:rsidP="002C62E7">
      <w:pPr>
        <w:autoSpaceDE w:val="0"/>
        <w:autoSpaceDN w:val="0"/>
        <w:adjustRightInd w:val="0"/>
        <w:jc w:val="both"/>
        <w:rPr>
          <w:rFonts w:ascii="Arial Narrow" w:hAnsi="Arial Narrow"/>
          <w:color w:val="FF0000"/>
          <w:lang w:val="es-AR"/>
        </w:rPr>
      </w:pPr>
    </w:p>
    <w:p w14:paraId="6903E940" w14:textId="515FA363" w:rsidR="00892E5D"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804F31">
        <w:rPr>
          <w:rFonts w:ascii="Arial Narrow" w:hAnsi="Arial Narrow"/>
          <w:b/>
        </w:rPr>
        <w:t>37</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892E5D" w:rsidRPr="00D03A6B">
        <w:rPr>
          <w:rFonts w:ascii="Arial Narrow" w:hAnsi="Arial Narrow"/>
          <w:b/>
          <w:bCs/>
        </w:rPr>
        <w:t>.</w:t>
      </w:r>
    </w:p>
    <w:p w14:paraId="56182838" w14:textId="77777777" w:rsidR="00892E5D" w:rsidRPr="00D03A6B" w:rsidRDefault="00892E5D" w:rsidP="00892E5D">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D03A6B" w14:paraId="7B74F58B" w14:textId="77777777" w:rsidTr="00892E5D">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77CBE2BA"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63C5F979"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3D007332"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5500FA4"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892E5D" w:rsidRPr="00D03A6B" w14:paraId="71BDFFAD" w14:textId="77777777" w:rsidTr="00892E5D">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50FCD613" w14:textId="22F9FC94" w:rsidR="00892E5D" w:rsidRPr="00D03A6B" w:rsidRDefault="00892E5D"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Inversiones ambientales sostenibles</w:t>
            </w:r>
            <w:r w:rsidR="0028213B"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AD650E" w14:textId="50342EDC" w:rsidR="00892E5D" w:rsidRPr="00D03A6B" w:rsidRDefault="00892E5D"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Restauración ecológica urbana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2D0A8EDF" w14:textId="5C895DC3" w:rsidR="00892E5D" w:rsidRPr="00D03A6B" w:rsidRDefault="0028213B"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Intervenir </w:t>
            </w:r>
            <w:r w:rsidR="008C38F2">
              <w:rPr>
                <w:rFonts w:ascii="Arial Narrow" w:eastAsia="Times New Roman" w:hAnsi="Arial Narrow" w:cs="Calibri"/>
                <w:color w:val="000000"/>
                <w:sz w:val="20"/>
                <w:szCs w:val="20"/>
                <w:lang w:val="es-CO" w:eastAsia="es-CO"/>
              </w:rPr>
              <w:t>20</w:t>
            </w:r>
            <w:r w:rsidRPr="00D03A6B">
              <w:rPr>
                <w:rFonts w:ascii="Arial Narrow" w:eastAsia="Times New Roman" w:hAnsi="Arial Narrow" w:cs="Calibri"/>
                <w:color w:val="C00000"/>
                <w:sz w:val="20"/>
                <w:szCs w:val="20"/>
                <w:lang w:val="es-CO" w:eastAsia="es-CO"/>
              </w:rPr>
              <w:t xml:space="preserve"> </w:t>
            </w:r>
            <w:r w:rsidRPr="00D03A6B">
              <w:rPr>
                <w:rFonts w:ascii="Arial Narrow" w:eastAsia="Times New Roman" w:hAnsi="Arial Narrow" w:cs="Calibri"/>
                <w:color w:val="000000"/>
                <w:sz w:val="20"/>
                <w:szCs w:val="20"/>
                <w:lang w:val="es-CO" w:eastAsia="es-CO"/>
              </w:rPr>
              <w:t>hectáreas con procesos de restauración, rehabilitación o recuperación ecológica.</w:t>
            </w:r>
          </w:p>
        </w:tc>
        <w:tc>
          <w:tcPr>
            <w:tcW w:w="2180" w:type="dxa"/>
            <w:tcBorders>
              <w:top w:val="single" w:sz="4" w:space="0" w:color="auto"/>
              <w:left w:val="nil"/>
              <w:bottom w:val="single" w:sz="4" w:space="0" w:color="auto"/>
              <w:right w:val="single" w:sz="4" w:space="0" w:color="auto"/>
            </w:tcBorders>
            <w:shd w:val="clear" w:color="auto" w:fill="auto"/>
            <w:vAlign w:val="center"/>
          </w:tcPr>
          <w:p w14:paraId="0917D11D" w14:textId="138E1FF6" w:rsidR="00892E5D" w:rsidRPr="00D03A6B" w:rsidRDefault="00892E5D"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Hectáreas en restauración, rehabilitación o recuperación ecológica y mantenimiento</w:t>
            </w:r>
            <w:r w:rsidR="0028213B" w:rsidRPr="00D03A6B">
              <w:rPr>
                <w:rFonts w:ascii="Arial Narrow" w:eastAsia="Times New Roman" w:hAnsi="Arial Narrow" w:cs="Calibri"/>
                <w:color w:val="000000"/>
                <w:sz w:val="20"/>
                <w:szCs w:val="20"/>
                <w:lang w:val="es-CO" w:eastAsia="es-CO"/>
              </w:rPr>
              <w:t>.</w:t>
            </w:r>
          </w:p>
        </w:tc>
      </w:tr>
    </w:tbl>
    <w:p w14:paraId="72A71092" w14:textId="5D5D2789" w:rsidR="003B4654" w:rsidRPr="00D03A6B" w:rsidRDefault="003B4654" w:rsidP="003B4654">
      <w:pPr>
        <w:autoSpaceDE w:val="0"/>
        <w:autoSpaceDN w:val="0"/>
        <w:adjustRightInd w:val="0"/>
        <w:jc w:val="both"/>
        <w:rPr>
          <w:rFonts w:ascii="Arial Narrow" w:hAnsi="Arial Narrow"/>
          <w:b/>
          <w:bCs/>
        </w:rPr>
      </w:pPr>
    </w:p>
    <w:p w14:paraId="7BF10796" w14:textId="1913310E" w:rsidR="00620857"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804F31">
        <w:rPr>
          <w:rStyle w:val="Textoennegrita"/>
          <w:rFonts w:ascii="Arial Narrow" w:hAnsi="Arial Narrow"/>
        </w:rPr>
        <w:t>3</w:t>
      </w:r>
      <w:r w:rsidR="00804F31">
        <w:rPr>
          <w:rFonts w:ascii="Arial Narrow" w:hAnsi="Arial Narrow"/>
          <w:b/>
        </w:rPr>
        <w:t>8</w:t>
      </w:r>
      <w:r w:rsidRPr="00D03A6B">
        <w:rPr>
          <w:rStyle w:val="Textoennegrita"/>
          <w:rFonts w:ascii="Arial Narrow" w:hAnsi="Arial Narrow"/>
        </w:rPr>
        <w:t xml:space="preserve">. </w:t>
      </w:r>
      <w:r w:rsidR="00892E5D" w:rsidRPr="00D03A6B">
        <w:rPr>
          <w:rFonts w:ascii="Arial Narrow" w:hAnsi="Arial Narrow"/>
          <w:b/>
          <w:bCs/>
        </w:rPr>
        <w:t>Programa Eficiencia en la atención de emergencias.</w:t>
      </w:r>
    </w:p>
    <w:p w14:paraId="37708553" w14:textId="77777777" w:rsidR="00620857" w:rsidRDefault="00620857" w:rsidP="00AF4B1E">
      <w:pPr>
        <w:autoSpaceDE w:val="0"/>
        <w:autoSpaceDN w:val="0"/>
        <w:adjustRightInd w:val="0"/>
        <w:jc w:val="both"/>
        <w:rPr>
          <w:rFonts w:ascii="Arial Narrow" w:hAnsi="Arial Narrow"/>
          <w:b/>
          <w:bCs/>
        </w:rPr>
      </w:pPr>
    </w:p>
    <w:p w14:paraId="56D96D80" w14:textId="06C9DDD7" w:rsidR="00804F31" w:rsidRDefault="00804F31" w:rsidP="00AF4B1E">
      <w:pPr>
        <w:autoSpaceDE w:val="0"/>
        <w:autoSpaceDN w:val="0"/>
        <w:adjustRightInd w:val="0"/>
        <w:jc w:val="both"/>
        <w:rPr>
          <w:rFonts w:ascii="Arial Narrow" w:hAnsi="Arial Narrow"/>
          <w:bCs/>
          <w:lang w:val="es-AR"/>
        </w:rPr>
      </w:pPr>
      <w:r>
        <w:rPr>
          <w:rFonts w:ascii="Arial Narrow" w:hAnsi="Arial Narrow"/>
          <w:bCs/>
          <w:lang w:val="es-AR"/>
        </w:rPr>
        <w:t xml:space="preserve">Fortalecer la capacidad local para dar respuesta a la atención de emergencias y desastres con el fin de reducir la afectación del daño o perdida de vida, el ambiente, la infraestructura y el patrimonio público o privado de la localidad de Usme, de igual forma de adoptaran medidas de </w:t>
      </w:r>
      <w:r w:rsidRPr="00804F31">
        <w:rPr>
          <w:rFonts w:ascii="Arial Narrow" w:hAnsi="Arial Narrow"/>
          <w:bCs/>
          <w:lang w:val="es-AR"/>
        </w:rPr>
        <w:t>mitigación y prevención que se adoptan para reducir la amenaza, la exposición y la vulnerabilidad de las personas, los medios de subsistencia, los bienes, la infraestructura y los recursos ambientales.</w:t>
      </w:r>
    </w:p>
    <w:p w14:paraId="08CA339C" w14:textId="502A9F0B" w:rsidR="00804F31" w:rsidRDefault="00804F31" w:rsidP="00AF4B1E">
      <w:pPr>
        <w:autoSpaceDE w:val="0"/>
        <w:autoSpaceDN w:val="0"/>
        <w:adjustRightInd w:val="0"/>
        <w:jc w:val="both"/>
        <w:rPr>
          <w:rFonts w:ascii="Arial Narrow" w:hAnsi="Arial Narrow"/>
          <w:bCs/>
          <w:lang w:val="es-AR"/>
        </w:rPr>
      </w:pPr>
    </w:p>
    <w:p w14:paraId="4166E968" w14:textId="77777777" w:rsidR="00804F31" w:rsidRDefault="00804F31" w:rsidP="00AF4B1E">
      <w:pPr>
        <w:autoSpaceDE w:val="0"/>
        <w:autoSpaceDN w:val="0"/>
        <w:adjustRightInd w:val="0"/>
        <w:jc w:val="both"/>
        <w:rPr>
          <w:rFonts w:ascii="Arial Narrow" w:hAnsi="Arial Narrow"/>
          <w:bCs/>
          <w:lang w:val="es-AR"/>
        </w:rPr>
      </w:pPr>
    </w:p>
    <w:p w14:paraId="39B22331" w14:textId="25A136CE" w:rsidR="00892E5D"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BF2E1D">
        <w:rPr>
          <w:rFonts w:ascii="Arial Narrow" w:hAnsi="Arial Narrow"/>
          <w:b/>
        </w:rPr>
        <w:t>39</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892E5D" w:rsidRPr="00D03A6B">
        <w:rPr>
          <w:rFonts w:ascii="Arial Narrow" w:hAnsi="Arial Narrow"/>
          <w:b/>
          <w:bCs/>
        </w:rPr>
        <w:t>.</w:t>
      </w:r>
    </w:p>
    <w:p w14:paraId="01FCDB02" w14:textId="77777777" w:rsidR="00892E5D" w:rsidRPr="00D03A6B" w:rsidRDefault="00892E5D"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D03A6B" w14:paraId="78901029" w14:textId="77777777" w:rsidTr="00A655C6">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C6A84C9"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D75018A"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CC8F8E8"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50193CE" w14:textId="77777777" w:rsidR="00892E5D" w:rsidRPr="00D03A6B" w:rsidRDefault="00892E5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F420C8" w:rsidRPr="00D03A6B" w14:paraId="3F3E8ABC" w14:textId="77777777" w:rsidTr="00A655C6">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8FC4A" w14:textId="1E74D70D" w:rsidR="00F420C8" w:rsidRPr="00D03A6B" w:rsidRDefault="00F420C8"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 xml:space="preserve">Inversiones ambientales </w:t>
            </w:r>
            <w:proofErr w:type="gramStart"/>
            <w:r w:rsidRPr="00D03A6B">
              <w:rPr>
                <w:rFonts w:ascii="Arial Narrow" w:hAnsi="Arial Narrow" w:cs="Calibri"/>
                <w:sz w:val="20"/>
                <w:szCs w:val="20"/>
              </w:rPr>
              <w:t>sostenibles.</w:t>
            </w:r>
            <w:r w:rsidR="00827E75" w:rsidRPr="00D03A6B">
              <w:rPr>
                <w:rFonts w:ascii="Arial Narrow" w:hAnsi="Arial Narrow" w:cs="Calibri"/>
                <w:sz w:val="20"/>
                <w:szCs w:val="20"/>
              </w:rPr>
              <w:t>*</w:t>
            </w:r>
            <w:proofErr w:type="gramEnd"/>
          </w:p>
        </w:tc>
        <w:tc>
          <w:tcPr>
            <w:tcW w:w="2360" w:type="dxa"/>
            <w:tcBorders>
              <w:top w:val="single" w:sz="4" w:space="0" w:color="auto"/>
              <w:left w:val="nil"/>
              <w:bottom w:val="single" w:sz="4" w:space="0" w:color="auto"/>
              <w:right w:val="single" w:sz="4" w:space="0" w:color="auto"/>
            </w:tcBorders>
            <w:shd w:val="clear" w:color="auto" w:fill="auto"/>
            <w:vAlign w:val="center"/>
          </w:tcPr>
          <w:p w14:paraId="3E83856A" w14:textId="14D4ACE4" w:rsidR="00F420C8" w:rsidRPr="00D03A6B" w:rsidRDefault="00F420C8"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Manejo de emergencias y desastres.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56A207E0" w14:textId="2E6D3F10" w:rsidR="00F420C8" w:rsidRPr="00D03A6B" w:rsidRDefault="00F420C8" w:rsidP="00435E57">
            <w:pPr>
              <w:jc w:val="both"/>
              <w:rPr>
                <w:rFonts w:ascii="Arial Narrow" w:eastAsia="Times New Roman" w:hAnsi="Arial Narrow" w:cs="Calibri"/>
                <w:color w:val="000000"/>
                <w:sz w:val="20"/>
                <w:szCs w:val="20"/>
                <w:lang w:val="es-CO" w:eastAsia="es-CO"/>
              </w:rPr>
            </w:pPr>
            <w:r w:rsidRPr="008C38F2">
              <w:rPr>
                <w:rFonts w:ascii="Arial Narrow" w:eastAsia="Times New Roman" w:hAnsi="Arial Narrow" w:cs="Calibri"/>
                <w:sz w:val="20"/>
                <w:szCs w:val="20"/>
                <w:lang w:val="es-CO" w:eastAsia="es-CO"/>
              </w:rPr>
              <w:t xml:space="preserve">Realizar </w:t>
            </w:r>
            <w:r w:rsidR="008C38F2" w:rsidRPr="008C38F2">
              <w:rPr>
                <w:rFonts w:ascii="Arial Narrow" w:eastAsia="Times New Roman" w:hAnsi="Arial Narrow" w:cs="Calibri"/>
                <w:sz w:val="20"/>
                <w:szCs w:val="20"/>
                <w:lang w:val="es-CO" w:eastAsia="es-CO"/>
              </w:rPr>
              <w:t>4</w:t>
            </w:r>
            <w:r w:rsidRPr="008C38F2">
              <w:rPr>
                <w:rFonts w:ascii="Arial Narrow" w:eastAsia="Times New Roman" w:hAnsi="Arial Narrow" w:cs="Calibri"/>
                <w:sz w:val="20"/>
                <w:szCs w:val="20"/>
                <w:lang w:val="es-CO" w:eastAsia="es-CO"/>
              </w:rPr>
              <w:t xml:space="preserve"> </w:t>
            </w:r>
            <w:r w:rsidRPr="008C38F2">
              <w:rPr>
                <w:rFonts w:ascii="Arial Narrow" w:hAnsi="Arial Narrow" w:cs="Calibri"/>
                <w:sz w:val="20"/>
                <w:szCs w:val="20"/>
              </w:rPr>
              <w:t xml:space="preserve">acciones efectivas para el fortalecimiento de las capacidades locales para la respuesta a </w:t>
            </w:r>
            <w:r w:rsidRPr="00D03A6B">
              <w:rPr>
                <w:rFonts w:ascii="Arial Narrow" w:hAnsi="Arial Narrow" w:cs="Calibri"/>
                <w:sz w:val="20"/>
                <w:szCs w:val="20"/>
              </w:rPr>
              <w:t>emergencias y desastres.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1150A72" w14:textId="7D45461E" w:rsidR="00F420C8" w:rsidRPr="00D03A6B" w:rsidRDefault="00F420C8"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Acciones efectivas para el fortalecimiento de las capacidades locales para la respuesta a emergencias y desastres.</w:t>
            </w:r>
          </w:p>
        </w:tc>
      </w:tr>
      <w:tr w:rsidR="00F420C8" w:rsidRPr="00D03A6B" w14:paraId="6400A78A" w14:textId="77777777" w:rsidTr="00A655C6">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3AAA6" w14:textId="6009D64B" w:rsidR="00F420C8" w:rsidRPr="00D03A6B" w:rsidRDefault="00F420C8"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7E668BF4" w14:textId="24155C79" w:rsidR="00F420C8" w:rsidRPr="00D03A6B" w:rsidRDefault="00F420C8" w:rsidP="00435E57">
            <w:pPr>
              <w:jc w:val="both"/>
              <w:rPr>
                <w:rFonts w:ascii="Arial Narrow" w:hAnsi="Arial Narrow" w:cs="Calibri"/>
                <w:sz w:val="20"/>
                <w:szCs w:val="20"/>
              </w:rPr>
            </w:pPr>
            <w:r w:rsidRPr="00D03A6B">
              <w:rPr>
                <w:rFonts w:ascii="Arial Narrow" w:hAnsi="Arial Narrow" w:cs="Calibri"/>
                <w:sz w:val="20"/>
                <w:szCs w:val="20"/>
              </w:rPr>
              <w:t xml:space="preserve">Mitigación del riesgo. </w:t>
            </w:r>
          </w:p>
        </w:tc>
        <w:tc>
          <w:tcPr>
            <w:tcW w:w="2620" w:type="dxa"/>
            <w:tcBorders>
              <w:top w:val="single" w:sz="4" w:space="0" w:color="auto"/>
              <w:left w:val="nil"/>
              <w:bottom w:val="single" w:sz="4" w:space="0" w:color="auto"/>
              <w:right w:val="single" w:sz="4" w:space="0" w:color="auto"/>
            </w:tcBorders>
            <w:shd w:val="clear" w:color="auto" w:fill="auto"/>
            <w:vAlign w:val="center"/>
          </w:tcPr>
          <w:p w14:paraId="3F1404D4" w14:textId="67DEA54C" w:rsidR="00F420C8" w:rsidRPr="00D03A6B" w:rsidRDefault="00F420C8"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Desarrollar</w:t>
            </w:r>
            <w:r w:rsidR="008C38F2">
              <w:rPr>
                <w:rFonts w:ascii="Arial Narrow" w:eastAsia="Times New Roman" w:hAnsi="Arial Narrow" w:cs="Calibri"/>
                <w:color w:val="000000"/>
                <w:sz w:val="20"/>
                <w:szCs w:val="20"/>
                <w:lang w:val="es-CO" w:eastAsia="es-CO"/>
              </w:rPr>
              <w:t xml:space="preserve"> 1</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intervenciones físicas para la reducción del riesgo y adaptación al cambio climático.</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0A1626" w14:textId="4ABE3006" w:rsidR="00F420C8" w:rsidRPr="00D03A6B" w:rsidRDefault="00F420C8"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Intervenciones físicas para la reducción del riesgo y adaptación al cambio climático.</w:t>
            </w:r>
          </w:p>
        </w:tc>
      </w:tr>
    </w:tbl>
    <w:p w14:paraId="33FE80DB" w14:textId="036AE0BF" w:rsidR="00892E5D" w:rsidRPr="00D03A6B" w:rsidRDefault="00892E5D" w:rsidP="00AF4B1E">
      <w:pPr>
        <w:autoSpaceDE w:val="0"/>
        <w:autoSpaceDN w:val="0"/>
        <w:adjustRightInd w:val="0"/>
        <w:jc w:val="both"/>
        <w:rPr>
          <w:rFonts w:ascii="Arial Narrow" w:hAnsi="Arial Narrow"/>
          <w:b/>
          <w:bCs/>
        </w:rPr>
      </w:pPr>
    </w:p>
    <w:p w14:paraId="30E497C0" w14:textId="77777777" w:rsidR="00827E75" w:rsidRPr="00D03A6B" w:rsidRDefault="00827E75" w:rsidP="00AF4B1E">
      <w:pPr>
        <w:autoSpaceDE w:val="0"/>
        <w:autoSpaceDN w:val="0"/>
        <w:adjustRightInd w:val="0"/>
        <w:jc w:val="both"/>
        <w:rPr>
          <w:rFonts w:ascii="Arial Narrow" w:hAnsi="Arial Narrow"/>
          <w:b/>
          <w:bCs/>
        </w:rPr>
      </w:pPr>
    </w:p>
    <w:p w14:paraId="38BA1FA6" w14:textId="4DFE683B" w:rsidR="008C1A27"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4</w:t>
      </w:r>
      <w:r w:rsidRPr="00D03A6B">
        <w:rPr>
          <w:rFonts w:ascii="Arial Narrow" w:hAnsi="Arial Narrow"/>
          <w:b/>
        </w:rPr>
        <w:fldChar w:fldCharType="end"/>
      </w:r>
      <w:r w:rsidR="00BF2E1D">
        <w:rPr>
          <w:rFonts w:ascii="Arial Narrow" w:hAnsi="Arial Narrow"/>
          <w:b/>
        </w:rPr>
        <w:t>0</w:t>
      </w:r>
      <w:r w:rsidRPr="00D03A6B">
        <w:rPr>
          <w:rStyle w:val="Textoennegrita"/>
          <w:rFonts w:ascii="Arial Narrow" w:hAnsi="Arial Narrow"/>
        </w:rPr>
        <w:t xml:space="preserve">. </w:t>
      </w:r>
      <w:r w:rsidR="008C1A27" w:rsidRPr="00D03A6B">
        <w:rPr>
          <w:rFonts w:ascii="Arial Narrow" w:hAnsi="Arial Narrow"/>
          <w:b/>
          <w:bCs/>
        </w:rPr>
        <w:t>Programa Revitalización urbana para la competitividad.</w:t>
      </w:r>
    </w:p>
    <w:p w14:paraId="575CF619" w14:textId="77777777" w:rsidR="008C1A27" w:rsidRPr="00D03A6B" w:rsidRDefault="008C1A27" w:rsidP="00AF4B1E">
      <w:pPr>
        <w:autoSpaceDE w:val="0"/>
        <w:autoSpaceDN w:val="0"/>
        <w:adjustRightInd w:val="0"/>
        <w:jc w:val="both"/>
        <w:rPr>
          <w:rFonts w:ascii="Arial Narrow" w:hAnsi="Arial Narrow"/>
          <w:bCs/>
          <w:lang w:val="es-AR"/>
        </w:rPr>
      </w:pPr>
    </w:p>
    <w:p w14:paraId="55DA8109" w14:textId="731D4317" w:rsidR="008B7D56" w:rsidRDefault="008B7D56" w:rsidP="00AF4B1E">
      <w:pPr>
        <w:autoSpaceDE w:val="0"/>
        <w:autoSpaceDN w:val="0"/>
        <w:adjustRightInd w:val="0"/>
        <w:jc w:val="both"/>
        <w:rPr>
          <w:rFonts w:ascii="Arial Narrow" w:hAnsi="Arial Narrow"/>
          <w:lang w:val="es-AR"/>
        </w:rPr>
      </w:pPr>
      <w:r>
        <w:rPr>
          <w:rFonts w:ascii="Arial Narrow" w:hAnsi="Arial Narrow"/>
          <w:lang w:val="es-AR"/>
        </w:rPr>
        <w:t xml:space="preserve">Desarrollo de medidas de ecourbanismo encaminadas al </w:t>
      </w:r>
      <w:r w:rsidRPr="008B7D56">
        <w:rPr>
          <w:rFonts w:ascii="Arial Narrow" w:hAnsi="Arial Narrow"/>
          <w:lang w:val="es-AR"/>
        </w:rPr>
        <w:t>diseño, plantación y mantenimiento de plantas herbáceas</w:t>
      </w:r>
      <w:r>
        <w:rPr>
          <w:rFonts w:ascii="Arial Narrow" w:hAnsi="Arial Narrow"/>
          <w:lang w:val="es-AR"/>
        </w:rPr>
        <w:t xml:space="preserve"> en áreas cerradas o abiertas que incrementen </w:t>
      </w:r>
      <w:r w:rsidRPr="008B7D56">
        <w:rPr>
          <w:rFonts w:ascii="Arial Narrow" w:hAnsi="Arial Narrow"/>
          <w:lang w:val="es-AR"/>
        </w:rPr>
        <w:t>la generación y sostenimiento ecosistémico de la</w:t>
      </w:r>
      <w:r>
        <w:rPr>
          <w:rFonts w:ascii="Arial Narrow" w:hAnsi="Arial Narrow"/>
          <w:lang w:val="es-AR"/>
        </w:rPr>
        <w:t xml:space="preserve"> localidad de Usme</w:t>
      </w:r>
      <w:r w:rsidRPr="008B7D56">
        <w:rPr>
          <w:rFonts w:ascii="Arial Narrow" w:hAnsi="Arial Narrow"/>
          <w:lang w:val="es-AR"/>
        </w:rPr>
        <w:t xml:space="preserve"> y el espacio mínimo vital para el desarrollo de los elementos naturales que cumplen funciones de pulmón verde </w:t>
      </w:r>
      <w:r>
        <w:rPr>
          <w:rFonts w:ascii="Arial Narrow" w:hAnsi="Arial Narrow"/>
          <w:lang w:val="es-AR"/>
        </w:rPr>
        <w:t xml:space="preserve">respetando todas las formas de vida, cuidado y mantenimiento del medio ambiente natural y construido. </w:t>
      </w:r>
    </w:p>
    <w:p w14:paraId="6BA35CFE" w14:textId="71BDF351" w:rsidR="00217E72" w:rsidRDefault="00217E72" w:rsidP="00AF4B1E">
      <w:pPr>
        <w:autoSpaceDE w:val="0"/>
        <w:autoSpaceDN w:val="0"/>
        <w:adjustRightInd w:val="0"/>
        <w:jc w:val="both"/>
        <w:rPr>
          <w:rFonts w:ascii="Arial Narrow" w:hAnsi="Arial Narrow"/>
          <w:b/>
          <w:bCs/>
          <w:color w:val="FF0000"/>
          <w:lang w:val="es-AR"/>
        </w:rPr>
      </w:pPr>
    </w:p>
    <w:p w14:paraId="522E8F6F" w14:textId="4EA0D7B5" w:rsidR="008C1A27"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Artículo</w:t>
      </w:r>
      <w:r w:rsidR="00BF2E1D">
        <w:rPr>
          <w:rStyle w:val="Textoennegrita"/>
          <w:rFonts w:ascii="Arial Narrow" w:hAnsi="Arial Narrow"/>
        </w:rPr>
        <w:t xml:space="preserve"> 41</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8C1A27" w:rsidRPr="00D03A6B">
        <w:rPr>
          <w:rFonts w:ascii="Arial Narrow" w:hAnsi="Arial Narrow"/>
          <w:b/>
          <w:bCs/>
        </w:rPr>
        <w:t>.</w:t>
      </w:r>
    </w:p>
    <w:p w14:paraId="5F417CE0" w14:textId="77777777" w:rsidR="008C1A27" w:rsidRPr="00D03A6B" w:rsidRDefault="008C1A27" w:rsidP="008C1A27">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1A27" w:rsidRPr="00D03A6B" w14:paraId="14388AC5"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E607843" w14:textId="77777777" w:rsidR="008C1A27" w:rsidRPr="00D03A6B" w:rsidRDefault="008C1A2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5F288D8" w14:textId="77777777" w:rsidR="008C1A27" w:rsidRPr="00D03A6B" w:rsidRDefault="008C1A2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4788C87" w14:textId="77777777" w:rsidR="008C1A27" w:rsidRPr="00D03A6B" w:rsidRDefault="008C1A2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FB3EA83" w14:textId="77777777" w:rsidR="008C1A27" w:rsidRPr="00D03A6B" w:rsidRDefault="008C1A2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0A69E0" w:rsidRPr="00D03A6B" w14:paraId="17A36131" w14:textId="77777777" w:rsidTr="000A69E0">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58305F9D" w14:textId="02C414A3" w:rsidR="000A69E0" w:rsidRPr="00D03A6B" w:rsidRDefault="000A69E0"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Inversiones ambientales sostenibles.</w:t>
            </w:r>
          </w:p>
        </w:tc>
        <w:tc>
          <w:tcPr>
            <w:tcW w:w="2360" w:type="dxa"/>
            <w:vMerge w:val="restart"/>
            <w:tcBorders>
              <w:top w:val="single" w:sz="4" w:space="0" w:color="auto"/>
              <w:left w:val="nil"/>
              <w:right w:val="single" w:sz="4" w:space="0" w:color="auto"/>
            </w:tcBorders>
            <w:shd w:val="clear" w:color="auto" w:fill="auto"/>
            <w:vAlign w:val="center"/>
          </w:tcPr>
          <w:p w14:paraId="52D0DEC7" w14:textId="5EAD52D3" w:rsidR="000A69E0" w:rsidRPr="00D03A6B" w:rsidRDefault="000A69E0" w:rsidP="00435E57">
            <w:pPr>
              <w:jc w:val="both"/>
              <w:rPr>
                <w:rFonts w:ascii="Arial Narrow" w:eastAsia="Times New Roman" w:hAnsi="Arial Narrow" w:cs="Calibri"/>
                <w:color w:val="000000"/>
                <w:sz w:val="20"/>
                <w:szCs w:val="20"/>
                <w:lang w:val="es-CO" w:eastAsia="es-CO"/>
              </w:rPr>
            </w:pPr>
            <w:proofErr w:type="gramStart"/>
            <w:r w:rsidRPr="00D03A6B">
              <w:rPr>
                <w:rFonts w:ascii="Arial Narrow" w:hAnsi="Arial Narrow" w:cs="Calibri"/>
                <w:sz w:val="20"/>
                <w:szCs w:val="20"/>
              </w:rPr>
              <w:t>Eco-urbanismo</w:t>
            </w:r>
            <w:proofErr w:type="gramEnd"/>
            <w:r w:rsidRPr="00D03A6B">
              <w:rPr>
                <w:rFonts w:ascii="Arial Narrow" w:hAnsi="Arial Narrow" w:cs="Calibri"/>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31FF62D8" w14:textId="226F38C8" w:rsidR="000A69E0" w:rsidRPr="00D03A6B" w:rsidRDefault="000A69E0"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Construir </w:t>
            </w:r>
            <w:r w:rsidR="00A532E7">
              <w:rPr>
                <w:rFonts w:ascii="Arial Narrow" w:eastAsia="Times New Roman" w:hAnsi="Arial Narrow" w:cs="Calibri"/>
                <w:color w:val="000000"/>
                <w:sz w:val="20"/>
                <w:szCs w:val="20"/>
                <w:lang w:val="es-CO" w:eastAsia="es-CO"/>
              </w:rPr>
              <w:t>400</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m2 de muros y techos verdes.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D7FB72F" w14:textId="2BE9A5A0" w:rsidR="000A69E0" w:rsidRPr="00D03A6B" w:rsidRDefault="000A69E0"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m2 de muros y techos verdes.</w:t>
            </w:r>
          </w:p>
        </w:tc>
      </w:tr>
      <w:tr w:rsidR="000A69E0" w:rsidRPr="00D03A6B" w14:paraId="0071BDB4" w14:textId="77777777" w:rsidTr="000A69E0">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1D4437A" w14:textId="1055E40B" w:rsidR="000A69E0" w:rsidRPr="00D03A6B" w:rsidRDefault="000A69E0" w:rsidP="00435E57">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772DA5BD" w14:textId="13FFDF42" w:rsidR="000A69E0" w:rsidRPr="00D03A6B" w:rsidRDefault="000A69E0" w:rsidP="00435E57">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2D3C3EC5" w14:textId="06D042C0" w:rsidR="000A69E0" w:rsidRPr="00D03A6B" w:rsidRDefault="000A69E0" w:rsidP="00435E57">
            <w:pPr>
              <w:jc w:val="both"/>
              <w:rPr>
                <w:rFonts w:ascii="Arial Narrow" w:eastAsia="Times New Roman" w:hAnsi="Arial Narrow" w:cs="Calibri"/>
                <w:color w:val="000000"/>
                <w:sz w:val="20"/>
                <w:szCs w:val="20"/>
                <w:lang w:val="es-CO" w:eastAsia="es-CO"/>
              </w:rPr>
            </w:pPr>
            <w:r w:rsidRPr="008B7D56">
              <w:rPr>
                <w:rFonts w:ascii="Arial Narrow" w:eastAsia="Times New Roman" w:hAnsi="Arial Narrow" w:cs="Calibri"/>
                <w:color w:val="000000"/>
                <w:sz w:val="20"/>
                <w:szCs w:val="20"/>
                <w:lang w:val="es-CO" w:eastAsia="es-CO"/>
              </w:rPr>
              <w:t xml:space="preserve">Intervenir </w:t>
            </w:r>
            <w:r w:rsidR="00A532E7" w:rsidRPr="008B7D56">
              <w:rPr>
                <w:rFonts w:ascii="Arial Narrow" w:eastAsia="Times New Roman" w:hAnsi="Arial Narrow" w:cs="Calibri"/>
                <w:color w:val="000000"/>
                <w:sz w:val="20"/>
                <w:szCs w:val="20"/>
                <w:lang w:val="es-CO" w:eastAsia="es-CO"/>
              </w:rPr>
              <w:t>600</w:t>
            </w:r>
            <w:r w:rsidRPr="008B7D56">
              <w:rPr>
                <w:rFonts w:ascii="Arial Narrow" w:eastAsia="Times New Roman" w:hAnsi="Arial Narrow" w:cs="Calibri"/>
                <w:color w:val="000000"/>
                <w:sz w:val="20"/>
                <w:szCs w:val="20"/>
                <w:lang w:val="es-CO" w:eastAsia="es-CO"/>
              </w:rPr>
              <w:t xml:space="preserve"> </w:t>
            </w:r>
            <w:r w:rsidRPr="008B7D56">
              <w:rPr>
                <w:rFonts w:ascii="Arial Narrow" w:hAnsi="Arial Narrow" w:cs="Calibri"/>
                <w:sz w:val="20"/>
                <w:szCs w:val="20"/>
              </w:rPr>
              <w:t xml:space="preserve">m2 </w:t>
            </w:r>
            <w:r w:rsidRPr="008B7D56">
              <w:rPr>
                <w:rFonts w:ascii="Arial Narrow" w:eastAsia="Times New Roman" w:hAnsi="Arial Narrow" w:cs="Calibri"/>
                <w:color w:val="000000"/>
                <w:sz w:val="20"/>
                <w:szCs w:val="20"/>
                <w:lang w:val="es-CO" w:eastAsia="es-CO"/>
              </w:rPr>
              <w:t xml:space="preserve">de </w:t>
            </w:r>
            <w:r w:rsidRPr="008B7D56">
              <w:rPr>
                <w:rFonts w:ascii="Arial Narrow" w:hAnsi="Arial Narrow" w:cs="Calibri"/>
                <w:sz w:val="20"/>
                <w:szCs w:val="20"/>
              </w:rPr>
              <w:t>jardinería</w:t>
            </w:r>
            <w:r w:rsidRPr="00D03A6B">
              <w:rPr>
                <w:rFonts w:ascii="Arial Narrow" w:hAnsi="Arial Narrow" w:cs="Calibri"/>
                <w:sz w:val="20"/>
                <w:szCs w:val="20"/>
              </w:rPr>
              <w:t xml:space="preserve"> y coberturas verdes.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7B40CFD3" w14:textId="3D83C437" w:rsidR="000A69E0" w:rsidRPr="00D03A6B" w:rsidRDefault="000A69E0"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m2 de jardinería y coberturas verdes.</w:t>
            </w:r>
          </w:p>
        </w:tc>
      </w:tr>
    </w:tbl>
    <w:p w14:paraId="7A05D29C" w14:textId="5E3E7B5F" w:rsidR="00892E5D" w:rsidRPr="00D03A6B" w:rsidRDefault="00892E5D" w:rsidP="00AF4B1E">
      <w:pPr>
        <w:autoSpaceDE w:val="0"/>
        <w:autoSpaceDN w:val="0"/>
        <w:adjustRightInd w:val="0"/>
        <w:jc w:val="both"/>
        <w:rPr>
          <w:rFonts w:ascii="Arial Narrow" w:hAnsi="Arial Narrow"/>
          <w:b/>
          <w:bCs/>
        </w:rPr>
      </w:pPr>
    </w:p>
    <w:p w14:paraId="1CFBE697" w14:textId="77777777" w:rsidR="008B7D56" w:rsidRDefault="008B7D56" w:rsidP="00AF4B1E">
      <w:pPr>
        <w:autoSpaceDE w:val="0"/>
        <w:autoSpaceDN w:val="0"/>
        <w:adjustRightInd w:val="0"/>
        <w:jc w:val="both"/>
        <w:rPr>
          <w:rStyle w:val="Textoennegrita"/>
          <w:rFonts w:ascii="Arial Narrow" w:hAnsi="Arial Narrow"/>
        </w:rPr>
      </w:pPr>
    </w:p>
    <w:p w14:paraId="574981E5" w14:textId="6AEA8E69" w:rsidR="00536637"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BF2E1D">
        <w:rPr>
          <w:rFonts w:ascii="Arial Narrow" w:hAnsi="Arial Narrow"/>
          <w:b/>
        </w:rPr>
        <w:t>42</w:t>
      </w:r>
      <w:r w:rsidRPr="00D03A6B">
        <w:rPr>
          <w:rStyle w:val="Textoennegrita"/>
          <w:rFonts w:ascii="Arial Narrow" w:hAnsi="Arial Narrow"/>
        </w:rPr>
        <w:t xml:space="preserve">. </w:t>
      </w:r>
      <w:r w:rsidR="00536637" w:rsidRPr="00D03A6B">
        <w:rPr>
          <w:rFonts w:ascii="Arial Narrow" w:hAnsi="Arial Narrow"/>
          <w:b/>
          <w:bCs/>
        </w:rPr>
        <w:t xml:space="preserve">Programa </w:t>
      </w:r>
      <w:r w:rsidR="00446E18" w:rsidRPr="00D03A6B">
        <w:rPr>
          <w:rFonts w:ascii="Arial Narrow" w:hAnsi="Arial Narrow"/>
          <w:b/>
          <w:bCs/>
        </w:rPr>
        <w:t>Más árboles y más y mejor espacio público</w:t>
      </w:r>
      <w:r w:rsidR="00536637" w:rsidRPr="00D03A6B">
        <w:rPr>
          <w:rFonts w:ascii="Arial Narrow" w:hAnsi="Arial Narrow"/>
          <w:b/>
          <w:bCs/>
        </w:rPr>
        <w:t>.</w:t>
      </w:r>
    </w:p>
    <w:p w14:paraId="3A09210F" w14:textId="77777777" w:rsidR="00536637" w:rsidRPr="00D03A6B" w:rsidRDefault="00536637" w:rsidP="00AF4B1E">
      <w:pPr>
        <w:autoSpaceDE w:val="0"/>
        <w:autoSpaceDN w:val="0"/>
        <w:adjustRightInd w:val="0"/>
        <w:jc w:val="both"/>
        <w:rPr>
          <w:rFonts w:ascii="Arial Narrow" w:hAnsi="Arial Narrow"/>
          <w:bCs/>
          <w:lang w:val="es-AR"/>
        </w:rPr>
      </w:pPr>
    </w:p>
    <w:p w14:paraId="239DE6B5" w14:textId="4774D1E0" w:rsidR="00134B9E" w:rsidRPr="001F2C7A" w:rsidRDefault="008B7D56" w:rsidP="00134B9E">
      <w:pPr>
        <w:autoSpaceDE w:val="0"/>
        <w:autoSpaceDN w:val="0"/>
        <w:adjustRightInd w:val="0"/>
        <w:jc w:val="both"/>
        <w:rPr>
          <w:rFonts w:ascii="Arial Narrow" w:hAnsi="Arial Narrow"/>
          <w:lang w:val="es-AR"/>
        </w:rPr>
      </w:pPr>
      <w:r>
        <w:rPr>
          <w:rFonts w:ascii="Arial Narrow" w:hAnsi="Arial Narrow"/>
          <w:lang w:val="es-AR"/>
        </w:rPr>
        <w:t xml:space="preserve">Reverdecer la localidad de Usme </w:t>
      </w:r>
      <w:r w:rsidR="00134B9E">
        <w:rPr>
          <w:rFonts w:ascii="Arial Narrow" w:hAnsi="Arial Narrow"/>
          <w:lang w:val="es-AR"/>
        </w:rPr>
        <w:t xml:space="preserve">reduciendo la vulnerabilidad frente a la crisis climática, mediante la plantación de individuos arbóreos en las áreas urbanas y rurales, de la localidad  propendiendo por la conservación y mantenimientos de los diferentes espacios locales, realizando un ejercicio de construcción social del espacio </w:t>
      </w:r>
      <w:proofErr w:type="spellStart"/>
      <w:r w:rsidR="00134B9E">
        <w:rPr>
          <w:rFonts w:ascii="Arial Narrow" w:hAnsi="Arial Narrow"/>
          <w:lang w:val="es-AR"/>
        </w:rPr>
        <w:t>publico</w:t>
      </w:r>
      <w:proofErr w:type="spellEnd"/>
      <w:r w:rsidR="00134B9E">
        <w:rPr>
          <w:rFonts w:ascii="Arial Narrow" w:hAnsi="Arial Narrow"/>
          <w:lang w:val="es-AR"/>
        </w:rPr>
        <w:t xml:space="preserve"> donde se promueva el uso goce y disfrute donde estos </w:t>
      </w:r>
      <w:r w:rsidR="00134B9E" w:rsidRPr="001F2C7A">
        <w:rPr>
          <w:rFonts w:ascii="Arial Narrow" w:hAnsi="Arial Narrow"/>
        </w:rPr>
        <w:t xml:space="preserve">elementos </w:t>
      </w:r>
      <w:r w:rsidR="00134B9E">
        <w:rPr>
          <w:rFonts w:ascii="Arial Narrow" w:hAnsi="Arial Narrow"/>
        </w:rPr>
        <w:t xml:space="preserve">que </w:t>
      </w:r>
      <w:r w:rsidR="00134B9E" w:rsidRPr="001F2C7A">
        <w:rPr>
          <w:rFonts w:ascii="Arial Narrow" w:hAnsi="Arial Narrow"/>
        </w:rPr>
        <w:t>permiten atender de diferentes formas a las comunidades que hacen uso de estas infraestructuras y los espacios de dialogo com</w:t>
      </w:r>
      <w:r w:rsidR="00BF2E1D">
        <w:rPr>
          <w:rFonts w:ascii="Arial Narrow" w:hAnsi="Arial Narrow"/>
        </w:rPr>
        <w:t>o un</w:t>
      </w:r>
      <w:r w:rsidR="00134B9E" w:rsidRPr="001F2C7A">
        <w:rPr>
          <w:rFonts w:ascii="Arial Narrow" w:hAnsi="Arial Narrow"/>
        </w:rPr>
        <w:t xml:space="preserve"> espacio para la recreación y el tiempo libre y en donde la preservación de </w:t>
      </w:r>
      <w:r w:rsidR="00BF2E1D" w:rsidRPr="001F2C7A">
        <w:rPr>
          <w:rFonts w:ascii="Arial Narrow" w:hAnsi="Arial Narrow"/>
        </w:rPr>
        <w:t>árboles</w:t>
      </w:r>
      <w:r w:rsidR="00134B9E" w:rsidRPr="001F2C7A">
        <w:rPr>
          <w:rFonts w:ascii="Arial Narrow" w:hAnsi="Arial Narrow"/>
        </w:rPr>
        <w:t xml:space="preserve"> garantizan un contexto urbano con  acercamiento a las dinámicas naturales que hacen de la localidad de Usme un lugar atractivo y para la convivencia social dentro del espacio público.</w:t>
      </w:r>
    </w:p>
    <w:p w14:paraId="240E3892" w14:textId="7BA860ED" w:rsidR="00134B9E" w:rsidRDefault="00134B9E" w:rsidP="00AF4B1E">
      <w:pPr>
        <w:autoSpaceDE w:val="0"/>
        <w:autoSpaceDN w:val="0"/>
        <w:adjustRightInd w:val="0"/>
        <w:jc w:val="both"/>
        <w:rPr>
          <w:rFonts w:ascii="Arial Narrow" w:hAnsi="Arial Narrow"/>
          <w:lang w:val="es-AR"/>
        </w:rPr>
      </w:pPr>
    </w:p>
    <w:p w14:paraId="31271EBC" w14:textId="77777777" w:rsidR="00134B9E" w:rsidRDefault="00134B9E" w:rsidP="00AF4B1E">
      <w:pPr>
        <w:autoSpaceDE w:val="0"/>
        <w:autoSpaceDN w:val="0"/>
        <w:adjustRightInd w:val="0"/>
        <w:jc w:val="both"/>
        <w:rPr>
          <w:rFonts w:ascii="Arial Narrow" w:hAnsi="Arial Narrow"/>
          <w:lang w:val="es-AR"/>
        </w:rPr>
      </w:pPr>
    </w:p>
    <w:p w14:paraId="5EB54E2B" w14:textId="28402FBB" w:rsidR="00536637"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BF2E1D">
        <w:rPr>
          <w:rFonts w:ascii="Arial Narrow" w:hAnsi="Arial Narrow"/>
          <w:b/>
        </w:rPr>
        <w:t>43</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536637" w:rsidRPr="00D03A6B">
        <w:rPr>
          <w:rFonts w:ascii="Arial Narrow" w:hAnsi="Arial Narrow"/>
          <w:b/>
          <w:bCs/>
        </w:rPr>
        <w:t>.</w:t>
      </w:r>
    </w:p>
    <w:p w14:paraId="6C84AC79" w14:textId="77777777" w:rsidR="00536637" w:rsidRPr="00D03A6B" w:rsidRDefault="00536637" w:rsidP="00536637">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36637" w:rsidRPr="00D03A6B" w14:paraId="04F0D2B3" w14:textId="77777777" w:rsidTr="009C3E64">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8D98A87" w14:textId="77777777" w:rsidR="00536637" w:rsidRPr="00D03A6B" w:rsidRDefault="0053663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CA43E87" w14:textId="77777777" w:rsidR="00536637" w:rsidRPr="00D03A6B" w:rsidRDefault="0053663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13FF8096" w14:textId="77777777" w:rsidR="00536637" w:rsidRPr="00D03A6B" w:rsidRDefault="0053663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BF4AF2B" w14:textId="77777777" w:rsidR="00536637" w:rsidRPr="00D03A6B" w:rsidRDefault="00536637"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1C1E88" w:rsidRPr="00D03A6B" w14:paraId="17358817" w14:textId="77777777" w:rsidTr="009C3E64">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25CFDAD8" w14:textId="36DD7202" w:rsidR="001C1E88" w:rsidRPr="00D03A6B" w:rsidRDefault="001C1E88" w:rsidP="00D14484">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Inversiones ambientales sostenibles</w:t>
            </w:r>
            <w:r w:rsidR="00435E57" w:rsidRPr="00D03A6B">
              <w:rPr>
                <w:rFonts w:ascii="Arial Narrow" w:hAnsi="Arial Narrow" w:cs="Calibri"/>
                <w:sz w:val="20"/>
                <w:szCs w:val="20"/>
              </w:rPr>
              <w:t>.</w:t>
            </w:r>
          </w:p>
        </w:tc>
        <w:tc>
          <w:tcPr>
            <w:tcW w:w="2360" w:type="dxa"/>
            <w:vMerge w:val="restart"/>
            <w:tcBorders>
              <w:top w:val="single" w:sz="4" w:space="0" w:color="auto"/>
              <w:left w:val="nil"/>
              <w:right w:val="single" w:sz="4" w:space="0" w:color="auto"/>
            </w:tcBorders>
            <w:shd w:val="clear" w:color="auto" w:fill="auto"/>
            <w:vAlign w:val="center"/>
          </w:tcPr>
          <w:p w14:paraId="320B64B0" w14:textId="2BAE66EF" w:rsidR="001C1E88" w:rsidRPr="00D03A6B" w:rsidRDefault="001C1E88"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Arbolado urbano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229411" w14:textId="4BBE566C" w:rsidR="001C1E88" w:rsidRPr="00D03A6B" w:rsidRDefault="001C1E88"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Mantener </w:t>
            </w:r>
            <w:r w:rsidR="00A532E7">
              <w:rPr>
                <w:rFonts w:ascii="Arial Narrow" w:eastAsia="Times New Roman" w:hAnsi="Arial Narrow" w:cs="Calibri"/>
                <w:color w:val="000000"/>
                <w:sz w:val="20"/>
                <w:szCs w:val="20"/>
                <w:lang w:val="es-CO" w:eastAsia="es-CO"/>
              </w:rPr>
              <w:t>4.000</w:t>
            </w:r>
            <w:r w:rsidRPr="00D03A6B">
              <w:rPr>
                <w:rFonts w:ascii="Arial Narrow" w:hAnsi="Arial Narrow" w:cs="Calibri"/>
                <w:sz w:val="20"/>
                <w:szCs w:val="20"/>
              </w:rPr>
              <w:t xml:space="preserve"> árboles urbanos y/o rurales.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1B97521B" w14:textId="631F1DB2" w:rsidR="001C1E88" w:rsidRPr="00D03A6B" w:rsidRDefault="001C1E88"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Número de árboles mantenidos.</w:t>
            </w:r>
          </w:p>
        </w:tc>
      </w:tr>
      <w:tr w:rsidR="001C1E88" w:rsidRPr="00D03A6B" w14:paraId="6B3DE4F9" w14:textId="77777777" w:rsidTr="00A532E7">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BB28942" w14:textId="6528BA57" w:rsidR="001C1E88" w:rsidRPr="00D03A6B" w:rsidRDefault="001C1E88" w:rsidP="00435E57">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0B489DF1" w14:textId="5DF15A4F" w:rsidR="001C1E88" w:rsidRPr="00D03A6B" w:rsidRDefault="001C1E88" w:rsidP="00435E57">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7BDFEEDA" w14:textId="60064127" w:rsidR="001C1E88" w:rsidRPr="00D03A6B" w:rsidRDefault="001C1E88"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Plantar </w:t>
            </w:r>
            <w:r w:rsidR="00A532E7">
              <w:rPr>
                <w:rFonts w:ascii="Arial Narrow" w:eastAsia="Times New Roman" w:hAnsi="Arial Narrow" w:cs="Calibri"/>
                <w:color w:val="000000"/>
                <w:sz w:val="20"/>
                <w:szCs w:val="20"/>
                <w:lang w:val="es-CO" w:eastAsia="es-CO"/>
              </w:rPr>
              <w:t>4.000</w:t>
            </w:r>
            <w:r w:rsidRPr="00D03A6B">
              <w:rPr>
                <w:rFonts w:ascii="Arial Narrow" w:hAnsi="Arial Narrow" w:cs="Calibri"/>
                <w:sz w:val="20"/>
                <w:szCs w:val="20"/>
              </w:rPr>
              <w:t xml:space="preserve"> árboles urbanos y/o rurales.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58DB2C43" w14:textId="6D33465C" w:rsidR="001C1E88" w:rsidRPr="00D03A6B" w:rsidRDefault="001C1E88"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Número de árboles plantados.</w:t>
            </w:r>
          </w:p>
        </w:tc>
      </w:tr>
      <w:tr w:rsidR="00A532E7" w:rsidRPr="00D03A6B" w14:paraId="26C6159A" w14:textId="77777777" w:rsidTr="00A532E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F1AB729" w14:textId="10427162" w:rsidR="00A532E7" w:rsidRPr="00D03A6B" w:rsidRDefault="00A532E7" w:rsidP="00A532E7">
            <w:pPr>
              <w:jc w:val="both"/>
              <w:rPr>
                <w:rFonts w:ascii="Arial Narrow" w:hAnsi="Arial Narrow" w:cs="Calibri"/>
                <w:sz w:val="20"/>
                <w:szCs w:val="20"/>
              </w:rPr>
            </w:pPr>
            <w:r w:rsidRPr="00D03A6B">
              <w:rPr>
                <w:rFonts w:ascii="Arial Narrow" w:hAnsi="Arial Narrow" w:cs="Calibri"/>
                <w:sz w:val="20"/>
                <w:szCs w:val="20"/>
              </w:rPr>
              <w:t>Infraestructura.</w:t>
            </w:r>
          </w:p>
        </w:tc>
        <w:tc>
          <w:tcPr>
            <w:tcW w:w="2360" w:type="dxa"/>
            <w:tcBorders>
              <w:top w:val="single" w:sz="4" w:space="0" w:color="auto"/>
              <w:left w:val="nil"/>
              <w:bottom w:val="single" w:sz="4" w:space="0" w:color="auto"/>
              <w:right w:val="single" w:sz="4" w:space="0" w:color="auto"/>
            </w:tcBorders>
            <w:shd w:val="clear" w:color="auto" w:fill="auto"/>
            <w:vAlign w:val="center"/>
          </w:tcPr>
          <w:p w14:paraId="7EF16593" w14:textId="1205A622" w:rsidR="00A532E7" w:rsidRPr="00D03A6B" w:rsidRDefault="00A532E7" w:rsidP="00A532E7">
            <w:pPr>
              <w:jc w:val="both"/>
              <w:rPr>
                <w:rFonts w:ascii="Arial Narrow" w:hAnsi="Arial Narrow" w:cs="Calibri"/>
                <w:sz w:val="20"/>
                <w:szCs w:val="20"/>
              </w:rPr>
            </w:pPr>
            <w:r w:rsidRPr="00D03A6B">
              <w:rPr>
                <w:rFonts w:ascii="Arial Narrow" w:hAnsi="Arial Narrow" w:cs="Calibri"/>
                <w:sz w:val="20"/>
                <w:szCs w:val="20"/>
              </w:rPr>
              <w:t>Construcción, mantenimiento y dotación de parques vecinales y/o de bolsillo.</w:t>
            </w:r>
          </w:p>
        </w:tc>
        <w:tc>
          <w:tcPr>
            <w:tcW w:w="2620" w:type="dxa"/>
            <w:tcBorders>
              <w:top w:val="single" w:sz="4" w:space="0" w:color="auto"/>
              <w:left w:val="nil"/>
              <w:bottom w:val="single" w:sz="4" w:space="0" w:color="auto"/>
              <w:right w:val="single" w:sz="4" w:space="0" w:color="auto"/>
            </w:tcBorders>
            <w:shd w:val="clear" w:color="auto" w:fill="auto"/>
            <w:vAlign w:val="center"/>
          </w:tcPr>
          <w:p w14:paraId="0DD2B5C3" w14:textId="3F48179A" w:rsidR="00A532E7" w:rsidRPr="00D03A6B" w:rsidRDefault="00A532E7" w:rsidP="00A532E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Intervenir </w:t>
            </w:r>
            <w:r>
              <w:rPr>
                <w:rFonts w:ascii="Arial Narrow" w:eastAsia="Times New Roman" w:hAnsi="Arial Narrow" w:cs="Calibri"/>
                <w:color w:val="000000"/>
                <w:sz w:val="20"/>
                <w:szCs w:val="20"/>
                <w:lang w:val="es-CO" w:eastAsia="es-CO"/>
              </w:rPr>
              <w:t>9</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 xml:space="preserve">Parques vecinales y/o de bolsillo con acciones de mejoramiento, mantenimiento y/o dotación. </w:t>
            </w:r>
          </w:p>
        </w:tc>
        <w:tc>
          <w:tcPr>
            <w:tcW w:w="2180" w:type="dxa"/>
            <w:tcBorders>
              <w:top w:val="single" w:sz="4" w:space="0" w:color="auto"/>
              <w:left w:val="nil"/>
              <w:bottom w:val="single" w:sz="4" w:space="0" w:color="auto"/>
              <w:right w:val="single" w:sz="4" w:space="0" w:color="auto"/>
            </w:tcBorders>
            <w:shd w:val="clear" w:color="auto" w:fill="auto"/>
            <w:vAlign w:val="center"/>
          </w:tcPr>
          <w:p w14:paraId="6793A8F8" w14:textId="4514E798" w:rsidR="00A532E7" w:rsidRPr="00D03A6B" w:rsidRDefault="00A532E7" w:rsidP="00A532E7">
            <w:pPr>
              <w:jc w:val="both"/>
              <w:rPr>
                <w:rFonts w:ascii="Arial Narrow" w:hAnsi="Arial Narrow" w:cs="Calibri"/>
                <w:sz w:val="20"/>
                <w:szCs w:val="20"/>
              </w:rPr>
            </w:pPr>
            <w:r w:rsidRPr="00D03A6B">
              <w:rPr>
                <w:rFonts w:ascii="Arial Narrow" w:hAnsi="Arial Narrow" w:cs="Calibri"/>
                <w:sz w:val="20"/>
                <w:szCs w:val="20"/>
              </w:rPr>
              <w:t>Número de Parques vecinales y/o de bolsillo intervenidos en mejoramiento, mantenimiento y/o dotación.</w:t>
            </w:r>
          </w:p>
        </w:tc>
      </w:tr>
    </w:tbl>
    <w:p w14:paraId="1E0FC3B4" w14:textId="5DD3A236" w:rsidR="00536637" w:rsidRPr="00D03A6B" w:rsidRDefault="00536637" w:rsidP="003B4654">
      <w:pPr>
        <w:autoSpaceDE w:val="0"/>
        <w:autoSpaceDN w:val="0"/>
        <w:adjustRightInd w:val="0"/>
        <w:jc w:val="both"/>
        <w:rPr>
          <w:rFonts w:ascii="Arial Narrow" w:hAnsi="Arial Narrow"/>
          <w:b/>
          <w:bCs/>
        </w:rPr>
      </w:pPr>
    </w:p>
    <w:p w14:paraId="79467C61" w14:textId="0042C811" w:rsidR="000335BE"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BF2E1D">
        <w:rPr>
          <w:rFonts w:ascii="Arial Narrow" w:hAnsi="Arial Narrow"/>
          <w:b/>
        </w:rPr>
        <w:t>44</w:t>
      </w:r>
      <w:r w:rsidRPr="00D03A6B">
        <w:rPr>
          <w:rStyle w:val="Textoennegrita"/>
          <w:rFonts w:ascii="Arial Narrow" w:hAnsi="Arial Narrow"/>
        </w:rPr>
        <w:t xml:space="preserve">. </w:t>
      </w:r>
      <w:proofErr w:type="gramStart"/>
      <w:r w:rsidR="000335BE" w:rsidRPr="00D03A6B">
        <w:rPr>
          <w:rFonts w:ascii="Arial Narrow" w:hAnsi="Arial Narrow"/>
          <w:b/>
          <w:bCs/>
        </w:rPr>
        <w:t xml:space="preserve">Programa </w:t>
      </w:r>
      <w:r w:rsidR="00007F73">
        <w:rPr>
          <w:rFonts w:ascii="Arial Narrow" w:hAnsi="Arial Narrow"/>
          <w:b/>
          <w:bCs/>
        </w:rPr>
        <w:t xml:space="preserve"> Bogot</w:t>
      </w:r>
      <w:r w:rsidR="002C30FA">
        <w:rPr>
          <w:rFonts w:ascii="Arial Narrow" w:hAnsi="Arial Narrow"/>
          <w:b/>
          <w:bCs/>
        </w:rPr>
        <w:t>á</w:t>
      </w:r>
      <w:proofErr w:type="gramEnd"/>
      <w:r w:rsidR="002C30FA">
        <w:rPr>
          <w:rFonts w:ascii="Arial Narrow" w:hAnsi="Arial Narrow"/>
          <w:b/>
          <w:bCs/>
        </w:rPr>
        <w:t xml:space="preserve"> </w:t>
      </w:r>
      <w:r w:rsidR="000335BE" w:rsidRPr="00D03A6B">
        <w:rPr>
          <w:rFonts w:ascii="Arial Narrow" w:hAnsi="Arial Narrow"/>
          <w:b/>
          <w:bCs/>
        </w:rPr>
        <w:t>protectora competitividad de los animales</w:t>
      </w:r>
      <w:r w:rsidR="00AF4B1E" w:rsidRPr="00D03A6B">
        <w:rPr>
          <w:rFonts w:ascii="Arial Narrow" w:hAnsi="Arial Narrow"/>
          <w:b/>
          <w:bCs/>
        </w:rPr>
        <w:t>.</w:t>
      </w:r>
    </w:p>
    <w:p w14:paraId="201E82F0" w14:textId="77777777" w:rsidR="000335BE" w:rsidRPr="00D03A6B" w:rsidRDefault="000335BE" w:rsidP="00AF4B1E">
      <w:pPr>
        <w:autoSpaceDE w:val="0"/>
        <w:autoSpaceDN w:val="0"/>
        <w:adjustRightInd w:val="0"/>
        <w:jc w:val="both"/>
        <w:rPr>
          <w:rFonts w:ascii="Arial Narrow" w:hAnsi="Arial Narrow"/>
          <w:bCs/>
          <w:lang w:val="es-AR"/>
        </w:rPr>
      </w:pPr>
    </w:p>
    <w:p w14:paraId="48C70B4D" w14:textId="7344BFD3" w:rsidR="00BF2E1D" w:rsidRDefault="00BF2E1D" w:rsidP="00BF2E1D">
      <w:pPr>
        <w:autoSpaceDE w:val="0"/>
        <w:autoSpaceDN w:val="0"/>
        <w:adjustRightInd w:val="0"/>
        <w:jc w:val="both"/>
        <w:rPr>
          <w:rFonts w:ascii="Arial Narrow" w:hAnsi="Arial Narrow"/>
          <w:lang w:val="es-AR"/>
        </w:rPr>
      </w:pPr>
      <w:r>
        <w:rPr>
          <w:rFonts w:ascii="Arial Narrow" w:hAnsi="Arial Narrow"/>
          <w:lang w:val="es-AR"/>
        </w:rPr>
        <w:t>Desarr</w:t>
      </w:r>
      <w:r w:rsidR="00BD7017">
        <w:rPr>
          <w:rFonts w:ascii="Arial Narrow" w:hAnsi="Arial Narrow"/>
          <w:lang w:val="es-AR"/>
        </w:rPr>
        <w:t>ollo</w:t>
      </w:r>
      <w:r>
        <w:rPr>
          <w:rFonts w:ascii="Arial Narrow" w:hAnsi="Arial Narrow"/>
          <w:lang w:val="es-AR"/>
        </w:rPr>
        <w:t xml:space="preserve"> de</w:t>
      </w:r>
      <w:r w:rsidR="00E72A23" w:rsidRPr="007E421C">
        <w:rPr>
          <w:rFonts w:ascii="Arial Narrow" w:hAnsi="Arial Narrow"/>
          <w:lang w:val="es-AR"/>
        </w:rPr>
        <w:t xml:space="preserve"> </w:t>
      </w:r>
      <w:r>
        <w:rPr>
          <w:rFonts w:ascii="Arial Narrow" w:hAnsi="Arial Narrow"/>
          <w:lang w:val="es-AR"/>
        </w:rPr>
        <w:t xml:space="preserve">acciones de </w:t>
      </w:r>
      <w:r w:rsidR="002E7782" w:rsidRPr="00BF2E1D">
        <w:rPr>
          <w:rFonts w:ascii="Arial Narrow" w:hAnsi="Arial Narrow"/>
          <w:lang w:val="es-AR"/>
        </w:rPr>
        <w:t xml:space="preserve">educación y tenencia responsable </w:t>
      </w:r>
      <w:r w:rsidR="002E7782">
        <w:rPr>
          <w:rFonts w:ascii="Arial Narrow" w:hAnsi="Arial Narrow"/>
          <w:lang w:val="es-AR"/>
        </w:rPr>
        <w:t xml:space="preserve"> de animales domésticos, </w:t>
      </w:r>
      <w:r>
        <w:rPr>
          <w:rFonts w:ascii="Arial Narrow" w:hAnsi="Arial Narrow"/>
          <w:lang w:val="es-AR"/>
        </w:rPr>
        <w:t>protección y bienestar animal,</w:t>
      </w:r>
      <w:r w:rsidRPr="00BF2E1D">
        <w:rPr>
          <w:rFonts w:ascii="Arial Narrow" w:hAnsi="Arial Narrow"/>
          <w:lang w:val="es-AR"/>
        </w:rPr>
        <w:t xml:space="preserve"> </w:t>
      </w:r>
      <w:r w:rsidR="00BD7017">
        <w:rPr>
          <w:rFonts w:ascii="Arial Narrow" w:hAnsi="Arial Narrow"/>
          <w:lang w:val="es-AR"/>
        </w:rPr>
        <w:t xml:space="preserve">dirigidas en </w:t>
      </w:r>
      <w:r w:rsidRPr="00BF2E1D">
        <w:rPr>
          <w:rFonts w:ascii="Arial Narrow" w:hAnsi="Arial Narrow"/>
          <w:lang w:val="es-AR"/>
        </w:rPr>
        <w:t>servicios de esterilización quirúrgica</w:t>
      </w:r>
      <w:r w:rsidR="002E7782">
        <w:rPr>
          <w:rFonts w:ascii="Arial Narrow" w:hAnsi="Arial Narrow"/>
          <w:lang w:val="es-AR"/>
        </w:rPr>
        <w:t xml:space="preserve">, brigadas médicas </w:t>
      </w:r>
      <w:r w:rsidRPr="00BF2E1D">
        <w:rPr>
          <w:rFonts w:ascii="Arial Narrow" w:hAnsi="Arial Narrow"/>
          <w:lang w:val="es-AR"/>
        </w:rPr>
        <w:t xml:space="preserve"> de perros y gatos (machos y hembras) </w:t>
      </w:r>
      <w:r w:rsidR="00BD7017">
        <w:rPr>
          <w:rFonts w:ascii="Arial Narrow" w:hAnsi="Arial Narrow"/>
          <w:lang w:val="es-AR"/>
        </w:rPr>
        <w:t>donde estos procedimientos d</w:t>
      </w:r>
      <w:r w:rsidRPr="00BF2E1D">
        <w:rPr>
          <w:rFonts w:ascii="Arial Narrow" w:hAnsi="Arial Narrow"/>
          <w:lang w:val="es-AR"/>
        </w:rPr>
        <w:t>e esterilización</w:t>
      </w:r>
      <w:r w:rsidR="00BD7017">
        <w:rPr>
          <w:rFonts w:ascii="Arial Narrow" w:hAnsi="Arial Narrow"/>
          <w:lang w:val="es-AR"/>
        </w:rPr>
        <w:t xml:space="preserve"> serán gratuitos, de igual forma se atenderán </w:t>
      </w:r>
      <w:r w:rsidR="00BD7017" w:rsidRPr="00BF2E1D">
        <w:rPr>
          <w:rFonts w:ascii="Arial Narrow" w:hAnsi="Arial Narrow"/>
          <w:lang w:val="es-AR"/>
        </w:rPr>
        <w:t xml:space="preserve">urgencias veterinarias </w:t>
      </w:r>
      <w:r w:rsidR="002E7782">
        <w:rPr>
          <w:rFonts w:ascii="Arial Narrow" w:hAnsi="Arial Narrow"/>
          <w:lang w:val="es-AR"/>
        </w:rPr>
        <w:t xml:space="preserve">que </w:t>
      </w:r>
      <w:r w:rsidR="002E7782" w:rsidRPr="00BF2E1D">
        <w:rPr>
          <w:rFonts w:ascii="Arial Narrow" w:hAnsi="Arial Narrow"/>
          <w:lang w:val="es-AR"/>
        </w:rPr>
        <w:t>est</w:t>
      </w:r>
      <w:r w:rsidR="002E7782">
        <w:rPr>
          <w:rFonts w:ascii="Arial Narrow" w:hAnsi="Arial Narrow"/>
          <w:lang w:val="es-AR"/>
        </w:rPr>
        <w:t>arán</w:t>
      </w:r>
      <w:r w:rsidR="00BD7017" w:rsidRPr="00BF2E1D">
        <w:rPr>
          <w:rFonts w:ascii="Arial Narrow" w:hAnsi="Arial Narrow"/>
          <w:lang w:val="es-AR"/>
        </w:rPr>
        <w:t xml:space="preserve"> orientadas a la atención médico-veterinaria de animales en situación de calle, sin cuidador o tenedor, que han sufrido un accidente o enfermedad que pone en peligro inminente su vida, para garantizar su diagnóstico</w:t>
      </w:r>
      <w:r w:rsidR="002E7782">
        <w:rPr>
          <w:rFonts w:ascii="Arial Narrow" w:hAnsi="Arial Narrow"/>
          <w:lang w:val="es-AR"/>
        </w:rPr>
        <w:t xml:space="preserve"> de acuerdo a los protocolos de </w:t>
      </w:r>
      <w:r w:rsidR="002E7782" w:rsidRPr="00BF2E1D">
        <w:rPr>
          <w:rFonts w:ascii="Arial Narrow" w:hAnsi="Arial Narrow"/>
          <w:lang w:val="es-AR"/>
        </w:rPr>
        <w:t>IDPYBA.</w:t>
      </w:r>
    </w:p>
    <w:p w14:paraId="4EA1C307" w14:textId="77777777" w:rsidR="00BD7017" w:rsidRPr="00BF2E1D" w:rsidRDefault="00BD7017" w:rsidP="00BF2E1D">
      <w:pPr>
        <w:autoSpaceDE w:val="0"/>
        <w:autoSpaceDN w:val="0"/>
        <w:adjustRightInd w:val="0"/>
        <w:jc w:val="both"/>
        <w:rPr>
          <w:rFonts w:ascii="Arial Narrow" w:hAnsi="Arial Narrow"/>
          <w:lang w:val="es-AR"/>
        </w:rPr>
      </w:pPr>
    </w:p>
    <w:p w14:paraId="3EF70906" w14:textId="06B697F3" w:rsidR="000335BE"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4</w:t>
      </w:r>
      <w:r w:rsidR="00BF2E1D">
        <w:rPr>
          <w:rFonts w:ascii="Arial Narrow" w:hAnsi="Arial Narrow"/>
          <w:b/>
          <w:noProof/>
        </w:rPr>
        <w:t>5</w:t>
      </w:r>
      <w:r w:rsidRPr="00D03A6B">
        <w:rPr>
          <w:rFonts w:ascii="Arial Narrow" w:hAnsi="Arial Narrow"/>
          <w:b/>
        </w:rPr>
        <w:fldChar w:fldCharType="end"/>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0335BE" w:rsidRPr="00D03A6B">
        <w:rPr>
          <w:rFonts w:ascii="Arial Narrow" w:hAnsi="Arial Narrow"/>
          <w:b/>
          <w:bCs/>
        </w:rPr>
        <w:t>.</w:t>
      </w:r>
    </w:p>
    <w:p w14:paraId="26220E9D" w14:textId="77777777" w:rsidR="000335BE" w:rsidRPr="00D03A6B" w:rsidRDefault="000335BE"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335BE" w:rsidRPr="00D03A6B" w14:paraId="0811BAA9"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39751F0" w14:textId="77777777" w:rsidR="000335BE" w:rsidRPr="00D03A6B" w:rsidRDefault="000335B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F2F20CE" w14:textId="77777777" w:rsidR="000335BE" w:rsidRPr="00D03A6B" w:rsidRDefault="000335B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E0A56A7" w14:textId="77777777" w:rsidR="000335BE" w:rsidRPr="00D03A6B" w:rsidRDefault="000335B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DAB1A03" w14:textId="77777777" w:rsidR="000335BE" w:rsidRPr="00D03A6B" w:rsidRDefault="000335B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0335BE" w:rsidRPr="00D03A6B" w14:paraId="72FF99AC"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B32A982" w14:textId="17E6D6BD" w:rsidR="000335BE" w:rsidRPr="00D03A6B" w:rsidRDefault="000335BE"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Inversiones ambientales sostenibles</w:t>
            </w:r>
            <w:r w:rsidR="001C1E88"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19D97F9" w14:textId="3504DCC1" w:rsidR="000335BE" w:rsidRPr="00D03A6B" w:rsidRDefault="000335BE"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 xml:space="preserve">Acuerdos con las redes locales de proteccionistas de animales para urgencias, brigadas </w:t>
            </w:r>
            <w:proofErr w:type="gramStart"/>
            <w:r w:rsidRPr="00D03A6B">
              <w:rPr>
                <w:rFonts w:ascii="Arial Narrow" w:hAnsi="Arial Narrow" w:cs="Calibri"/>
                <w:sz w:val="20"/>
                <w:szCs w:val="20"/>
              </w:rPr>
              <w:t>médico veterinarias</w:t>
            </w:r>
            <w:proofErr w:type="gramEnd"/>
            <w:r w:rsidRPr="00D03A6B">
              <w:rPr>
                <w:rFonts w:ascii="Arial Narrow" w:hAnsi="Arial Narrow" w:cs="Calibri"/>
                <w:sz w:val="20"/>
                <w:szCs w:val="20"/>
              </w:rPr>
              <w:t>, acciones de esterilización, educación y adopción</w:t>
            </w:r>
            <w:r w:rsidR="001C1E88" w:rsidRPr="00D03A6B">
              <w:rPr>
                <w:rFonts w:ascii="Arial Narrow" w:hAnsi="Arial Narrow" w:cs="Calibri"/>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5DC0AB1" w14:textId="2CB21B29" w:rsidR="000335BE" w:rsidRPr="00D03A6B" w:rsidRDefault="004D524A"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Atender </w:t>
            </w:r>
            <w:r w:rsidR="00A532E7">
              <w:rPr>
                <w:rFonts w:ascii="Arial Narrow" w:eastAsia="Times New Roman" w:hAnsi="Arial Narrow" w:cs="Calibri"/>
                <w:color w:val="000000"/>
                <w:sz w:val="20"/>
                <w:szCs w:val="20"/>
                <w:lang w:val="es-CO" w:eastAsia="es-CO"/>
              </w:rPr>
              <w:t>1.000</w:t>
            </w:r>
            <w:r w:rsidRPr="00D03A6B">
              <w:rPr>
                <w:rFonts w:ascii="Arial Narrow" w:eastAsia="Times New Roman" w:hAnsi="Arial Narrow" w:cs="Calibri"/>
                <w:color w:val="000000"/>
                <w:sz w:val="20"/>
                <w:szCs w:val="20"/>
                <w:lang w:val="es-CO" w:eastAsia="es-CO"/>
              </w:rPr>
              <w:t xml:space="preserve"> animales </w:t>
            </w:r>
            <w:r w:rsidR="006C525D" w:rsidRPr="00D03A6B">
              <w:rPr>
                <w:rFonts w:ascii="Arial Narrow" w:eastAsia="Times New Roman" w:hAnsi="Arial Narrow" w:cs="Calibri"/>
                <w:color w:val="000000"/>
                <w:sz w:val="20"/>
                <w:szCs w:val="20"/>
                <w:lang w:val="es-CO" w:eastAsia="es-CO"/>
              </w:rPr>
              <w:t xml:space="preserve">en </w:t>
            </w:r>
            <w:r w:rsidR="006C525D" w:rsidRPr="00D03A6B">
              <w:rPr>
                <w:rFonts w:ascii="Arial Narrow" w:hAnsi="Arial Narrow" w:cs="Calibri"/>
                <w:sz w:val="20"/>
                <w:szCs w:val="20"/>
              </w:rPr>
              <w:t>urgencias</w:t>
            </w:r>
            <w:r w:rsidRPr="00D03A6B">
              <w:rPr>
                <w:rFonts w:ascii="Arial Narrow" w:hAnsi="Arial Narrow" w:cs="Calibri"/>
                <w:sz w:val="20"/>
                <w:szCs w:val="20"/>
              </w:rPr>
              <w:t xml:space="preserve">, brigadas </w:t>
            </w:r>
            <w:proofErr w:type="gramStart"/>
            <w:r w:rsidRPr="00D03A6B">
              <w:rPr>
                <w:rFonts w:ascii="Arial Narrow" w:hAnsi="Arial Narrow" w:cs="Calibri"/>
                <w:sz w:val="20"/>
                <w:szCs w:val="20"/>
              </w:rPr>
              <w:t>médico veterinarias</w:t>
            </w:r>
            <w:proofErr w:type="gramEnd"/>
            <w:r w:rsidRPr="00D03A6B">
              <w:rPr>
                <w:rFonts w:ascii="Arial Narrow" w:hAnsi="Arial Narrow" w:cs="Calibri"/>
                <w:sz w:val="20"/>
                <w:szCs w:val="20"/>
              </w:rPr>
              <w:t>, acciones de esterilización, educación y adopción</w:t>
            </w:r>
            <w:r w:rsidR="001C1E88" w:rsidRPr="00D03A6B">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592FCF9" w14:textId="0DC8E0FD" w:rsidR="000335BE" w:rsidRPr="00D03A6B" w:rsidRDefault="004D524A"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Número de animales atendidos</w:t>
            </w:r>
            <w:r w:rsidR="001C1E88" w:rsidRPr="00D03A6B">
              <w:rPr>
                <w:rFonts w:ascii="Arial Narrow" w:hAnsi="Arial Narrow" w:cs="Calibri"/>
                <w:sz w:val="20"/>
                <w:szCs w:val="20"/>
              </w:rPr>
              <w:t>.</w:t>
            </w:r>
          </w:p>
        </w:tc>
      </w:tr>
    </w:tbl>
    <w:p w14:paraId="3DB86BFA" w14:textId="270BA406" w:rsidR="000335BE" w:rsidRPr="00D03A6B" w:rsidRDefault="000335BE" w:rsidP="000335BE">
      <w:pPr>
        <w:tabs>
          <w:tab w:val="left" w:pos="5460"/>
        </w:tabs>
        <w:autoSpaceDE w:val="0"/>
        <w:autoSpaceDN w:val="0"/>
        <w:adjustRightInd w:val="0"/>
        <w:jc w:val="both"/>
        <w:rPr>
          <w:rFonts w:ascii="Arial Narrow" w:hAnsi="Arial Narrow"/>
          <w:b/>
          <w:bCs/>
        </w:rPr>
      </w:pPr>
    </w:p>
    <w:p w14:paraId="73213A36" w14:textId="22F4B849" w:rsidR="00BD7AA0"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2E7782">
        <w:rPr>
          <w:rFonts w:ascii="Arial Narrow" w:hAnsi="Arial Narrow"/>
          <w:b/>
        </w:rPr>
        <w:t>46</w:t>
      </w:r>
      <w:r w:rsidRPr="00D03A6B">
        <w:rPr>
          <w:rStyle w:val="Textoennegrita"/>
          <w:rFonts w:ascii="Arial Narrow" w:hAnsi="Arial Narrow"/>
        </w:rPr>
        <w:t xml:space="preserve">. </w:t>
      </w:r>
      <w:r w:rsidR="00BD7AA0" w:rsidRPr="00D03A6B">
        <w:rPr>
          <w:rFonts w:ascii="Arial Narrow" w:hAnsi="Arial Narrow"/>
          <w:b/>
          <w:bCs/>
        </w:rPr>
        <w:t>Programa Provisión y mejoramiento de servicios públicos</w:t>
      </w:r>
      <w:r w:rsidR="00AF4B1E" w:rsidRPr="00D03A6B">
        <w:rPr>
          <w:rFonts w:ascii="Arial Narrow" w:hAnsi="Arial Narrow"/>
          <w:b/>
          <w:bCs/>
        </w:rPr>
        <w:t>.</w:t>
      </w:r>
    </w:p>
    <w:p w14:paraId="5CC30D58" w14:textId="77777777" w:rsidR="00BD7AA0" w:rsidRPr="00D03A6B" w:rsidRDefault="00BD7AA0" w:rsidP="00AF4B1E">
      <w:pPr>
        <w:autoSpaceDE w:val="0"/>
        <w:autoSpaceDN w:val="0"/>
        <w:adjustRightInd w:val="0"/>
        <w:jc w:val="both"/>
        <w:rPr>
          <w:rFonts w:ascii="Arial Narrow" w:hAnsi="Arial Narrow"/>
          <w:bCs/>
          <w:lang w:val="es-AR"/>
        </w:rPr>
      </w:pPr>
    </w:p>
    <w:p w14:paraId="4E2904DD" w14:textId="77777777" w:rsidR="005B7406" w:rsidRDefault="005B7406" w:rsidP="00AF4B1E">
      <w:pPr>
        <w:autoSpaceDE w:val="0"/>
        <w:autoSpaceDN w:val="0"/>
        <w:adjustRightInd w:val="0"/>
        <w:jc w:val="both"/>
        <w:rPr>
          <w:rFonts w:ascii="Arial Narrow" w:hAnsi="Arial Narrow"/>
          <w:lang w:val="es-AR"/>
        </w:rPr>
      </w:pPr>
    </w:p>
    <w:p w14:paraId="5BD35FA1" w14:textId="3448EFBC" w:rsidR="005B7406" w:rsidRDefault="005B7406" w:rsidP="005B7406">
      <w:pPr>
        <w:autoSpaceDE w:val="0"/>
        <w:autoSpaceDN w:val="0"/>
        <w:adjustRightInd w:val="0"/>
        <w:jc w:val="both"/>
        <w:rPr>
          <w:rFonts w:ascii="Arial Narrow" w:hAnsi="Arial Narrow"/>
          <w:lang w:val="es-AR"/>
        </w:rPr>
      </w:pPr>
      <w:r>
        <w:rPr>
          <w:rFonts w:ascii="Arial Narrow" w:hAnsi="Arial Narrow"/>
          <w:lang w:val="es-AR"/>
        </w:rPr>
        <w:t>Fortalecer el acceso, cobertura y calidad de los servicios públicos en la población rural de la localidad de Usme, mediante</w:t>
      </w:r>
      <w:r w:rsidRPr="005B7406">
        <w:rPr>
          <w:rFonts w:ascii="Arial Narrow" w:hAnsi="Arial Narrow"/>
          <w:lang w:val="es-AR"/>
        </w:rPr>
        <w:t xml:space="preserve"> la asistencia técnica y organizacional, la optimización de los acueductos y sistemas de tratamiento de agua residual a través de la intervención de la infraestructura o la dotación de suministros.</w:t>
      </w:r>
      <w:r>
        <w:rPr>
          <w:rFonts w:ascii="Arial Narrow" w:hAnsi="Arial Narrow"/>
          <w:lang w:val="es-AR"/>
        </w:rPr>
        <w:t xml:space="preserve"> </w:t>
      </w:r>
    </w:p>
    <w:p w14:paraId="6DBD4751" w14:textId="0A0BA038" w:rsidR="005B7406" w:rsidRDefault="005B7406" w:rsidP="00AF4B1E">
      <w:pPr>
        <w:autoSpaceDE w:val="0"/>
        <w:autoSpaceDN w:val="0"/>
        <w:adjustRightInd w:val="0"/>
        <w:jc w:val="both"/>
        <w:rPr>
          <w:rFonts w:ascii="Arial Narrow" w:hAnsi="Arial Narrow"/>
          <w:lang w:val="es-AR"/>
        </w:rPr>
      </w:pPr>
    </w:p>
    <w:p w14:paraId="7DFBE000" w14:textId="1D6AD92B" w:rsidR="00BD7AA0"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4</w:t>
      </w:r>
      <w:r w:rsidR="002E7782">
        <w:rPr>
          <w:rFonts w:ascii="Arial Narrow" w:hAnsi="Arial Narrow"/>
          <w:b/>
          <w:noProof/>
        </w:rPr>
        <w:t>7</w:t>
      </w:r>
      <w:r w:rsidRPr="00D03A6B">
        <w:rPr>
          <w:rFonts w:ascii="Arial Narrow" w:hAnsi="Arial Narrow"/>
          <w:b/>
        </w:rPr>
        <w:fldChar w:fldCharType="end"/>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BD7AA0" w:rsidRPr="00D03A6B">
        <w:rPr>
          <w:rFonts w:ascii="Arial Narrow" w:hAnsi="Arial Narrow"/>
          <w:b/>
          <w:bCs/>
        </w:rPr>
        <w:t>.</w:t>
      </w:r>
    </w:p>
    <w:p w14:paraId="42CD4959" w14:textId="77777777" w:rsidR="00BD7AA0" w:rsidRPr="00D03A6B" w:rsidRDefault="00BD7AA0"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BD7AA0" w:rsidRPr="00D03A6B" w14:paraId="6AE82D6B"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883C428" w14:textId="77777777" w:rsidR="00BD7AA0" w:rsidRPr="00D03A6B" w:rsidRDefault="00BD7AA0"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20910CA" w14:textId="77777777" w:rsidR="00BD7AA0" w:rsidRPr="00D03A6B" w:rsidRDefault="00BD7AA0"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0D6028E" w14:textId="77777777" w:rsidR="00BD7AA0" w:rsidRPr="00D03A6B" w:rsidRDefault="00BD7AA0"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D2CCE03" w14:textId="77777777" w:rsidR="00BD7AA0" w:rsidRPr="00D03A6B" w:rsidRDefault="00BD7AA0"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447899" w:rsidRPr="00D03A6B" w14:paraId="1D88D1E4"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823441A" w14:textId="698F1BE8" w:rsidR="00447899" w:rsidRPr="00D03A6B" w:rsidRDefault="00447899"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Ruralidad</w:t>
            </w:r>
            <w:r w:rsidR="00435E57"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2BF87862" w14:textId="6CE2A2C8" w:rsidR="00447899" w:rsidRPr="00D03A6B" w:rsidRDefault="00447899"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Acueductos veredales y saneamiento básico.</w:t>
            </w:r>
          </w:p>
        </w:tc>
        <w:tc>
          <w:tcPr>
            <w:tcW w:w="2620" w:type="dxa"/>
            <w:tcBorders>
              <w:top w:val="single" w:sz="4" w:space="0" w:color="auto"/>
              <w:left w:val="nil"/>
              <w:bottom w:val="single" w:sz="4" w:space="0" w:color="auto"/>
              <w:right w:val="single" w:sz="4" w:space="0" w:color="auto"/>
            </w:tcBorders>
            <w:shd w:val="clear" w:color="auto" w:fill="auto"/>
            <w:vAlign w:val="center"/>
          </w:tcPr>
          <w:p w14:paraId="762F0065" w14:textId="362404BC" w:rsidR="00447899" w:rsidRPr="00D03A6B" w:rsidRDefault="00545D67"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Fortalecer</w:t>
            </w:r>
            <w:r w:rsidR="00F401EC" w:rsidRPr="00D03A6B">
              <w:rPr>
                <w:rFonts w:ascii="Arial Narrow" w:eastAsia="Times New Roman" w:hAnsi="Arial Narrow" w:cs="Calibri"/>
                <w:color w:val="000000"/>
                <w:sz w:val="20"/>
                <w:szCs w:val="20"/>
                <w:lang w:val="es-CO" w:eastAsia="es-CO"/>
              </w:rPr>
              <w:t xml:space="preserve"> </w:t>
            </w:r>
            <w:r w:rsidR="00A532E7">
              <w:rPr>
                <w:rFonts w:ascii="Arial Narrow" w:eastAsia="Times New Roman" w:hAnsi="Arial Narrow" w:cs="Calibri"/>
                <w:color w:val="000000"/>
                <w:sz w:val="20"/>
                <w:szCs w:val="20"/>
                <w:lang w:val="es-CO" w:eastAsia="es-CO"/>
              </w:rPr>
              <w:t>7</w:t>
            </w:r>
            <w:r w:rsidR="00F401EC" w:rsidRPr="00D03A6B">
              <w:rPr>
                <w:rFonts w:ascii="Arial Narrow" w:eastAsia="Times New Roman" w:hAnsi="Arial Narrow" w:cs="Calibri"/>
                <w:color w:val="000000"/>
                <w:sz w:val="20"/>
                <w:szCs w:val="20"/>
                <w:lang w:val="es-CO" w:eastAsia="es-CO"/>
              </w:rPr>
              <w:t xml:space="preserve"> acueductos veredales</w:t>
            </w:r>
            <w:r w:rsidR="00D92A34" w:rsidRPr="00D03A6B">
              <w:rPr>
                <w:rFonts w:ascii="Arial Narrow" w:eastAsia="Times New Roman" w:hAnsi="Arial Narrow" w:cs="Calibri"/>
                <w:color w:val="000000"/>
                <w:sz w:val="20"/>
                <w:szCs w:val="20"/>
                <w:lang w:val="es-CO" w:eastAsia="es-CO"/>
              </w:rPr>
              <w:t xml:space="preserve"> con asistencia, intervenir técnica u organizativa.</w:t>
            </w:r>
          </w:p>
        </w:tc>
        <w:tc>
          <w:tcPr>
            <w:tcW w:w="2180" w:type="dxa"/>
            <w:tcBorders>
              <w:top w:val="single" w:sz="4" w:space="0" w:color="auto"/>
              <w:left w:val="nil"/>
              <w:bottom w:val="single" w:sz="4" w:space="0" w:color="auto"/>
              <w:right w:val="single" w:sz="4" w:space="0" w:color="auto"/>
            </w:tcBorders>
            <w:shd w:val="clear" w:color="auto" w:fill="auto"/>
            <w:vAlign w:val="center"/>
          </w:tcPr>
          <w:p w14:paraId="042F16C2" w14:textId="11DEB35E" w:rsidR="00447899" w:rsidRPr="00D03A6B" w:rsidRDefault="00447899"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Número de acueductos verdales asistidos o intervenidos técnica u organizacionalmente.</w:t>
            </w:r>
          </w:p>
        </w:tc>
      </w:tr>
    </w:tbl>
    <w:p w14:paraId="69E80501" w14:textId="77777777" w:rsidR="00BD7AA0" w:rsidRPr="00D03A6B" w:rsidRDefault="00BD7AA0" w:rsidP="000335BE">
      <w:pPr>
        <w:tabs>
          <w:tab w:val="left" w:pos="5460"/>
        </w:tabs>
        <w:autoSpaceDE w:val="0"/>
        <w:autoSpaceDN w:val="0"/>
        <w:adjustRightInd w:val="0"/>
        <w:jc w:val="both"/>
        <w:rPr>
          <w:rFonts w:ascii="Arial Narrow" w:hAnsi="Arial Narrow"/>
          <w:b/>
          <w:bCs/>
        </w:rPr>
      </w:pPr>
    </w:p>
    <w:p w14:paraId="4B4B2243" w14:textId="0EE98E7E" w:rsidR="008C08C5"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48</w:t>
      </w:r>
      <w:r w:rsidRPr="00D03A6B">
        <w:rPr>
          <w:rStyle w:val="Textoennegrita"/>
          <w:rFonts w:ascii="Arial Narrow" w:hAnsi="Arial Narrow"/>
        </w:rPr>
        <w:t xml:space="preserve">. </w:t>
      </w:r>
      <w:r w:rsidR="008C08C5" w:rsidRPr="00D03A6B">
        <w:rPr>
          <w:rFonts w:ascii="Arial Narrow" w:hAnsi="Arial Narrow"/>
          <w:b/>
          <w:bCs/>
        </w:rPr>
        <w:t>Programa Ecoeficiencia, reciclaje, manejo de residuos e inclusión de la población recicladora</w:t>
      </w:r>
      <w:r w:rsidR="00AF4B1E" w:rsidRPr="00D03A6B">
        <w:rPr>
          <w:rFonts w:ascii="Arial Narrow" w:hAnsi="Arial Narrow"/>
          <w:b/>
          <w:bCs/>
        </w:rPr>
        <w:t>.</w:t>
      </w:r>
    </w:p>
    <w:p w14:paraId="6FFF593D" w14:textId="77777777" w:rsidR="00AF4B1E" w:rsidRPr="00D03A6B" w:rsidRDefault="00AF4B1E" w:rsidP="00AF4B1E">
      <w:pPr>
        <w:autoSpaceDE w:val="0"/>
        <w:autoSpaceDN w:val="0"/>
        <w:adjustRightInd w:val="0"/>
        <w:jc w:val="both"/>
        <w:rPr>
          <w:rFonts w:ascii="Arial Narrow" w:hAnsi="Arial Narrow"/>
          <w:bCs/>
          <w:lang w:val="es-AR"/>
        </w:rPr>
      </w:pPr>
    </w:p>
    <w:p w14:paraId="74D8BAE5" w14:textId="77777777" w:rsidR="00A75A44" w:rsidRPr="00A75A44" w:rsidRDefault="00A75A44" w:rsidP="00A75A44">
      <w:pPr>
        <w:autoSpaceDE w:val="0"/>
        <w:autoSpaceDN w:val="0"/>
        <w:adjustRightInd w:val="0"/>
        <w:jc w:val="both"/>
        <w:rPr>
          <w:rFonts w:ascii="Arial Narrow" w:hAnsi="Arial Narrow"/>
          <w:bCs/>
          <w:lang w:val="es-AR"/>
        </w:rPr>
      </w:pPr>
      <w:r w:rsidRPr="00A75A44">
        <w:rPr>
          <w:rFonts w:ascii="Arial Narrow" w:hAnsi="Arial Narrow"/>
          <w:bCs/>
          <w:lang w:val="es-AR"/>
        </w:rPr>
        <w:t xml:space="preserve">Promover un enfoque de sostenibilidad y alternatividad  en materia de  hábitos de consumo, separación de basuras y fuentes de  reciclaje, así como contar con estrategias para generar las alternativas para el desarrollo de las áreas rurales, programa que entra en concordancia con el enfoque ambiental  y sus desarrollos específicos en materia de energías alternativas para el área  rural, en lo cual se proyecta un compromiso con el reciclaje y una localidad  ambientalmente sustentable y sostenible para las siguientes vigencias. </w:t>
      </w:r>
    </w:p>
    <w:p w14:paraId="2C5A66B8" w14:textId="3114AF76" w:rsidR="008C08C5" w:rsidRDefault="008C08C5" w:rsidP="00AF4B1E">
      <w:pPr>
        <w:autoSpaceDE w:val="0"/>
        <w:autoSpaceDN w:val="0"/>
        <w:adjustRightInd w:val="0"/>
        <w:jc w:val="both"/>
        <w:rPr>
          <w:rFonts w:ascii="Arial Narrow" w:hAnsi="Arial Narrow"/>
          <w:bCs/>
          <w:lang w:val="es-AR"/>
        </w:rPr>
      </w:pPr>
    </w:p>
    <w:p w14:paraId="019C1604" w14:textId="5C054A41" w:rsidR="002C3FCE" w:rsidRDefault="002C3FCE" w:rsidP="00AF4B1E">
      <w:pPr>
        <w:autoSpaceDE w:val="0"/>
        <w:autoSpaceDN w:val="0"/>
        <w:adjustRightInd w:val="0"/>
        <w:jc w:val="both"/>
        <w:rPr>
          <w:rFonts w:ascii="Arial Narrow" w:hAnsi="Arial Narrow"/>
          <w:bCs/>
          <w:lang w:val="es-AR"/>
        </w:rPr>
      </w:pPr>
    </w:p>
    <w:p w14:paraId="51FE7F4C" w14:textId="2B666A31" w:rsidR="002C3FCE" w:rsidRDefault="002C3FCE" w:rsidP="00AF4B1E">
      <w:pPr>
        <w:autoSpaceDE w:val="0"/>
        <w:autoSpaceDN w:val="0"/>
        <w:adjustRightInd w:val="0"/>
        <w:jc w:val="both"/>
        <w:rPr>
          <w:rFonts w:ascii="Arial Narrow" w:hAnsi="Arial Narrow"/>
          <w:bCs/>
          <w:lang w:val="es-AR"/>
        </w:rPr>
      </w:pPr>
    </w:p>
    <w:p w14:paraId="13049CA4" w14:textId="32F9F3F4" w:rsidR="002C3FCE" w:rsidRDefault="002C3FCE" w:rsidP="00AF4B1E">
      <w:pPr>
        <w:autoSpaceDE w:val="0"/>
        <w:autoSpaceDN w:val="0"/>
        <w:adjustRightInd w:val="0"/>
        <w:jc w:val="both"/>
        <w:rPr>
          <w:rFonts w:ascii="Arial Narrow" w:hAnsi="Arial Narrow"/>
          <w:bCs/>
          <w:lang w:val="es-AR"/>
        </w:rPr>
      </w:pPr>
    </w:p>
    <w:p w14:paraId="3A10B035" w14:textId="2D44AF8E" w:rsidR="002C3FCE" w:rsidRDefault="002C3FCE" w:rsidP="00AF4B1E">
      <w:pPr>
        <w:autoSpaceDE w:val="0"/>
        <w:autoSpaceDN w:val="0"/>
        <w:adjustRightInd w:val="0"/>
        <w:jc w:val="both"/>
        <w:rPr>
          <w:rFonts w:ascii="Arial Narrow" w:hAnsi="Arial Narrow"/>
          <w:bCs/>
          <w:lang w:val="es-AR"/>
        </w:rPr>
      </w:pPr>
    </w:p>
    <w:p w14:paraId="3F0FAD4F" w14:textId="5778778E" w:rsidR="002C3FCE" w:rsidRDefault="002C3FCE" w:rsidP="00AF4B1E">
      <w:pPr>
        <w:autoSpaceDE w:val="0"/>
        <w:autoSpaceDN w:val="0"/>
        <w:adjustRightInd w:val="0"/>
        <w:jc w:val="both"/>
        <w:rPr>
          <w:rFonts w:ascii="Arial Narrow" w:hAnsi="Arial Narrow"/>
          <w:bCs/>
          <w:lang w:val="es-AR"/>
        </w:rPr>
      </w:pPr>
    </w:p>
    <w:p w14:paraId="438F63D8" w14:textId="6EF62677" w:rsidR="002C3FCE" w:rsidRDefault="002C3FCE" w:rsidP="00AF4B1E">
      <w:pPr>
        <w:autoSpaceDE w:val="0"/>
        <w:autoSpaceDN w:val="0"/>
        <w:adjustRightInd w:val="0"/>
        <w:jc w:val="both"/>
        <w:rPr>
          <w:rFonts w:ascii="Arial Narrow" w:hAnsi="Arial Narrow"/>
          <w:bCs/>
          <w:lang w:val="es-AR"/>
        </w:rPr>
      </w:pPr>
    </w:p>
    <w:p w14:paraId="742E8AA1" w14:textId="77777777" w:rsidR="002C3FCE" w:rsidRDefault="002C3FCE" w:rsidP="00AF4B1E">
      <w:pPr>
        <w:autoSpaceDE w:val="0"/>
        <w:autoSpaceDN w:val="0"/>
        <w:adjustRightInd w:val="0"/>
        <w:jc w:val="both"/>
        <w:rPr>
          <w:rFonts w:ascii="Arial Narrow" w:hAnsi="Arial Narrow"/>
          <w:bCs/>
          <w:lang w:val="es-AR"/>
        </w:rPr>
      </w:pPr>
    </w:p>
    <w:p w14:paraId="12589097" w14:textId="77777777" w:rsidR="005E62DE" w:rsidRPr="00D03A6B" w:rsidRDefault="005E62DE" w:rsidP="00AF4B1E">
      <w:pPr>
        <w:autoSpaceDE w:val="0"/>
        <w:autoSpaceDN w:val="0"/>
        <w:adjustRightInd w:val="0"/>
        <w:jc w:val="both"/>
        <w:rPr>
          <w:rFonts w:ascii="Arial Narrow" w:hAnsi="Arial Narrow"/>
          <w:bCs/>
          <w:lang w:val="es-AR"/>
        </w:rPr>
      </w:pPr>
    </w:p>
    <w:p w14:paraId="1FD94345" w14:textId="66247262" w:rsidR="008C08C5"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49</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8C08C5" w:rsidRPr="00D03A6B">
        <w:rPr>
          <w:rFonts w:ascii="Arial Narrow" w:hAnsi="Arial Narrow"/>
          <w:b/>
          <w:bCs/>
        </w:rPr>
        <w:t>.</w:t>
      </w:r>
    </w:p>
    <w:p w14:paraId="6CF6776B" w14:textId="77777777" w:rsidR="008C08C5" w:rsidRPr="00D03A6B" w:rsidRDefault="008C08C5"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08C5" w:rsidRPr="00D03A6B" w14:paraId="5FCD47C6"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46503D68" w14:textId="77777777" w:rsidR="008C08C5" w:rsidRPr="00D03A6B" w:rsidRDefault="008C08C5"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F508A3D" w14:textId="77777777" w:rsidR="008C08C5" w:rsidRPr="00D03A6B" w:rsidRDefault="008C08C5"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1FD3F644" w14:textId="77777777" w:rsidR="008C08C5" w:rsidRPr="00D03A6B" w:rsidRDefault="008C08C5"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219B59B5" w14:textId="77777777" w:rsidR="008C08C5" w:rsidRPr="00D03A6B" w:rsidRDefault="008C08C5"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8C08C5" w:rsidRPr="00D03A6B" w14:paraId="1B1B8F3D"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1475AA8" w14:textId="322E8BC4" w:rsidR="008C08C5" w:rsidRPr="00D03A6B" w:rsidRDefault="008C08C5"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Inversiones ambientales sostenibles</w:t>
            </w:r>
            <w:r w:rsidR="00435E57"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6DD62C" w14:textId="6FE58C22" w:rsidR="008C08C5" w:rsidRPr="00D03A6B" w:rsidRDefault="008C08C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Cambios de hábitos de consumo, separación en la fuente y reciclaje.</w:t>
            </w:r>
          </w:p>
        </w:tc>
        <w:tc>
          <w:tcPr>
            <w:tcW w:w="2620" w:type="dxa"/>
            <w:tcBorders>
              <w:top w:val="single" w:sz="4" w:space="0" w:color="auto"/>
              <w:left w:val="nil"/>
              <w:bottom w:val="single" w:sz="4" w:space="0" w:color="auto"/>
              <w:right w:val="single" w:sz="4" w:space="0" w:color="auto"/>
            </w:tcBorders>
            <w:shd w:val="clear" w:color="auto" w:fill="auto"/>
            <w:vAlign w:val="center"/>
          </w:tcPr>
          <w:p w14:paraId="55BE021E" w14:textId="3AC3B79E" w:rsidR="008C08C5" w:rsidRPr="00D03A6B" w:rsidRDefault="004D524A"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Capacitar </w:t>
            </w:r>
            <w:r w:rsidR="00DA74CE">
              <w:rPr>
                <w:rFonts w:ascii="Arial Narrow" w:eastAsia="Times New Roman" w:hAnsi="Arial Narrow" w:cs="Calibri"/>
                <w:color w:val="000000"/>
                <w:sz w:val="20"/>
                <w:szCs w:val="20"/>
                <w:lang w:val="es-CO" w:eastAsia="es-CO"/>
              </w:rPr>
              <w:t>1.000</w:t>
            </w:r>
            <w:r w:rsidRPr="00D03A6B">
              <w:rPr>
                <w:rFonts w:ascii="Arial Narrow" w:eastAsia="Times New Roman" w:hAnsi="Arial Narrow" w:cs="Calibri"/>
                <w:color w:val="000000"/>
                <w:sz w:val="20"/>
                <w:szCs w:val="20"/>
                <w:lang w:val="es-CO" w:eastAsia="es-CO"/>
              </w:rPr>
              <w:t xml:space="preserve"> personas en </w:t>
            </w:r>
            <w:r w:rsidRPr="00D03A6B">
              <w:rPr>
                <w:rFonts w:ascii="Arial Narrow" w:hAnsi="Arial Narrow" w:cs="Calibri"/>
                <w:sz w:val="20"/>
                <w:szCs w:val="20"/>
              </w:rPr>
              <w:t>separación en la fuente y reciclaje</w:t>
            </w:r>
            <w:r w:rsidR="008734C6" w:rsidRPr="00D03A6B">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5641236" w14:textId="463AEA66" w:rsidR="008C08C5" w:rsidRPr="00D03A6B" w:rsidRDefault="008C08C5"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Personas capacitadas en separación en la fuente y reciclaje</w:t>
            </w:r>
            <w:r w:rsidR="008734C6" w:rsidRPr="00D03A6B">
              <w:rPr>
                <w:rFonts w:ascii="Arial Narrow" w:hAnsi="Arial Narrow" w:cs="Calibri"/>
                <w:sz w:val="20"/>
                <w:szCs w:val="20"/>
              </w:rPr>
              <w:t>.</w:t>
            </w:r>
          </w:p>
        </w:tc>
      </w:tr>
      <w:tr w:rsidR="008C08C5" w:rsidRPr="00D03A6B" w14:paraId="72A44FC9"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C169868" w14:textId="3EB4BB0A" w:rsidR="008C08C5" w:rsidRPr="00D03A6B" w:rsidRDefault="008C08C5" w:rsidP="00435E57">
            <w:pPr>
              <w:jc w:val="both"/>
              <w:rPr>
                <w:rFonts w:ascii="Arial Narrow" w:hAnsi="Arial Narrow" w:cs="Calibri"/>
                <w:sz w:val="20"/>
                <w:szCs w:val="20"/>
              </w:rPr>
            </w:pPr>
            <w:r w:rsidRPr="00D03A6B">
              <w:rPr>
                <w:rFonts w:ascii="Arial Narrow" w:hAnsi="Arial Narrow" w:cs="Calibri"/>
                <w:sz w:val="20"/>
                <w:szCs w:val="20"/>
              </w:rPr>
              <w:t>Ruralidad</w:t>
            </w:r>
            <w:r w:rsidR="00435E57"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79E19243" w14:textId="3B837A7D" w:rsidR="008C08C5" w:rsidRPr="00D03A6B" w:rsidRDefault="008C08C5" w:rsidP="00435E57">
            <w:pPr>
              <w:jc w:val="both"/>
              <w:rPr>
                <w:rFonts w:ascii="Arial Narrow" w:hAnsi="Arial Narrow" w:cs="Calibri"/>
                <w:sz w:val="20"/>
                <w:szCs w:val="20"/>
              </w:rPr>
            </w:pPr>
            <w:r w:rsidRPr="00D03A6B">
              <w:rPr>
                <w:rFonts w:ascii="Arial Narrow" w:hAnsi="Arial Narrow" w:cs="Calibri"/>
                <w:sz w:val="20"/>
                <w:szCs w:val="20"/>
              </w:rPr>
              <w:t>Energías alternativas para el área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5DB5154A" w14:textId="02C492D9" w:rsidR="008C08C5" w:rsidRPr="00D03A6B" w:rsidRDefault="004D524A"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Transformar </w:t>
            </w:r>
            <w:r w:rsidR="00DA74CE">
              <w:rPr>
                <w:rFonts w:ascii="Arial Narrow" w:eastAsia="Times New Roman" w:hAnsi="Arial Narrow" w:cs="Calibri"/>
                <w:color w:val="000000"/>
                <w:sz w:val="20"/>
                <w:szCs w:val="20"/>
                <w:lang w:val="es-CO" w:eastAsia="es-CO"/>
              </w:rPr>
              <w:t>8.000</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Toneladas de Residuos Sólidos</w:t>
            </w:r>
            <w:r w:rsidR="008734C6" w:rsidRPr="00D03A6B">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6FEA8F4" w14:textId="5D3F2AA9" w:rsidR="008C08C5" w:rsidRPr="00D03A6B" w:rsidRDefault="008C08C5" w:rsidP="00435E57">
            <w:pPr>
              <w:jc w:val="both"/>
              <w:rPr>
                <w:rFonts w:ascii="Arial Narrow" w:hAnsi="Arial Narrow" w:cs="Calibri"/>
                <w:sz w:val="20"/>
                <w:szCs w:val="20"/>
              </w:rPr>
            </w:pPr>
            <w:r w:rsidRPr="00D03A6B">
              <w:rPr>
                <w:rFonts w:ascii="Arial Narrow" w:hAnsi="Arial Narrow" w:cs="Calibri"/>
                <w:sz w:val="20"/>
                <w:szCs w:val="20"/>
              </w:rPr>
              <w:t>Toneladas de Residuos Sólidos transformados</w:t>
            </w:r>
            <w:r w:rsidR="008734C6" w:rsidRPr="00D03A6B">
              <w:rPr>
                <w:rFonts w:ascii="Arial Narrow" w:hAnsi="Arial Narrow" w:cs="Calibri"/>
                <w:sz w:val="20"/>
                <w:szCs w:val="20"/>
              </w:rPr>
              <w:t>.</w:t>
            </w:r>
          </w:p>
        </w:tc>
      </w:tr>
    </w:tbl>
    <w:p w14:paraId="59DED655" w14:textId="77777777" w:rsidR="003B4654" w:rsidRPr="00D03A6B" w:rsidRDefault="003B4654" w:rsidP="003B4654">
      <w:pPr>
        <w:autoSpaceDE w:val="0"/>
        <w:autoSpaceDN w:val="0"/>
        <w:adjustRightInd w:val="0"/>
        <w:jc w:val="center"/>
        <w:rPr>
          <w:rFonts w:ascii="Arial Narrow" w:hAnsi="Arial Narrow"/>
          <w:b/>
          <w:bCs/>
        </w:rPr>
      </w:pPr>
    </w:p>
    <w:p w14:paraId="0AE348A3" w14:textId="6F3121EF" w:rsidR="00A30905" w:rsidRDefault="00A30905" w:rsidP="003B4654">
      <w:pPr>
        <w:autoSpaceDE w:val="0"/>
        <w:autoSpaceDN w:val="0"/>
        <w:adjustRightInd w:val="0"/>
        <w:jc w:val="center"/>
        <w:rPr>
          <w:rFonts w:ascii="Arial Narrow" w:hAnsi="Arial Narrow"/>
          <w:bCs/>
          <w:lang w:val="es-AR"/>
        </w:rPr>
      </w:pPr>
    </w:p>
    <w:p w14:paraId="7E4AD627"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CAPÍTULO IV</w:t>
      </w:r>
    </w:p>
    <w:p w14:paraId="18067F5F" w14:textId="77777777" w:rsidR="003B4654" w:rsidRPr="00D03A6B" w:rsidRDefault="003B4654" w:rsidP="003B4654">
      <w:pPr>
        <w:autoSpaceDE w:val="0"/>
        <w:autoSpaceDN w:val="0"/>
        <w:adjustRightInd w:val="0"/>
        <w:jc w:val="center"/>
        <w:rPr>
          <w:rFonts w:ascii="Arial Narrow" w:eastAsia="Times New Roman" w:hAnsi="Arial Narrow"/>
          <w:b/>
          <w:bCs/>
          <w:color w:val="000000"/>
          <w:lang w:eastAsia="es-AR"/>
        </w:rPr>
      </w:pPr>
      <w:r w:rsidRPr="00D03A6B">
        <w:rPr>
          <w:rFonts w:ascii="Arial Narrow" w:eastAsia="Times New Roman" w:hAnsi="Arial Narrow"/>
          <w:b/>
          <w:bCs/>
          <w:color w:val="000000"/>
          <w:lang w:eastAsia="es-AR"/>
        </w:rPr>
        <w:t>PROPÓSITO 3. INSPIRAR CONFIANZA Y LEGITIMIDAD PARA VIVIR SIN MIEDO Y SER EPICENTRO DE CULTURA CIUDADANA, PAZ Y RECONCILIACIÓN</w:t>
      </w:r>
    </w:p>
    <w:p w14:paraId="4C5113E3" w14:textId="77777777" w:rsidR="003B4654" w:rsidRPr="00D03A6B" w:rsidRDefault="003B4654" w:rsidP="003B4654">
      <w:pPr>
        <w:autoSpaceDE w:val="0"/>
        <w:autoSpaceDN w:val="0"/>
        <w:adjustRightInd w:val="0"/>
        <w:jc w:val="center"/>
        <w:rPr>
          <w:rFonts w:ascii="Arial Narrow" w:eastAsia="Times New Roman" w:hAnsi="Arial Narrow"/>
          <w:b/>
          <w:bCs/>
          <w:color w:val="000000"/>
          <w:lang w:eastAsia="es-AR"/>
        </w:rPr>
      </w:pPr>
    </w:p>
    <w:p w14:paraId="13D5B208" w14:textId="77777777" w:rsidR="00D04B96" w:rsidRPr="00D03A6B" w:rsidRDefault="00D04B96" w:rsidP="00D04B96">
      <w:pPr>
        <w:autoSpaceDE w:val="0"/>
        <w:autoSpaceDN w:val="0"/>
        <w:adjustRightInd w:val="0"/>
        <w:jc w:val="center"/>
        <w:rPr>
          <w:rFonts w:ascii="Arial Narrow" w:hAnsi="Arial Narrow"/>
          <w:b/>
          <w:bCs/>
        </w:rPr>
      </w:pPr>
      <w:r w:rsidRPr="00D03A6B">
        <w:rPr>
          <w:rFonts w:ascii="Arial Narrow" w:hAnsi="Arial Narrow"/>
          <w:b/>
          <w:bCs/>
        </w:rPr>
        <w:t>Objetivos, estrategias, programas</w:t>
      </w:r>
    </w:p>
    <w:p w14:paraId="54B304F9" w14:textId="77777777" w:rsidR="003B4654" w:rsidRPr="00D03A6B" w:rsidRDefault="003B4654" w:rsidP="003B4654">
      <w:pPr>
        <w:autoSpaceDE w:val="0"/>
        <w:autoSpaceDN w:val="0"/>
        <w:adjustRightInd w:val="0"/>
        <w:jc w:val="center"/>
        <w:rPr>
          <w:rFonts w:ascii="Arial Narrow" w:hAnsi="Arial Narrow"/>
          <w:bCs/>
          <w:lang w:val="es-AR"/>
        </w:rPr>
      </w:pPr>
    </w:p>
    <w:p w14:paraId="72D2B2AC" w14:textId="3E1B35AA"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50</w:t>
      </w:r>
      <w:r w:rsidRPr="00D03A6B">
        <w:rPr>
          <w:rStyle w:val="Textoennegrita"/>
          <w:rFonts w:ascii="Arial Narrow" w:hAnsi="Arial Narrow"/>
        </w:rPr>
        <w:t xml:space="preserve">. </w:t>
      </w:r>
      <w:r w:rsidR="003B4654" w:rsidRPr="00D03A6B">
        <w:rPr>
          <w:rFonts w:ascii="Arial Narrow" w:hAnsi="Arial Narrow"/>
          <w:b/>
          <w:bCs/>
        </w:rPr>
        <w:t>Objetivos</w:t>
      </w:r>
      <w:r w:rsidR="00AF4B1E" w:rsidRPr="00D03A6B">
        <w:rPr>
          <w:rFonts w:ascii="Arial Narrow" w:hAnsi="Arial Narrow"/>
          <w:b/>
          <w:bCs/>
        </w:rPr>
        <w:t>.</w:t>
      </w:r>
    </w:p>
    <w:p w14:paraId="181D781B" w14:textId="77777777" w:rsidR="003B4654" w:rsidRPr="00D03A6B" w:rsidRDefault="003B4654" w:rsidP="00727F48">
      <w:pPr>
        <w:autoSpaceDE w:val="0"/>
        <w:autoSpaceDN w:val="0"/>
        <w:adjustRightInd w:val="0"/>
        <w:jc w:val="both"/>
        <w:rPr>
          <w:rFonts w:ascii="Arial Narrow" w:hAnsi="Arial Narrow"/>
          <w:b/>
          <w:bCs/>
        </w:rPr>
      </w:pPr>
    </w:p>
    <w:p w14:paraId="3D9574F5" w14:textId="77777777" w:rsidR="003B4654" w:rsidRPr="00D03A6B" w:rsidRDefault="003B4654" w:rsidP="00727F48">
      <w:pPr>
        <w:autoSpaceDE w:val="0"/>
        <w:autoSpaceDN w:val="0"/>
        <w:adjustRightInd w:val="0"/>
        <w:jc w:val="both"/>
        <w:rPr>
          <w:rFonts w:ascii="Arial Narrow" w:hAnsi="Arial Narrow"/>
          <w:bCs/>
          <w:lang w:val="es-AR"/>
        </w:rPr>
      </w:pPr>
      <w:r w:rsidRPr="00D03A6B">
        <w:rPr>
          <w:rFonts w:ascii="Arial Narrow" w:hAnsi="Arial Narrow"/>
          <w:bCs/>
          <w:lang w:val="es-AR"/>
        </w:rPr>
        <w:t>Serán objetivos de este propósito:</w:t>
      </w:r>
    </w:p>
    <w:p w14:paraId="29B4A9FB" w14:textId="77777777" w:rsidR="003B4654" w:rsidRPr="00D03A6B" w:rsidRDefault="003B4654" w:rsidP="00727F48">
      <w:pPr>
        <w:autoSpaceDE w:val="0"/>
        <w:autoSpaceDN w:val="0"/>
        <w:adjustRightInd w:val="0"/>
        <w:jc w:val="both"/>
        <w:rPr>
          <w:rFonts w:ascii="Arial Narrow" w:hAnsi="Arial Narrow"/>
          <w:b/>
          <w:bCs/>
        </w:rPr>
      </w:pPr>
    </w:p>
    <w:p w14:paraId="7D0BC9E8" w14:textId="77777777" w:rsidR="00D03A6B" w:rsidRPr="00EE529C" w:rsidRDefault="00D03A6B" w:rsidP="00D03A6B">
      <w:pPr>
        <w:numPr>
          <w:ilvl w:val="0"/>
          <w:numId w:val="36"/>
        </w:numPr>
        <w:jc w:val="both"/>
        <w:rPr>
          <w:rFonts w:ascii="Arial Narrow" w:hAnsi="Arial Narrow"/>
          <w:bCs/>
          <w:lang w:val="es-AR"/>
        </w:rPr>
      </w:pPr>
      <w:r w:rsidRPr="00EE529C">
        <w:rPr>
          <w:rFonts w:ascii="Arial Narrow" w:hAnsi="Arial Narrow"/>
          <w:bCs/>
          <w:lang w:val="es-AR"/>
        </w:rPr>
        <w:t xml:space="preserve">Fortalecer los mecanismos de justicia comunitaria para la transformación de la conflictividad local, través del fortalecimiento a las capacidades locales en mediación en propiedad horizontal y entornos comunitarios. </w:t>
      </w:r>
    </w:p>
    <w:p w14:paraId="484DC8F5" w14:textId="77777777" w:rsidR="00D03A6B" w:rsidRPr="00EE529C" w:rsidRDefault="00D03A6B" w:rsidP="00D03A6B">
      <w:pPr>
        <w:pStyle w:val="Prrafodelista"/>
        <w:numPr>
          <w:ilvl w:val="0"/>
          <w:numId w:val="36"/>
        </w:numPr>
        <w:autoSpaceDE w:val="0"/>
        <w:autoSpaceDN w:val="0"/>
        <w:adjustRightInd w:val="0"/>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 xml:space="preserve">Desarrollar estrategias de prevención y atención donde ser articulen mecanismos que incidan en el cuidado y la cultura ciudadana de los habitantes de la localidad </w:t>
      </w:r>
      <w:hyperlink r:id="rId8" w:history="1">
        <w:r w:rsidRPr="00EE529C">
          <w:rPr>
            <w:rFonts w:ascii="Arial Narrow" w:eastAsiaTheme="minorEastAsia" w:hAnsi="Arial Narrow" w:cstheme="minorBidi"/>
            <w:bCs/>
            <w:sz w:val="24"/>
            <w:szCs w:val="24"/>
            <w:lang w:val="es-AR" w:eastAsia="es-ES"/>
          </w:rPr>
          <w:t>visibilizando</w:t>
        </w:r>
      </w:hyperlink>
      <w:r w:rsidRPr="00EE529C">
        <w:rPr>
          <w:rFonts w:ascii="Arial Narrow" w:eastAsiaTheme="minorEastAsia" w:hAnsi="Arial Narrow" w:cstheme="minorBidi"/>
          <w:bCs/>
          <w:sz w:val="24"/>
          <w:szCs w:val="24"/>
          <w:lang w:val="es-AR" w:eastAsia="es-ES"/>
        </w:rPr>
        <w:t xml:space="preserve"> los derechos de la población víctima, las mujeres, así mismo generar iniciativas de trabajo que oriente la construcción de escenarios de convivencia, seguridad y confianza. </w:t>
      </w:r>
    </w:p>
    <w:p w14:paraId="6B234C9F" w14:textId="77777777" w:rsidR="00D03A6B" w:rsidRPr="00EE529C" w:rsidRDefault="00D03A6B" w:rsidP="00D03A6B">
      <w:pPr>
        <w:pStyle w:val="Prrafodelista"/>
        <w:numPr>
          <w:ilvl w:val="0"/>
          <w:numId w:val="36"/>
        </w:numPr>
        <w:autoSpaceDE w:val="0"/>
        <w:autoSpaceDN w:val="0"/>
        <w:adjustRightInd w:val="0"/>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 xml:space="preserve">Promover la participación e incidencia de las mujeres en sus diversidades mediante la promoción, participación, representación e incidencia social que garantice los derechos de estas, generando acciones de prevención del feminicidio y violencias contra las mujeres. </w:t>
      </w:r>
    </w:p>
    <w:p w14:paraId="12E9C6E5" w14:textId="77777777" w:rsidR="003B4654" w:rsidRPr="00D03A6B" w:rsidRDefault="003B4654" w:rsidP="00727F48">
      <w:pPr>
        <w:autoSpaceDE w:val="0"/>
        <w:autoSpaceDN w:val="0"/>
        <w:adjustRightInd w:val="0"/>
        <w:jc w:val="both"/>
        <w:rPr>
          <w:rFonts w:ascii="Arial Narrow" w:hAnsi="Arial Narrow"/>
          <w:b/>
          <w:bCs/>
          <w:lang w:val="es-CO"/>
        </w:rPr>
      </w:pPr>
    </w:p>
    <w:p w14:paraId="2D800853" w14:textId="77617368"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51</w:t>
      </w:r>
      <w:r w:rsidRPr="00D03A6B">
        <w:rPr>
          <w:rStyle w:val="Textoennegrita"/>
          <w:rFonts w:ascii="Arial Narrow" w:hAnsi="Arial Narrow"/>
        </w:rPr>
        <w:t xml:space="preserve">. </w:t>
      </w:r>
      <w:r w:rsidR="003B4654" w:rsidRPr="00D03A6B">
        <w:rPr>
          <w:rFonts w:ascii="Arial Narrow" w:hAnsi="Arial Narrow"/>
          <w:b/>
          <w:bCs/>
        </w:rPr>
        <w:t>Estrategias.</w:t>
      </w:r>
    </w:p>
    <w:p w14:paraId="23CC166B" w14:textId="77777777" w:rsidR="003B4654" w:rsidRPr="00D03A6B" w:rsidRDefault="003B4654" w:rsidP="00727F48">
      <w:pPr>
        <w:autoSpaceDE w:val="0"/>
        <w:autoSpaceDN w:val="0"/>
        <w:adjustRightInd w:val="0"/>
        <w:jc w:val="both"/>
        <w:rPr>
          <w:rFonts w:ascii="Arial Narrow" w:hAnsi="Arial Narrow"/>
          <w:b/>
          <w:bCs/>
        </w:rPr>
      </w:pPr>
    </w:p>
    <w:p w14:paraId="6784DE89" w14:textId="77777777" w:rsidR="003B4654" w:rsidRPr="00D03A6B" w:rsidRDefault="003B4654" w:rsidP="00727F48">
      <w:pPr>
        <w:autoSpaceDE w:val="0"/>
        <w:autoSpaceDN w:val="0"/>
        <w:adjustRightInd w:val="0"/>
        <w:jc w:val="both"/>
        <w:rPr>
          <w:rFonts w:ascii="Arial Narrow" w:hAnsi="Arial Narrow"/>
          <w:b/>
          <w:bCs/>
        </w:rPr>
      </w:pPr>
      <w:r w:rsidRPr="00D03A6B">
        <w:rPr>
          <w:rFonts w:ascii="Arial Narrow" w:hAnsi="Arial Narrow"/>
          <w:lang w:val="es-AR"/>
        </w:rPr>
        <w:t>Las estrategias contempladas para el logro de los objetivos señalados son:</w:t>
      </w:r>
    </w:p>
    <w:p w14:paraId="6F5A1B89" w14:textId="77777777" w:rsidR="003B4654" w:rsidRPr="00D03A6B" w:rsidRDefault="003B4654" w:rsidP="00727F48">
      <w:pPr>
        <w:autoSpaceDE w:val="0"/>
        <w:autoSpaceDN w:val="0"/>
        <w:adjustRightInd w:val="0"/>
        <w:jc w:val="both"/>
        <w:rPr>
          <w:rFonts w:ascii="Arial Narrow" w:hAnsi="Arial Narrow"/>
          <w:b/>
          <w:bCs/>
        </w:rPr>
      </w:pPr>
    </w:p>
    <w:p w14:paraId="6EDF5AF1" w14:textId="75E8712B" w:rsidR="003B4654" w:rsidRDefault="003B4654" w:rsidP="00727F48">
      <w:pPr>
        <w:autoSpaceDE w:val="0"/>
        <w:autoSpaceDN w:val="0"/>
        <w:adjustRightInd w:val="0"/>
        <w:jc w:val="both"/>
        <w:rPr>
          <w:rFonts w:ascii="Arial Narrow" w:hAnsi="Arial Narrow"/>
          <w:bCs/>
        </w:rPr>
      </w:pPr>
      <w:r w:rsidRPr="00D03A6B">
        <w:rPr>
          <w:rFonts w:ascii="Arial Narrow" w:hAnsi="Arial Narrow"/>
          <w:bCs/>
        </w:rPr>
        <w:t>Las inversiones que se podrán adelantar en este propósito, de acuerdo con el componente de inversión son las siguientes:</w:t>
      </w:r>
    </w:p>
    <w:p w14:paraId="714A6A11" w14:textId="4ED4113A" w:rsidR="00D03A6B" w:rsidRDefault="00D03A6B" w:rsidP="00727F48">
      <w:pPr>
        <w:autoSpaceDE w:val="0"/>
        <w:autoSpaceDN w:val="0"/>
        <w:adjustRightInd w:val="0"/>
        <w:jc w:val="both"/>
        <w:rPr>
          <w:rFonts w:ascii="Arial Narrow" w:hAnsi="Arial Narrow"/>
          <w:bCs/>
        </w:rPr>
      </w:pPr>
    </w:p>
    <w:p w14:paraId="61095B1D" w14:textId="77777777" w:rsidR="00D03A6B" w:rsidRPr="00EE529C" w:rsidRDefault="00D03A6B" w:rsidP="00D03A6B">
      <w:pPr>
        <w:numPr>
          <w:ilvl w:val="0"/>
          <w:numId w:val="37"/>
        </w:numPr>
        <w:jc w:val="both"/>
        <w:rPr>
          <w:rFonts w:ascii="Arial Narrow" w:hAnsi="Arial Narrow"/>
          <w:lang w:val="es-AR"/>
        </w:rPr>
      </w:pPr>
      <w:r w:rsidRPr="00EE529C">
        <w:rPr>
          <w:rFonts w:ascii="Arial Narrow" w:hAnsi="Arial Narrow"/>
          <w:lang w:val="es-AR"/>
        </w:rPr>
        <w:t>Desarrollar acciones de capacitación y pedagogía ciudadana, dirigidas a las buenas prácticas de convivencia, seguridad, donde se fomente del cambio cultural para el reconocimiento de derechos, prevención de las violencias de género e inseguridad ciudadana, generando de interacción, diálogo constructivo, reconocimiento, información e intercambio de conocimiento en acceso a la justicia y promoción de la paz y la reconciliación.</w:t>
      </w:r>
    </w:p>
    <w:p w14:paraId="3EF9469F" w14:textId="77777777" w:rsidR="00D03A6B" w:rsidRPr="00EE529C" w:rsidRDefault="00D03A6B" w:rsidP="00D03A6B">
      <w:pPr>
        <w:numPr>
          <w:ilvl w:val="0"/>
          <w:numId w:val="37"/>
        </w:numPr>
        <w:jc w:val="both"/>
        <w:rPr>
          <w:rFonts w:ascii="Arial Narrow" w:hAnsi="Arial Narrow"/>
          <w:lang w:val="es-AR"/>
        </w:rPr>
      </w:pPr>
      <w:r w:rsidRPr="00EE529C">
        <w:rPr>
          <w:rFonts w:ascii="Arial Narrow" w:hAnsi="Arial Narrow"/>
          <w:lang w:val="es-AR"/>
        </w:rPr>
        <w:t>Establecer escuelas de formación para el fortalecimiento, promoción, participación, representación e incidencia social y política de las mujeres de la localidad de Usme mediante el fortalecimiento de las organizaciones de mujeres que incorporen el enfoques de género, derechos de las mujeres y diferencial en sus ejercicios de incidencia en el ámbito local que contribuyan a eliminar cualquier forma de discriminación contra ellas;  fortaleciendo la ciudadanía de las niñas, jóvenes y mujeres adultas y adultas mayores.</w:t>
      </w:r>
    </w:p>
    <w:p w14:paraId="7C17087E" w14:textId="77777777" w:rsidR="00D03A6B" w:rsidRPr="00EE529C" w:rsidRDefault="00D03A6B" w:rsidP="00D03A6B">
      <w:pPr>
        <w:numPr>
          <w:ilvl w:val="0"/>
          <w:numId w:val="37"/>
        </w:numPr>
        <w:jc w:val="both"/>
        <w:rPr>
          <w:rFonts w:ascii="Arial Narrow" w:hAnsi="Arial Narrow"/>
          <w:lang w:val="es-AR"/>
        </w:rPr>
      </w:pPr>
      <w:r w:rsidRPr="00EE529C">
        <w:rPr>
          <w:rFonts w:ascii="Arial Narrow" w:hAnsi="Arial Narrow"/>
          <w:lang w:val="es-AR"/>
        </w:rPr>
        <w:t xml:space="preserve">Realizar acciones que disminuyan las distintas formas de violencias contra las mujeres en su diversidad, mediante el seguimiento a la eliminación de barreras en la atención, protección y sanción de las violencias contra las mujeres que permita la implementación de un sistema de alertas tempranas que garanticen el desarrollo de las intervenciones locales y la identificación del riesgo de feminicidio, propendiendo por  la transformación de los prejuicios culturales e institucionales sobre las  distintas formas de violencia contra las mujeres. </w:t>
      </w:r>
    </w:p>
    <w:p w14:paraId="1AADB599" w14:textId="77777777" w:rsidR="00D03A6B" w:rsidRPr="00EE529C" w:rsidRDefault="00D03A6B" w:rsidP="00D03A6B">
      <w:pPr>
        <w:numPr>
          <w:ilvl w:val="0"/>
          <w:numId w:val="37"/>
        </w:numPr>
        <w:spacing w:line="256" w:lineRule="auto"/>
        <w:jc w:val="both"/>
        <w:rPr>
          <w:rFonts w:ascii="Arial Narrow" w:hAnsi="Arial Narrow"/>
          <w:lang w:val="es-AR"/>
        </w:rPr>
      </w:pPr>
      <w:r w:rsidRPr="00EE529C">
        <w:rPr>
          <w:rFonts w:ascii="Arial Narrow" w:hAnsi="Arial Narrow"/>
          <w:lang w:val="es-AR"/>
        </w:rPr>
        <w:t xml:space="preserve">Generar espacios de interacción y dialogo constructivo, reconocimiento, información e intercambio de conocimiento en acceso a la justicia y promoción de la paz y la reconciliación. </w:t>
      </w:r>
    </w:p>
    <w:p w14:paraId="09B0B947" w14:textId="15CB5800" w:rsidR="003B4654" w:rsidRPr="00D03A6B" w:rsidRDefault="003B4654" w:rsidP="00727F48">
      <w:pPr>
        <w:autoSpaceDE w:val="0"/>
        <w:autoSpaceDN w:val="0"/>
        <w:adjustRightInd w:val="0"/>
        <w:jc w:val="both"/>
        <w:rPr>
          <w:rFonts w:ascii="Arial Narrow" w:hAnsi="Arial Narrow"/>
          <w:b/>
          <w:bCs/>
        </w:rPr>
      </w:pPr>
    </w:p>
    <w:p w14:paraId="2228BCD8" w14:textId="79143EDA" w:rsidR="00AA71C1" w:rsidRPr="00D03A6B" w:rsidRDefault="00AF76C7" w:rsidP="00727F48">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52</w:t>
      </w:r>
      <w:r w:rsidRPr="00D03A6B">
        <w:rPr>
          <w:rStyle w:val="Textoennegrita"/>
          <w:rFonts w:ascii="Arial Narrow" w:hAnsi="Arial Narrow"/>
        </w:rPr>
        <w:t xml:space="preserve">. </w:t>
      </w:r>
      <w:r w:rsidR="00AA71C1" w:rsidRPr="00D03A6B">
        <w:rPr>
          <w:rFonts w:ascii="Arial Narrow" w:hAnsi="Arial Narrow"/>
          <w:b/>
          <w:bCs/>
        </w:rPr>
        <w:t xml:space="preserve">Programa </w:t>
      </w:r>
      <w:r w:rsidR="001E1955">
        <w:rPr>
          <w:rFonts w:ascii="Arial Narrow" w:hAnsi="Arial Narrow"/>
          <w:b/>
          <w:bCs/>
        </w:rPr>
        <w:t>Bogotá</w:t>
      </w:r>
      <w:r w:rsidR="00000B9E">
        <w:rPr>
          <w:rFonts w:ascii="Arial Narrow" w:hAnsi="Arial Narrow"/>
          <w:b/>
          <w:bCs/>
        </w:rPr>
        <w:t xml:space="preserve"> </w:t>
      </w:r>
      <w:r w:rsidR="00AA71C1" w:rsidRPr="00D03A6B">
        <w:rPr>
          <w:rFonts w:ascii="Arial Narrow" w:hAnsi="Arial Narrow"/>
          <w:b/>
          <w:bCs/>
        </w:rPr>
        <w:t>territorio de paz y atención integral a las víctimas del conflicto armado</w:t>
      </w:r>
      <w:r w:rsidR="00AF4B1E" w:rsidRPr="00D03A6B">
        <w:rPr>
          <w:rFonts w:ascii="Arial Narrow" w:hAnsi="Arial Narrow"/>
          <w:b/>
          <w:bCs/>
        </w:rPr>
        <w:t>.</w:t>
      </w:r>
    </w:p>
    <w:p w14:paraId="4FAEA5D1" w14:textId="77777777" w:rsidR="00AF4B1E" w:rsidRPr="00D03A6B" w:rsidRDefault="00AF4B1E" w:rsidP="00AF4B1E">
      <w:pPr>
        <w:autoSpaceDE w:val="0"/>
        <w:autoSpaceDN w:val="0"/>
        <w:adjustRightInd w:val="0"/>
        <w:jc w:val="both"/>
        <w:rPr>
          <w:rFonts w:ascii="Arial Narrow" w:hAnsi="Arial Narrow"/>
          <w:color w:val="FF0000"/>
        </w:rPr>
      </w:pPr>
    </w:p>
    <w:p w14:paraId="3ABC1544" w14:textId="77777777" w:rsidR="008F0575" w:rsidRPr="008F0575" w:rsidRDefault="008F0575" w:rsidP="008F0575">
      <w:pPr>
        <w:autoSpaceDE w:val="0"/>
        <w:autoSpaceDN w:val="0"/>
        <w:adjustRightInd w:val="0"/>
        <w:jc w:val="both"/>
        <w:rPr>
          <w:rFonts w:ascii="Arial Narrow" w:hAnsi="Arial Narrow"/>
        </w:rPr>
      </w:pPr>
      <w:r w:rsidRPr="008F0575">
        <w:rPr>
          <w:rFonts w:ascii="Arial Narrow" w:hAnsi="Arial Narrow"/>
        </w:rPr>
        <w:t xml:space="preserve">Apoyar la reconciliación la resiliencia </w:t>
      </w:r>
      <w:proofErr w:type="gramStart"/>
      <w:r w:rsidRPr="008F0575">
        <w:rPr>
          <w:rFonts w:ascii="Arial Narrow" w:hAnsi="Arial Narrow"/>
        </w:rPr>
        <w:t>y  la</w:t>
      </w:r>
      <w:proofErr w:type="gramEnd"/>
      <w:r w:rsidRPr="008F0575">
        <w:rPr>
          <w:rFonts w:ascii="Arial Narrow" w:hAnsi="Arial Narrow"/>
        </w:rPr>
        <w:t xml:space="preserve"> paz, esto dentro del marco de la reconstrucción de la verdad, la construcción de  la memoria para que los hechos derivados de acciones </w:t>
      </w:r>
      <w:proofErr w:type="spellStart"/>
      <w:r w:rsidRPr="008F0575">
        <w:rPr>
          <w:rFonts w:ascii="Arial Narrow" w:hAnsi="Arial Narrow"/>
        </w:rPr>
        <w:t>victimizantes</w:t>
      </w:r>
      <w:proofErr w:type="spellEnd"/>
      <w:r w:rsidRPr="008F0575">
        <w:rPr>
          <w:rFonts w:ascii="Arial Narrow" w:hAnsi="Arial Narrow"/>
        </w:rPr>
        <w:t xml:space="preserve"> no vuelvan a ocurrir, por lo tanto, este programa está centrado en la  articulación de personas víctimas,  para generar mitigaciones de las acciones  de paz y reconciliación Este concepto de gasto pretende realizar acciones orientadas a:</w:t>
      </w:r>
    </w:p>
    <w:p w14:paraId="5C88A326" w14:textId="77777777" w:rsidR="008F0575" w:rsidRPr="008F0575" w:rsidRDefault="008F0575" w:rsidP="008F0575">
      <w:pPr>
        <w:autoSpaceDE w:val="0"/>
        <w:autoSpaceDN w:val="0"/>
        <w:adjustRightInd w:val="0"/>
        <w:jc w:val="both"/>
        <w:rPr>
          <w:rFonts w:ascii="Arial Narrow" w:hAnsi="Arial Narrow"/>
        </w:rPr>
      </w:pPr>
    </w:p>
    <w:p w14:paraId="00E7D3A8" w14:textId="77777777" w:rsidR="008F0575" w:rsidRPr="00EE529C" w:rsidRDefault="008F0575" w:rsidP="008F0575">
      <w:pPr>
        <w:pStyle w:val="Prrafodelista"/>
        <w:numPr>
          <w:ilvl w:val="0"/>
          <w:numId w:val="44"/>
        </w:numPr>
        <w:autoSpaceDE w:val="0"/>
        <w:autoSpaceDN w:val="0"/>
        <w:adjustRightInd w:val="0"/>
        <w:jc w:val="both"/>
        <w:rPr>
          <w:rFonts w:ascii="Arial Narrow" w:eastAsiaTheme="minorEastAsia" w:hAnsi="Arial Narrow" w:cstheme="minorBidi"/>
          <w:sz w:val="24"/>
          <w:szCs w:val="24"/>
          <w:lang w:val="es-ES_tradnl" w:eastAsia="es-ES"/>
        </w:rPr>
      </w:pPr>
      <w:r w:rsidRPr="00EE529C">
        <w:rPr>
          <w:rFonts w:ascii="Arial Narrow" w:eastAsiaTheme="minorEastAsia" w:hAnsi="Arial Narrow" w:cstheme="minorBidi"/>
          <w:sz w:val="24"/>
          <w:szCs w:val="24"/>
          <w:lang w:val="es-ES_tradnl" w:eastAsia="es-ES"/>
        </w:rPr>
        <w:t>Identificación, articulación y fortalecimiento de capacidades, en los temas de interés, de los procesos organizativos y participativos formales y no formales, de víctimas del conflicto armado y excombatientes orientados a la reparación, memoria, paz y reconciliación con enfoque diferencial en el Distrito Capital.</w:t>
      </w:r>
    </w:p>
    <w:p w14:paraId="58AF8841" w14:textId="77777777" w:rsidR="008F0575" w:rsidRPr="00EE529C" w:rsidRDefault="008F0575" w:rsidP="008F0575">
      <w:pPr>
        <w:pStyle w:val="Prrafodelista"/>
        <w:numPr>
          <w:ilvl w:val="0"/>
          <w:numId w:val="44"/>
        </w:numPr>
        <w:autoSpaceDE w:val="0"/>
        <w:autoSpaceDN w:val="0"/>
        <w:adjustRightInd w:val="0"/>
        <w:jc w:val="both"/>
        <w:rPr>
          <w:rFonts w:ascii="Arial Narrow" w:eastAsiaTheme="minorEastAsia" w:hAnsi="Arial Narrow" w:cstheme="minorBidi"/>
          <w:sz w:val="24"/>
          <w:szCs w:val="24"/>
          <w:lang w:val="es-ES_tradnl" w:eastAsia="es-ES"/>
        </w:rPr>
      </w:pPr>
      <w:r w:rsidRPr="00EE529C">
        <w:rPr>
          <w:rFonts w:ascii="Arial Narrow" w:eastAsiaTheme="minorEastAsia" w:hAnsi="Arial Narrow" w:cstheme="minorBidi"/>
          <w:sz w:val="24"/>
          <w:szCs w:val="24"/>
          <w:lang w:val="es-ES_tradnl" w:eastAsia="es-ES"/>
        </w:rPr>
        <w:t xml:space="preserve">Promoción de esquemas y proyectos productivos de la población víctima, como aporte a los procesos de reparación y estabilización </w:t>
      </w:r>
      <w:proofErr w:type="gramStart"/>
      <w:r w:rsidRPr="00EE529C">
        <w:rPr>
          <w:rFonts w:ascii="Arial Narrow" w:eastAsiaTheme="minorEastAsia" w:hAnsi="Arial Narrow" w:cstheme="minorBidi"/>
          <w:sz w:val="24"/>
          <w:szCs w:val="24"/>
          <w:lang w:val="es-ES_tradnl" w:eastAsia="es-ES"/>
        </w:rPr>
        <w:t>socio-económica</w:t>
      </w:r>
      <w:proofErr w:type="gramEnd"/>
      <w:r w:rsidRPr="00EE529C">
        <w:rPr>
          <w:rFonts w:ascii="Arial Narrow" w:eastAsiaTheme="minorEastAsia" w:hAnsi="Arial Narrow" w:cstheme="minorBidi"/>
          <w:sz w:val="24"/>
          <w:szCs w:val="24"/>
          <w:lang w:val="es-ES_tradnl" w:eastAsia="es-ES"/>
        </w:rPr>
        <w:t>.</w:t>
      </w:r>
    </w:p>
    <w:p w14:paraId="610B169B" w14:textId="77777777" w:rsidR="008F0575" w:rsidRPr="00EE529C" w:rsidRDefault="008F0575" w:rsidP="008F0575">
      <w:pPr>
        <w:pStyle w:val="Prrafodelista"/>
        <w:numPr>
          <w:ilvl w:val="0"/>
          <w:numId w:val="44"/>
        </w:numPr>
        <w:autoSpaceDE w:val="0"/>
        <w:autoSpaceDN w:val="0"/>
        <w:adjustRightInd w:val="0"/>
        <w:jc w:val="both"/>
        <w:rPr>
          <w:rFonts w:ascii="Arial Narrow" w:eastAsiaTheme="minorEastAsia" w:hAnsi="Arial Narrow" w:cstheme="minorBidi"/>
          <w:sz w:val="24"/>
          <w:szCs w:val="24"/>
          <w:lang w:val="es-ES_tradnl" w:eastAsia="es-ES"/>
        </w:rPr>
      </w:pPr>
      <w:r w:rsidRPr="00EE529C">
        <w:rPr>
          <w:rFonts w:ascii="Arial Narrow" w:eastAsiaTheme="minorEastAsia" w:hAnsi="Arial Narrow" w:cstheme="minorBidi"/>
          <w:sz w:val="24"/>
          <w:szCs w:val="24"/>
          <w:lang w:val="es-ES_tradnl" w:eastAsia="es-ES"/>
        </w:rPr>
        <w:t>Desarrollo de procesos pedagógicos, culturales, formativos y académicos para el fortalecimiento de iniciativas ciudadanas de construcción y de apropiación social de la memoria, para la construcción de paz, la reconciliación y la democracia.</w:t>
      </w:r>
    </w:p>
    <w:p w14:paraId="1E515F62" w14:textId="77777777" w:rsidR="008F0575" w:rsidRPr="00EE529C" w:rsidRDefault="008F0575" w:rsidP="008F0575">
      <w:pPr>
        <w:pStyle w:val="Prrafodelista"/>
        <w:numPr>
          <w:ilvl w:val="0"/>
          <w:numId w:val="44"/>
        </w:numPr>
        <w:autoSpaceDE w:val="0"/>
        <w:autoSpaceDN w:val="0"/>
        <w:adjustRightInd w:val="0"/>
        <w:jc w:val="both"/>
        <w:rPr>
          <w:rFonts w:ascii="Arial Narrow" w:eastAsiaTheme="minorEastAsia" w:hAnsi="Arial Narrow" w:cstheme="minorBidi"/>
          <w:sz w:val="24"/>
          <w:szCs w:val="24"/>
          <w:lang w:val="es-ES_tradnl" w:eastAsia="es-ES"/>
        </w:rPr>
      </w:pPr>
      <w:r w:rsidRPr="00EE529C">
        <w:rPr>
          <w:rFonts w:ascii="Arial Narrow" w:eastAsiaTheme="minorEastAsia" w:hAnsi="Arial Narrow" w:cstheme="minorBidi"/>
          <w:sz w:val="24"/>
          <w:szCs w:val="24"/>
          <w:lang w:val="es-ES_tradnl" w:eastAsia="es-ES"/>
        </w:rPr>
        <w:t>Desarrollo de acciones en materia de reconciliación que aporten a la implementación del Acuerdo de Paz en Bogotá.</w:t>
      </w:r>
    </w:p>
    <w:p w14:paraId="2582E16D" w14:textId="388935CE" w:rsidR="000D54AD" w:rsidRDefault="000D54AD" w:rsidP="00AF4B1E">
      <w:pPr>
        <w:jc w:val="both"/>
        <w:rPr>
          <w:rFonts w:ascii="Arial Narrow" w:hAnsi="Arial Narrow"/>
          <w:color w:val="4F6228" w:themeColor="accent3" w:themeShade="80"/>
        </w:rPr>
      </w:pPr>
    </w:p>
    <w:p w14:paraId="02E1E84C" w14:textId="2F995186" w:rsidR="002C3FCE" w:rsidRDefault="002C3FCE" w:rsidP="00AF4B1E">
      <w:pPr>
        <w:jc w:val="both"/>
        <w:rPr>
          <w:rFonts w:ascii="Arial Narrow" w:hAnsi="Arial Narrow"/>
          <w:color w:val="4F6228" w:themeColor="accent3" w:themeShade="80"/>
        </w:rPr>
      </w:pPr>
    </w:p>
    <w:p w14:paraId="27D95813" w14:textId="5814ABF0" w:rsidR="002C3FCE" w:rsidRDefault="002C3FCE" w:rsidP="00AF4B1E">
      <w:pPr>
        <w:jc w:val="both"/>
        <w:rPr>
          <w:rFonts w:ascii="Arial Narrow" w:hAnsi="Arial Narrow"/>
          <w:color w:val="4F6228" w:themeColor="accent3" w:themeShade="80"/>
        </w:rPr>
      </w:pPr>
    </w:p>
    <w:p w14:paraId="2C150AA1" w14:textId="77777777" w:rsidR="002C3FCE" w:rsidRPr="00D03A6B" w:rsidRDefault="002C3FCE" w:rsidP="00AF4B1E">
      <w:pPr>
        <w:jc w:val="both"/>
        <w:rPr>
          <w:rFonts w:ascii="Arial Narrow" w:hAnsi="Arial Narrow"/>
          <w:color w:val="4F6228" w:themeColor="accent3" w:themeShade="80"/>
        </w:rPr>
      </w:pPr>
    </w:p>
    <w:p w14:paraId="219A1536" w14:textId="4B098473" w:rsidR="00AA71C1"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53</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AA71C1" w:rsidRPr="00D03A6B">
        <w:rPr>
          <w:rFonts w:ascii="Arial Narrow" w:hAnsi="Arial Narrow"/>
          <w:b/>
          <w:bCs/>
        </w:rPr>
        <w:t>.</w:t>
      </w:r>
    </w:p>
    <w:p w14:paraId="2F2C75AF" w14:textId="77777777" w:rsidR="00AA71C1" w:rsidRPr="00D03A6B" w:rsidRDefault="00AA71C1" w:rsidP="00AA71C1">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AA71C1" w:rsidRPr="00D03A6B" w14:paraId="6C4F1B3F"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AB95D6" w14:textId="77777777" w:rsidR="00AA71C1" w:rsidRPr="00D03A6B" w:rsidRDefault="00AA71C1"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6CA015B8" w14:textId="77777777" w:rsidR="00AA71C1" w:rsidRPr="00D03A6B" w:rsidRDefault="00AA71C1"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546E3206" w14:textId="77777777" w:rsidR="00AA71C1" w:rsidRPr="00D03A6B" w:rsidRDefault="00AA71C1"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2281E586" w14:textId="77777777" w:rsidR="00AA71C1" w:rsidRPr="00D03A6B" w:rsidRDefault="00AA71C1"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AA71C1" w:rsidRPr="00D03A6B" w14:paraId="53AF39AB"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1D52A5C" w14:textId="72C896A5" w:rsidR="00AA71C1" w:rsidRPr="00D03A6B" w:rsidRDefault="00AA71C1"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Desarrollo social y cultural</w:t>
            </w:r>
            <w:r w:rsidR="005A33CD"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9C6E99B" w14:textId="763A63BA" w:rsidR="00AA71C1" w:rsidRPr="00D03A6B" w:rsidRDefault="00AA71C1"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Construcción de memoria, verdad, reparación, víctimas, paz y reconciliación.</w:t>
            </w:r>
          </w:p>
        </w:tc>
        <w:tc>
          <w:tcPr>
            <w:tcW w:w="2620" w:type="dxa"/>
            <w:tcBorders>
              <w:top w:val="single" w:sz="4" w:space="0" w:color="auto"/>
              <w:left w:val="nil"/>
              <w:bottom w:val="single" w:sz="4" w:space="0" w:color="auto"/>
              <w:right w:val="single" w:sz="4" w:space="0" w:color="auto"/>
            </w:tcBorders>
            <w:shd w:val="clear" w:color="auto" w:fill="auto"/>
            <w:vAlign w:val="center"/>
          </w:tcPr>
          <w:p w14:paraId="3EFCC583" w14:textId="3BF3217C" w:rsidR="00AA71C1" w:rsidRPr="00D03A6B" w:rsidRDefault="004A7268"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Vincular </w:t>
            </w:r>
            <w:r w:rsidR="00DA74CE">
              <w:rPr>
                <w:rFonts w:ascii="Arial Narrow" w:eastAsia="Times New Roman" w:hAnsi="Arial Narrow" w:cs="Calibri"/>
                <w:color w:val="000000"/>
                <w:sz w:val="20"/>
                <w:szCs w:val="20"/>
                <w:lang w:val="es-CO" w:eastAsia="es-CO"/>
              </w:rPr>
              <w:t>400</w:t>
            </w:r>
            <w:r w:rsidRPr="00D03A6B">
              <w:rPr>
                <w:rFonts w:ascii="Arial Narrow" w:eastAsia="Times New Roman" w:hAnsi="Arial Narrow" w:cs="Calibri"/>
                <w:color w:val="000000"/>
                <w:sz w:val="20"/>
                <w:szCs w:val="20"/>
                <w:lang w:val="es-CO" w:eastAsia="es-CO"/>
              </w:rPr>
              <w:t xml:space="preserve"> p</w:t>
            </w:r>
            <w:proofErr w:type="spellStart"/>
            <w:r w:rsidRPr="00D03A6B">
              <w:rPr>
                <w:rFonts w:ascii="Arial Narrow" w:hAnsi="Arial Narrow" w:cs="Calibri"/>
                <w:sz w:val="20"/>
                <w:szCs w:val="20"/>
              </w:rPr>
              <w:t>ersonas</w:t>
            </w:r>
            <w:proofErr w:type="spellEnd"/>
            <w:r w:rsidRPr="00D03A6B">
              <w:rPr>
                <w:rFonts w:ascii="Arial Narrow" w:hAnsi="Arial Narrow" w:cs="Calibri"/>
                <w:sz w:val="20"/>
                <w:szCs w:val="20"/>
              </w:rPr>
              <w:t xml:space="preserve"> a procesos de construcción de memoria, verdad, reparación integral a víctimas, paz y reconciliación</w:t>
            </w:r>
            <w:r w:rsidR="008734C6" w:rsidRPr="00D03A6B">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320324" w14:textId="78E92926" w:rsidR="00AA71C1" w:rsidRPr="00D03A6B" w:rsidRDefault="00AA71C1"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Personas vinculadas a procesos de construcción de memoria, verdad, reparación integral a víctimas, paz y reconciliación</w:t>
            </w:r>
            <w:r w:rsidR="00435E57" w:rsidRPr="00D03A6B">
              <w:rPr>
                <w:rFonts w:ascii="Arial Narrow" w:hAnsi="Arial Narrow" w:cs="Calibri"/>
                <w:sz w:val="20"/>
                <w:szCs w:val="20"/>
              </w:rPr>
              <w:t>.</w:t>
            </w:r>
          </w:p>
        </w:tc>
      </w:tr>
    </w:tbl>
    <w:p w14:paraId="02E93AA4" w14:textId="2B53F314" w:rsidR="00AA71C1" w:rsidRPr="00D03A6B" w:rsidRDefault="00AA71C1" w:rsidP="003B4654">
      <w:pPr>
        <w:autoSpaceDE w:val="0"/>
        <w:autoSpaceDN w:val="0"/>
        <w:adjustRightInd w:val="0"/>
        <w:jc w:val="both"/>
        <w:rPr>
          <w:rFonts w:ascii="Arial Narrow" w:hAnsi="Arial Narrow"/>
          <w:b/>
          <w:bCs/>
        </w:rPr>
      </w:pPr>
    </w:p>
    <w:p w14:paraId="47792B84" w14:textId="52DDE2C8" w:rsidR="00D536B5" w:rsidRPr="00D03A6B" w:rsidRDefault="00AF76C7" w:rsidP="0006373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54</w:t>
      </w:r>
      <w:r w:rsidRPr="00D03A6B">
        <w:rPr>
          <w:rStyle w:val="Textoennegrita"/>
          <w:rFonts w:ascii="Arial Narrow" w:hAnsi="Arial Narrow"/>
        </w:rPr>
        <w:t xml:space="preserve">. </w:t>
      </w:r>
      <w:r w:rsidR="0006373E" w:rsidRPr="00D03A6B">
        <w:rPr>
          <w:rFonts w:ascii="Arial Narrow" w:hAnsi="Arial Narrow"/>
          <w:b/>
          <w:bCs/>
        </w:rPr>
        <w:t>Programa Más mujeres viven una vida libre de violencias, se sienten seguras y acceden con confianza al sistema de justicia</w:t>
      </w:r>
      <w:r w:rsidR="00AF4B1E" w:rsidRPr="00D03A6B">
        <w:rPr>
          <w:rFonts w:ascii="Arial Narrow" w:hAnsi="Arial Narrow"/>
          <w:b/>
          <w:bCs/>
        </w:rPr>
        <w:t>.</w:t>
      </w:r>
    </w:p>
    <w:p w14:paraId="74AE0A59" w14:textId="77777777" w:rsidR="00D536B5" w:rsidRPr="00D03A6B" w:rsidRDefault="00D536B5" w:rsidP="00AF4B1E">
      <w:pPr>
        <w:autoSpaceDE w:val="0"/>
        <w:autoSpaceDN w:val="0"/>
        <w:adjustRightInd w:val="0"/>
        <w:jc w:val="both"/>
        <w:rPr>
          <w:rFonts w:ascii="Arial Narrow" w:hAnsi="Arial Narrow"/>
          <w:b/>
          <w:bCs/>
        </w:rPr>
      </w:pPr>
    </w:p>
    <w:p w14:paraId="38445917" w14:textId="77777777" w:rsidR="008F0575" w:rsidRPr="003A5B5A" w:rsidRDefault="008F0575" w:rsidP="008F0575">
      <w:pPr>
        <w:autoSpaceDE w:val="0"/>
        <w:autoSpaceDN w:val="0"/>
        <w:adjustRightInd w:val="0"/>
        <w:jc w:val="both"/>
        <w:rPr>
          <w:rFonts w:ascii="Arial Narrow" w:hAnsi="Arial Narrow"/>
          <w:lang w:val="es-AR"/>
        </w:rPr>
      </w:pPr>
      <w:r w:rsidRPr="003A5B5A">
        <w:rPr>
          <w:rFonts w:ascii="Arial Narrow" w:hAnsi="Arial Narrow"/>
          <w:lang w:val="es-AR"/>
        </w:rPr>
        <w:t>Potenciar los derechos de las mujeres implementando acciones de prevención del fe</w:t>
      </w:r>
      <w:r>
        <w:rPr>
          <w:rFonts w:ascii="Arial Narrow" w:hAnsi="Arial Narrow"/>
          <w:lang w:val="es-AR"/>
        </w:rPr>
        <w:t xml:space="preserve">minicidio, o cualquier tipo de </w:t>
      </w:r>
      <w:r w:rsidRPr="003A5B5A">
        <w:rPr>
          <w:rFonts w:ascii="Arial Narrow" w:hAnsi="Arial Narrow"/>
          <w:lang w:val="es-AR"/>
        </w:rPr>
        <w:t>violencia, elementos que permitirán</w:t>
      </w:r>
      <w:r>
        <w:rPr>
          <w:rFonts w:ascii="Arial Narrow" w:hAnsi="Arial Narrow"/>
          <w:lang w:val="es-AR"/>
        </w:rPr>
        <w:t xml:space="preserve"> la generación </w:t>
      </w:r>
      <w:proofErr w:type="gramStart"/>
      <w:r w:rsidRPr="003A5B5A">
        <w:rPr>
          <w:rFonts w:ascii="Arial Narrow" w:hAnsi="Arial Narrow"/>
          <w:lang w:val="es-AR"/>
        </w:rPr>
        <w:t>de  ciudadanías</w:t>
      </w:r>
      <w:proofErr w:type="gramEnd"/>
      <w:r w:rsidRPr="003A5B5A">
        <w:rPr>
          <w:rFonts w:ascii="Arial Narrow" w:hAnsi="Arial Narrow"/>
          <w:lang w:val="es-AR"/>
        </w:rPr>
        <w:t xml:space="preserve"> con respeto a los enfoques diferenciales y enfoques de género lo cual se constituye en una apuesta de transformación no solo de  gobernanza sino </w:t>
      </w:r>
      <w:proofErr w:type="spellStart"/>
      <w:r w:rsidRPr="003A5B5A">
        <w:rPr>
          <w:rFonts w:ascii="Arial Narrow" w:hAnsi="Arial Narrow"/>
          <w:lang w:val="es-AR"/>
        </w:rPr>
        <w:t>metagobernanza</w:t>
      </w:r>
      <w:proofErr w:type="spellEnd"/>
      <w:r w:rsidRPr="003A5B5A">
        <w:rPr>
          <w:rFonts w:ascii="Arial Narrow" w:hAnsi="Arial Narrow"/>
          <w:lang w:val="es-AR"/>
        </w:rPr>
        <w:t xml:space="preserve"> con reconocimiento de liderazgos  femeninos  encaminados a la transformación de la sociedad y con   especial énfasis en la localidad de Usme </w:t>
      </w:r>
    </w:p>
    <w:p w14:paraId="540E96DF" w14:textId="77777777" w:rsidR="007D3E86" w:rsidRPr="00D03A6B" w:rsidRDefault="007D3E86" w:rsidP="00AF4B1E">
      <w:pPr>
        <w:autoSpaceDE w:val="0"/>
        <w:autoSpaceDN w:val="0"/>
        <w:adjustRightInd w:val="0"/>
        <w:jc w:val="both"/>
        <w:rPr>
          <w:rFonts w:ascii="Arial Narrow" w:hAnsi="Arial Narrow"/>
          <w:bCs/>
          <w:lang w:val="es-AR"/>
        </w:rPr>
      </w:pPr>
    </w:p>
    <w:p w14:paraId="11B7AA08" w14:textId="0E8800C3" w:rsidR="0006373E"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55</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06373E" w:rsidRPr="00D03A6B">
        <w:rPr>
          <w:rFonts w:ascii="Arial Narrow" w:hAnsi="Arial Narrow"/>
          <w:b/>
          <w:bCs/>
        </w:rPr>
        <w:t>.</w:t>
      </w:r>
    </w:p>
    <w:p w14:paraId="4E02AD67" w14:textId="77777777" w:rsidR="0006373E" w:rsidRPr="00D03A6B" w:rsidRDefault="0006373E" w:rsidP="0006373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6373E" w:rsidRPr="00D03A6B" w14:paraId="50DC3255"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C3209C" w14:textId="77777777" w:rsidR="0006373E" w:rsidRPr="00D03A6B" w:rsidRDefault="0006373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3C6D27E" w14:textId="77777777" w:rsidR="0006373E" w:rsidRPr="00D03A6B" w:rsidRDefault="0006373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D86131A" w14:textId="77777777" w:rsidR="0006373E" w:rsidRPr="00D03A6B" w:rsidRDefault="0006373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0B979282" w14:textId="77777777" w:rsidR="0006373E" w:rsidRPr="00D03A6B" w:rsidRDefault="0006373E"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06373E" w:rsidRPr="00D03A6B" w14:paraId="27446C9A" w14:textId="77777777" w:rsidTr="006E3757">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2A83CE0F" w14:textId="7F2A0480" w:rsidR="0006373E" w:rsidRPr="00D03A6B" w:rsidRDefault="0006373E" w:rsidP="00D14484">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Desarrollo social y cultural</w:t>
            </w:r>
            <w:r w:rsidR="00435E57"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D84CD7F" w14:textId="12F48798" w:rsidR="0006373E" w:rsidRPr="00D03A6B" w:rsidRDefault="0006373E"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Construcción de ciudadanía y desarrollo de capacidades para el ejercicio de derechos de las mujeres.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CC55E2" w14:textId="043A810F" w:rsidR="0006373E" w:rsidRPr="00D03A6B" w:rsidRDefault="004A7268"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Capacitar </w:t>
            </w:r>
            <w:r w:rsidR="00DA74CE">
              <w:rPr>
                <w:rFonts w:ascii="Arial Narrow" w:eastAsia="Times New Roman" w:hAnsi="Arial Narrow" w:cs="Calibri"/>
                <w:color w:val="000000"/>
                <w:sz w:val="20"/>
                <w:szCs w:val="20"/>
                <w:lang w:val="es-CO" w:eastAsia="es-CO"/>
              </w:rPr>
              <w:t>1.000</w:t>
            </w:r>
            <w:r w:rsidRPr="00D03A6B">
              <w:rPr>
                <w:rFonts w:ascii="Arial Narrow" w:eastAsia="Times New Roman" w:hAnsi="Arial Narrow" w:cs="Calibri"/>
                <w:color w:val="C00000"/>
                <w:sz w:val="20"/>
                <w:szCs w:val="20"/>
                <w:lang w:val="es-CO" w:eastAsia="es-CO"/>
              </w:rPr>
              <w:t xml:space="preserve"> </w:t>
            </w:r>
            <w:r w:rsidRPr="00D03A6B">
              <w:rPr>
                <w:rFonts w:ascii="Arial Narrow" w:hAnsi="Arial Narrow" w:cs="Calibri"/>
                <w:sz w:val="20"/>
                <w:szCs w:val="20"/>
              </w:rPr>
              <w:t>personas para la construcción de ciudadanía y desarrollo de capacidades para el ejercicio de derechos de las mujeres</w:t>
            </w:r>
            <w:r w:rsidR="008734C6" w:rsidRPr="00D03A6B">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5C078349" w14:textId="1F2456B6" w:rsidR="0006373E" w:rsidRPr="00D03A6B" w:rsidRDefault="0006373E"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Personas capacitadas para la construcción de ciudadanía y desarrollo de capacidades para el ejercicio de derechos de las mujeres.</w:t>
            </w:r>
          </w:p>
        </w:tc>
      </w:tr>
      <w:tr w:rsidR="0006373E" w:rsidRPr="00D03A6B" w14:paraId="2C573C81" w14:textId="77777777" w:rsidTr="006E3757">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159C44F6" w14:textId="0B1D99F2" w:rsidR="0006373E" w:rsidRPr="00D03A6B" w:rsidRDefault="0006373E"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270E4DE9" w14:textId="5DB8D05E" w:rsidR="0006373E" w:rsidRPr="00D03A6B" w:rsidRDefault="0006373E" w:rsidP="00435E57">
            <w:pPr>
              <w:jc w:val="both"/>
              <w:rPr>
                <w:rFonts w:ascii="Arial Narrow" w:hAnsi="Arial Narrow" w:cs="Calibri"/>
                <w:sz w:val="20"/>
                <w:szCs w:val="20"/>
              </w:rPr>
            </w:pPr>
            <w:r w:rsidRPr="00D03A6B">
              <w:rPr>
                <w:rFonts w:ascii="Arial Narrow" w:hAnsi="Arial Narrow" w:cs="Calibri"/>
                <w:sz w:val="20"/>
                <w:szCs w:val="20"/>
              </w:rPr>
              <w:t>Prevención del feminicidio y la violencia contra la mujer.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ACFB47D" w14:textId="0333E884" w:rsidR="0006373E" w:rsidRPr="00D03A6B" w:rsidRDefault="004A7268"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Vincular </w:t>
            </w:r>
            <w:r w:rsidR="00DA74CE">
              <w:rPr>
                <w:rFonts w:ascii="Arial Narrow" w:eastAsia="Times New Roman" w:hAnsi="Arial Narrow" w:cs="Calibri"/>
                <w:color w:val="000000"/>
                <w:sz w:val="20"/>
                <w:szCs w:val="20"/>
                <w:lang w:val="es-CO" w:eastAsia="es-CO"/>
              </w:rPr>
              <w:t>1800</w:t>
            </w:r>
            <w:r w:rsidRPr="00D03A6B">
              <w:rPr>
                <w:rFonts w:ascii="Arial Narrow" w:eastAsia="Times New Roman" w:hAnsi="Arial Narrow" w:cs="Calibri"/>
                <w:color w:val="000000"/>
                <w:sz w:val="20"/>
                <w:szCs w:val="20"/>
                <w:lang w:val="es-CO" w:eastAsia="es-CO"/>
              </w:rPr>
              <w:t xml:space="preserve"> p</w:t>
            </w:r>
            <w:proofErr w:type="spellStart"/>
            <w:r w:rsidRPr="00D03A6B">
              <w:rPr>
                <w:rFonts w:ascii="Arial Narrow" w:hAnsi="Arial Narrow" w:cs="Calibri"/>
                <w:sz w:val="20"/>
                <w:szCs w:val="20"/>
              </w:rPr>
              <w:t>ersonas</w:t>
            </w:r>
            <w:proofErr w:type="spellEnd"/>
            <w:r w:rsidRPr="00D03A6B">
              <w:rPr>
                <w:rFonts w:ascii="Arial Narrow" w:hAnsi="Arial Narrow" w:cs="Calibri"/>
                <w:sz w:val="20"/>
                <w:szCs w:val="20"/>
              </w:rPr>
              <w:t xml:space="preserve"> en acciones para la prevención del feminicidio y la violencia contra la mujer</w:t>
            </w:r>
            <w:r w:rsidR="008734C6" w:rsidRPr="00D03A6B">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D4C1F3D" w14:textId="501F5916" w:rsidR="0006373E" w:rsidRPr="00D03A6B" w:rsidRDefault="0006373E" w:rsidP="00435E57">
            <w:pPr>
              <w:jc w:val="both"/>
              <w:rPr>
                <w:rFonts w:ascii="Arial Narrow" w:hAnsi="Arial Narrow" w:cs="Calibri"/>
                <w:sz w:val="20"/>
                <w:szCs w:val="20"/>
              </w:rPr>
            </w:pPr>
            <w:r w:rsidRPr="00D03A6B">
              <w:rPr>
                <w:rFonts w:ascii="Arial Narrow" w:hAnsi="Arial Narrow" w:cs="Calibri"/>
                <w:sz w:val="20"/>
                <w:szCs w:val="20"/>
              </w:rPr>
              <w:t>Número de Personas vinculadas en acciones para la prevención del feminicidio y la violencia contra la mujer</w:t>
            </w:r>
          </w:p>
        </w:tc>
      </w:tr>
    </w:tbl>
    <w:p w14:paraId="5CB47FC4" w14:textId="4EFA9F66" w:rsidR="003B4654" w:rsidRPr="00D03A6B" w:rsidRDefault="003B4654" w:rsidP="00AF4B1E">
      <w:pPr>
        <w:autoSpaceDE w:val="0"/>
        <w:autoSpaceDN w:val="0"/>
        <w:adjustRightInd w:val="0"/>
        <w:rPr>
          <w:rFonts w:ascii="Arial Narrow" w:hAnsi="Arial Narrow"/>
          <w:b/>
          <w:bCs/>
        </w:rPr>
      </w:pPr>
    </w:p>
    <w:p w14:paraId="34644146" w14:textId="5D9D964A" w:rsidR="007A6AE6"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56</w:t>
      </w:r>
      <w:r w:rsidRPr="00D03A6B">
        <w:rPr>
          <w:rStyle w:val="Textoennegrita"/>
          <w:rFonts w:ascii="Arial Narrow" w:hAnsi="Arial Narrow"/>
        </w:rPr>
        <w:t xml:space="preserve">. </w:t>
      </w:r>
      <w:r w:rsidR="007A6AE6" w:rsidRPr="00D03A6B">
        <w:rPr>
          <w:rFonts w:ascii="Arial Narrow" w:hAnsi="Arial Narrow"/>
          <w:b/>
          <w:bCs/>
        </w:rPr>
        <w:t xml:space="preserve">Programa </w:t>
      </w:r>
      <w:r w:rsidR="00FF4A04" w:rsidRPr="00D03A6B">
        <w:rPr>
          <w:rFonts w:ascii="Arial Narrow" w:hAnsi="Arial Narrow"/>
          <w:b/>
          <w:bCs/>
        </w:rPr>
        <w:t>Cultura ciudadana para la confianza, la convivencia y la participación desde la vida cotidiana</w:t>
      </w:r>
      <w:r w:rsidR="00AF4B1E" w:rsidRPr="00D03A6B">
        <w:rPr>
          <w:rFonts w:ascii="Arial Narrow" w:hAnsi="Arial Narrow"/>
          <w:b/>
          <w:bCs/>
        </w:rPr>
        <w:t>.</w:t>
      </w:r>
    </w:p>
    <w:p w14:paraId="711AD23F" w14:textId="77777777" w:rsidR="00FF4A04" w:rsidRPr="00D03A6B" w:rsidRDefault="00FF4A04" w:rsidP="00AF4B1E">
      <w:pPr>
        <w:autoSpaceDE w:val="0"/>
        <w:autoSpaceDN w:val="0"/>
        <w:adjustRightInd w:val="0"/>
        <w:jc w:val="both"/>
        <w:rPr>
          <w:rFonts w:ascii="Arial Narrow" w:hAnsi="Arial Narrow"/>
          <w:b/>
          <w:bCs/>
        </w:rPr>
      </w:pPr>
    </w:p>
    <w:p w14:paraId="663F25FB" w14:textId="3E45804E" w:rsidR="008F0575" w:rsidRDefault="008F0575" w:rsidP="008F0575">
      <w:pPr>
        <w:autoSpaceDE w:val="0"/>
        <w:autoSpaceDN w:val="0"/>
        <w:adjustRightInd w:val="0"/>
        <w:jc w:val="both"/>
        <w:rPr>
          <w:rFonts w:ascii="Arial Narrow" w:hAnsi="Arial Narrow"/>
        </w:rPr>
      </w:pPr>
      <w:r>
        <w:rPr>
          <w:rFonts w:ascii="Arial Narrow" w:hAnsi="Arial Narrow"/>
          <w:lang w:val="es-AR"/>
        </w:rPr>
        <w:t>Impulsar l</w:t>
      </w:r>
      <w:r w:rsidRPr="00BB5196">
        <w:rPr>
          <w:rFonts w:ascii="Arial Narrow" w:hAnsi="Arial Narrow"/>
          <w:lang w:val="es-AR"/>
        </w:rPr>
        <w:t xml:space="preserve">a </w:t>
      </w:r>
      <w:r>
        <w:rPr>
          <w:rFonts w:ascii="Arial Narrow" w:hAnsi="Arial Narrow"/>
          <w:lang w:val="es-AR"/>
        </w:rPr>
        <w:t>confianza en las instituciones, generando espacios</w:t>
      </w:r>
      <w:r w:rsidRPr="00BB5196">
        <w:rPr>
          <w:rFonts w:ascii="Arial Narrow" w:hAnsi="Arial Narrow"/>
          <w:lang w:val="es-AR"/>
        </w:rPr>
        <w:t xml:space="preserve"> de convivencia, tolera</w:t>
      </w:r>
      <w:r>
        <w:rPr>
          <w:rFonts w:ascii="Arial Narrow" w:hAnsi="Arial Narrow"/>
          <w:lang w:val="es-AR"/>
        </w:rPr>
        <w:t>ncia y mejora del orden público,</w:t>
      </w:r>
      <w:r w:rsidRPr="00BB5196">
        <w:rPr>
          <w:rFonts w:ascii="Arial Narrow" w:hAnsi="Arial Narrow"/>
          <w:lang w:val="es-AR"/>
        </w:rPr>
        <w:t xml:space="preserve"> </w:t>
      </w:r>
      <w:r>
        <w:rPr>
          <w:rFonts w:ascii="Arial Narrow" w:hAnsi="Arial Narrow"/>
          <w:lang w:val="es-AR"/>
        </w:rPr>
        <w:t>potenciando</w:t>
      </w:r>
      <w:r w:rsidRPr="00BB5196">
        <w:rPr>
          <w:rFonts w:ascii="Arial Narrow" w:hAnsi="Arial Narrow"/>
          <w:lang w:val="es-AR"/>
        </w:rPr>
        <w:t xml:space="preserve"> la legitimidad y la credibilidad en </w:t>
      </w:r>
      <w:r>
        <w:rPr>
          <w:rFonts w:ascii="Arial Narrow" w:hAnsi="Arial Narrow"/>
          <w:lang w:val="es-AR"/>
        </w:rPr>
        <w:t>l</w:t>
      </w:r>
      <w:r w:rsidRPr="00BB5196">
        <w:rPr>
          <w:rFonts w:ascii="Arial Narrow" w:hAnsi="Arial Narrow"/>
          <w:lang w:val="es-AR"/>
        </w:rPr>
        <w:t xml:space="preserve">as </w:t>
      </w:r>
      <w:proofErr w:type="gramStart"/>
      <w:r w:rsidRPr="00BB5196">
        <w:rPr>
          <w:rFonts w:ascii="Arial Narrow" w:hAnsi="Arial Narrow"/>
          <w:lang w:val="es-AR"/>
        </w:rPr>
        <w:t xml:space="preserve">instituciones  </w:t>
      </w:r>
      <w:r>
        <w:rPr>
          <w:rFonts w:ascii="Arial Narrow" w:hAnsi="Arial Narrow"/>
        </w:rPr>
        <w:t>fortaleciendo</w:t>
      </w:r>
      <w:proofErr w:type="gramEnd"/>
      <w:r>
        <w:rPr>
          <w:rFonts w:ascii="Arial Narrow" w:hAnsi="Arial Narrow"/>
        </w:rPr>
        <w:t xml:space="preserve"> las conductas</w:t>
      </w:r>
      <w:r w:rsidRPr="002A1E4C">
        <w:rPr>
          <w:rFonts w:ascii="Arial Narrow" w:hAnsi="Arial Narrow"/>
        </w:rPr>
        <w:t xml:space="preserve"> de autorregulación, regulación mutua, diálogo y participación social y cultura ciudadana que transformen las conflictividades sociales y mejoren la seguridad ciudadana, entendida como las condiciones necesarias para ejercer libremente los derechos y la seguridad ciudadana.</w:t>
      </w:r>
    </w:p>
    <w:p w14:paraId="0B58048F" w14:textId="4AB39BB8" w:rsidR="002C3FCE" w:rsidRDefault="002C3FCE" w:rsidP="008F0575">
      <w:pPr>
        <w:autoSpaceDE w:val="0"/>
        <w:autoSpaceDN w:val="0"/>
        <w:adjustRightInd w:val="0"/>
        <w:jc w:val="both"/>
        <w:rPr>
          <w:rFonts w:ascii="Arial Narrow" w:hAnsi="Arial Narrow"/>
        </w:rPr>
      </w:pPr>
    </w:p>
    <w:p w14:paraId="6769BD67" w14:textId="5E941745" w:rsidR="002C3FCE" w:rsidRDefault="002C3FCE" w:rsidP="008F0575">
      <w:pPr>
        <w:autoSpaceDE w:val="0"/>
        <w:autoSpaceDN w:val="0"/>
        <w:adjustRightInd w:val="0"/>
        <w:jc w:val="both"/>
        <w:rPr>
          <w:rFonts w:ascii="Arial Narrow" w:hAnsi="Arial Narrow"/>
        </w:rPr>
      </w:pPr>
    </w:p>
    <w:p w14:paraId="724D9FC2" w14:textId="77777777" w:rsidR="002C3FCE" w:rsidRPr="002A1E4C" w:rsidRDefault="002C3FCE" w:rsidP="008F0575">
      <w:pPr>
        <w:autoSpaceDE w:val="0"/>
        <w:autoSpaceDN w:val="0"/>
        <w:adjustRightInd w:val="0"/>
        <w:jc w:val="both"/>
        <w:rPr>
          <w:rFonts w:ascii="Arial Narrow" w:hAnsi="Arial Narrow"/>
          <w:lang w:val="es-AR"/>
        </w:rPr>
      </w:pPr>
    </w:p>
    <w:p w14:paraId="2AFC2942" w14:textId="77777777" w:rsidR="007D3E86" w:rsidRPr="00D03A6B" w:rsidRDefault="007D3E86" w:rsidP="00AF4B1E">
      <w:pPr>
        <w:autoSpaceDE w:val="0"/>
        <w:autoSpaceDN w:val="0"/>
        <w:adjustRightInd w:val="0"/>
        <w:jc w:val="both"/>
        <w:rPr>
          <w:rFonts w:ascii="Arial Narrow" w:hAnsi="Arial Narrow"/>
          <w:color w:val="FF0000"/>
        </w:rPr>
      </w:pPr>
    </w:p>
    <w:p w14:paraId="74C5292C" w14:textId="5CBCA028" w:rsidR="007A6AE6"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57</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7A6AE6" w:rsidRPr="00D03A6B">
        <w:rPr>
          <w:rFonts w:ascii="Arial Narrow" w:hAnsi="Arial Narrow"/>
          <w:b/>
          <w:bCs/>
        </w:rPr>
        <w:t>.</w:t>
      </w:r>
    </w:p>
    <w:p w14:paraId="4AC984FB" w14:textId="77777777" w:rsidR="007A6AE6" w:rsidRPr="00D03A6B" w:rsidRDefault="007A6AE6"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A6AE6" w:rsidRPr="00D03A6B" w14:paraId="48A2FFF4" w14:textId="77777777" w:rsidTr="00435E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2FFF5EBC" w14:textId="77777777" w:rsidR="007A6AE6" w:rsidRPr="00D03A6B" w:rsidRDefault="007A6A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2E22C0F" w14:textId="77777777" w:rsidR="007A6AE6" w:rsidRPr="00D03A6B" w:rsidRDefault="007A6A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69C12C84" w14:textId="77777777" w:rsidR="007A6AE6" w:rsidRPr="00D03A6B" w:rsidRDefault="007A6A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32D5A18A" w14:textId="77777777" w:rsidR="007A6AE6" w:rsidRPr="00D03A6B" w:rsidRDefault="007A6AE6"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8F0575" w:rsidRPr="00D03A6B" w14:paraId="1A3B4294" w14:textId="77777777" w:rsidTr="00435E57">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8A7B43" w14:textId="52AEA4BE" w:rsidR="008F0575" w:rsidRPr="008F0575" w:rsidRDefault="008F0575" w:rsidP="008F0575">
            <w:pPr>
              <w:jc w:val="both"/>
              <w:rPr>
                <w:rFonts w:ascii="Arial Narrow" w:hAnsi="Arial Narrow" w:cs="Calibri"/>
                <w:sz w:val="20"/>
                <w:szCs w:val="20"/>
              </w:rPr>
            </w:pPr>
            <w:r w:rsidRPr="008F0575">
              <w:rPr>
                <w:rFonts w:ascii="Arial Narrow" w:hAnsi="Arial Narrow" w:cs="Calibri"/>
                <w:sz w:val="20"/>
                <w:szCs w:val="20"/>
              </w:rPr>
              <w:t>Desarrollo social y cultural.</w:t>
            </w:r>
          </w:p>
        </w:tc>
        <w:tc>
          <w:tcPr>
            <w:tcW w:w="2360" w:type="dxa"/>
            <w:vMerge w:val="restart"/>
            <w:tcBorders>
              <w:top w:val="single" w:sz="4" w:space="0" w:color="auto"/>
              <w:left w:val="nil"/>
              <w:bottom w:val="single" w:sz="4" w:space="0" w:color="auto"/>
              <w:right w:val="single" w:sz="4" w:space="0" w:color="auto"/>
            </w:tcBorders>
            <w:shd w:val="clear" w:color="auto" w:fill="auto"/>
            <w:vAlign w:val="center"/>
          </w:tcPr>
          <w:p w14:paraId="30A78FE2" w14:textId="10F2FD1F" w:rsidR="008F0575" w:rsidRPr="008F0575" w:rsidRDefault="008F0575" w:rsidP="008F0575">
            <w:pPr>
              <w:rPr>
                <w:rFonts w:ascii="Arial Narrow" w:hAnsi="Arial Narrow" w:cs="Calibri"/>
                <w:sz w:val="20"/>
                <w:szCs w:val="20"/>
              </w:rPr>
            </w:pPr>
            <w:r w:rsidRPr="008F0575">
              <w:rPr>
                <w:rFonts w:ascii="Arial Narrow" w:hAnsi="Arial Narrow" w:cs="Calibri"/>
                <w:sz w:val="20"/>
                <w:szCs w:val="20"/>
              </w:rPr>
              <w:t>Promoción de la convivencia ciudadana.</w:t>
            </w:r>
          </w:p>
        </w:tc>
        <w:tc>
          <w:tcPr>
            <w:tcW w:w="2620" w:type="dxa"/>
            <w:tcBorders>
              <w:top w:val="single" w:sz="4" w:space="0" w:color="auto"/>
              <w:left w:val="nil"/>
              <w:bottom w:val="single" w:sz="4" w:space="0" w:color="auto"/>
              <w:right w:val="single" w:sz="4" w:space="0" w:color="auto"/>
            </w:tcBorders>
            <w:shd w:val="clear" w:color="auto" w:fill="auto"/>
            <w:vAlign w:val="center"/>
          </w:tcPr>
          <w:p w14:paraId="2747A313" w14:textId="404386A0" w:rsidR="008F0575" w:rsidRPr="00D03A6B" w:rsidRDefault="008F0575" w:rsidP="008F0575">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Formar </w:t>
            </w:r>
            <w:r>
              <w:rPr>
                <w:rFonts w:ascii="Arial Narrow" w:eastAsia="Times New Roman" w:hAnsi="Arial Narrow" w:cs="Calibri"/>
                <w:color w:val="000000"/>
                <w:sz w:val="20"/>
                <w:szCs w:val="20"/>
                <w:lang w:val="es-CO" w:eastAsia="es-CO"/>
              </w:rPr>
              <w:t>600</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personas en la escuela de seguridad.</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47DECE" w14:textId="0F60F04B" w:rsidR="008F0575" w:rsidRPr="00D03A6B" w:rsidRDefault="008F0575" w:rsidP="008F0575">
            <w:pPr>
              <w:jc w:val="both"/>
              <w:rPr>
                <w:rFonts w:ascii="Arial Narrow" w:hAnsi="Arial Narrow" w:cs="Calibri"/>
                <w:sz w:val="20"/>
                <w:szCs w:val="20"/>
              </w:rPr>
            </w:pPr>
            <w:r w:rsidRPr="00D03A6B">
              <w:rPr>
                <w:rFonts w:ascii="Arial Narrow" w:hAnsi="Arial Narrow" w:cs="Calibri"/>
                <w:sz w:val="20"/>
                <w:szCs w:val="20"/>
              </w:rPr>
              <w:t>Número de personas formadas en la escuela de seguridad.</w:t>
            </w:r>
          </w:p>
        </w:tc>
      </w:tr>
      <w:tr w:rsidR="008F0575" w:rsidRPr="00D03A6B" w14:paraId="0B0C4826" w14:textId="77777777" w:rsidTr="00435E57">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51EFD" w14:textId="77777777" w:rsidR="008F0575" w:rsidRPr="00D03A6B" w:rsidRDefault="008F0575" w:rsidP="008F0575">
            <w:pPr>
              <w:jc w:val="both"/>
              <w:rPr>
                <w:rFonts w:ascii="Arial Narrow" w:hAnsi="Arial Narrow" w:cs="Calibri"/>
                <w:sz w:val="20"/>
                <w:szCs w:val="20"/>
              </w:rPr>
            </w:pPr>
          </w:p>
        </w:tc>
        <w:tc>
          <w:tcPr>
            <w:tcW w:w="2360" w:type="dxa"/>
            <w:vMerge/>
            <w:tcBorders>
              <w:top w:val="single" w:sz="4" w:space="0" w:color="auto"/>
              <w:left w:val="nil"/>
              <w:bottom w:val="single" w:sz="4" w:space="0" w:color="auto"/>
              <w:right w:val="single" w:sz="4" w:space="0" w:color="auto"/>
            </w:tcBorders>
            <w:shd w:val="clear" w:color="auto" w:fill="auto"/>
            <w:vAlign w:val="center"/>
          </w:tcPr>
          <w:p w14:paraId="391278E6" w14:textId="77777777" w:rsidR="008F0575" w:rsidRPr="00D03A6B" w:rsidRDefault="008F0575" w:rsidP="008F0575">
            <w:pPr>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14B4D0BF" w14:textId="5E8BDA69" w:rsidR="008F0575" w:rsidRPr="00D03A6B" w:rsidRDefault="008F0575" w:rsidP="008F0575">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Incluir </w:t>
            </w:r>
            <w:r>
              <w:rPr>
                <w:rFonts w:ascii="Arial Narrow" w:eastAsia="Times New Roman" w:hAnsi="Arial Narrow" w:cs="Calibri"/>
                <w:color w:val="000000"/>
                <w:sz w:val="20"/>
                <w:szCs w:val="20"/>
                <w:lang w:val="es-CO" w:eastAsia="es-CO"/>
              </w:rPr>
              <w:t>600</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personas en actividades de educación para la resiliencia y la prevención de hechos delictivos.</w:t>
            </w:r>
          </w:p>
        </w:tc>
        <w:tc>
          <w:tcPr>
            <w:tcW w:w="2180" w:type="dxa"/>
            <w:tcBorders>
              <w:top w:val="single" w:sz="4" w:space="0" w:color="auto"/>
              <w:left w:val="nil"/>
              <w:bottom w:val="single" w:sz="4" w:space="0" w:color="auto"/>
              <w:right w:val="single" w:sz="4" w:space="0" w:color="auto"/>
            </w:tcBorders>
            <w:shd w:val="clear" w:color="auto" w:fill="auto"/>
            <w:vAlign w:val="center"/>
          </w:tcPr>
          <w:p w14:paraId="77B8E3E9" w14:textId="71462B2D" w:rsidR="008F0575" w:rsidRPr="00D03A6B" w:rsidRDefault="008F0575" w:rsidP="008F0575">
            <w:pPr>
              <w:jc w:val="both"/>
              <w:rPr>
                <w:rFonts w:ascii="Arial Narrow" w:hAnsi="Arial Narrow" w:cs="Calibri"/>
                <w:sz w:val="20"/>
                <w:szCs w:val="20"/>
              </w:rPr>
            </w:pPr>
            <w:r w:rsidRPr="00D03A6B">
              <w:rPr>
                <w:rFonts w:ascii="Arial Narrow" w:hAnsi="Arial Narrow" w:cs="Calibri"/>
                <w:sz w:val="20"/>
                <w:szCs w:val="20"/>
              </w:rPr>
              <w:t xml:space="preserve">Personas incluidas en actividades de educación para la resiliencia y la prevención de hechos delictivos. </w:t>
            </w:r>
          </w:p>
        </w:tc>
      </w:tr>
    </w:tbl>
    <w:p w14:paraId="0417D611" w14:textId="77777777" w:rsidR="007861CA" w:rsidRPr="00D03A6B" w:rsidRDefault="007861CA" w:rsidP="00AF4B1E">
      <w:pPr>
        <w:autoSpaceDE w:val="0"/>
        <w:autoSpaceDN w:val="0"/>
        <w:adjustRightInd w:val="0"/>
        <w:rPr>
          <w:rFonts w:ascii="Arial Narrow" w:hAnsi="Arial Narrow"/>
          <w:b/>
          <w:bCs/>
        </w:rPr>
      </w:pPr>
    </w:p>
    <w:p w14:paraId="198A5331" w14:textId="218C87D2" w:rsidR="007C622D"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5</w:t>
      </w:r>
      <w:r w:rsidR="00EE529C">
        <w:rPr>
          <w:rFonts w:ascii="Arial Narrow" w:hAnsi="Arial Narrow"/>
          <w:b/>
          <w:noProof/>
        </w:rPr>
        <w:t>8</w:t>
      </w:r>
      <w:r w:rsidRPr="00D03A6B">
        <w:rPr>
          <w:rFonts w:ascii="Arial Narrow" w:hAnsi="Arial Narrow"/>
          <w:b/>
        </w:rPr>
        <w:fldChar w:fldCharType="end"/>
      </w:r>
      <w:r w:rsidRPr="00D03A6B">
        <w:rPr>
          <w:rStyle w:val="Textoennegrita"/>
          <w:rFonts w:ascii="Arial Narrow" w:hAnsi="Arial Narrow"/>
        </w:rPr>
        <w:t xml:space="preserve">. </w:t>
      </w:r>
      <w:r w:rsidR="00CB7260" w:rsidRPr="00D03A6B">
        <w:rPr>
          <w:rFonts w:ascii="Arial Narrow" w:hAnsi="Arial Narrow"/>
          <w:b/>
          <w:bCs/>
        </w:rPr>
        <w:t>P</w:t>
      </w:r>
      <w:r w:rsidR="007C622D" w:rsidRPr="00D03A6B">
        <w:rPr>
          <w:rFonts w:ascii="Arial Narrow" w:hAnsi="Arial Narrow"/>
          <w:b/>
          <w:bCs/>
        </w:rPr>
        <w:t xml:space="preserve">rograma </w:t>
      </w:r>
      <w:r w:rsidR="00CB7260" w:rsidRPr="00D03A6B">
        <w:rPr>
          <w:rFonts w:ascii="Arial Narrow" w:hAnsi="Arial Narrow"/>
          <w:b/>
          <w:bCs/>
        </w:rPr>
        <w:t>Espacio público más seguro y construido colectivamente.</w:t>
      </w:r>
    </w:p>
    <w:p w14:paraId="6AA639C4" w14:textId="77777777" w:rsidR="007C622D" w:rsidRPr="00D03A6B" w:rsidRDefault="007C622D" w:rsidP="00AF4B1E">
      <w:pPr>
        <w:autoSpaceDE w:val="0"/>
        <w:autoSpaceDN w:val="0"/>
        <w:adjustRightInd w:val="0"/>
        <w:jc w:val="both"/>
        <w:rPr>
          <w:rFonts w:ascii="Arial Narrow" w:hAnsi="Arial Narrow"/>
          <w:b/>
          <w:bCs/>
        </w:rPr>
      </w:pPr>
    </w:p>
    <w:p w14:paraId="00DD2C9E" w14:textId="65FD4B21" w:rsidR="008F0575" w:rsidRPr="00C30033" w:rsidRDefault="008F0575" w:rsidP="008F0575">
      <w:pPr>
        <w:autoSpaceDE w:val="0"/>
        <w:autoSpaceDN w:val="0"/>
        <w:adjustRightInd w:val="0"/>
        <w:jc w:val="both"/>
        <w:rPr>
          <w:rFonts w:ascii="Arial Narrow" w:hAnsi="Arial Narrow"/>
          <w:bCs/>
          <w:lang w:val="es-AR"/>
        </w:rPr>
      </w:pPr>
      <w:r w:rsidRPr="00C30033">
        <w:rPr>
          <w:rFonts w:ascii="Arial Narrow" w:hAnsi="Arial Narrow"/>
        </w:rPr>
        <w:t>Mejorar la percepción de seguridad y la convivencia</w:t>
      </w:r>
      <w:r>
        <w:rPr>
          <w:rFonts w:ascii="Arial Narrow" w:hAnsi="Arial Narrow"/>
        </w:rPr>
        <w:t xml:space="preserve"> en la localidad</w:t>
      </w:r>
      <w:r w:rsidRPr="00C30033">
        <w:rPr>
          <w:rFonts w:ascii="Arial Narrow" w:hAnsi="Arial Narrow"/>
        </w:rPr>
        <w:t>,</w:t>
      </w:r>
      <w:r>
        <w:rPr>
          <w:rFonts w:ascii="Arial Narrow" w:hAnsi="Arial Narrow"/>
        </w:rPr>
        <w:t xml:space="preserve"> dinamizando a</w:t>
      </w:r>
      <w:r w:rsidRPr="00C30033">
        <w:rPr>
          <w:rFonts w:ascii="Arial Narrow" w:hAnsi="Arial Narrow"/>
        </w:rPr>
        <w:t xml:space="preserve"> las comunidades involucradas en los ámbitos educativo, social, cultural, económico y ambiental, con el desarrollo de acciones de mejoramiento a partir de la intervención pública, la regulación y la concertación con los actores que hacen parte de </w:t>
      </w:r>
      <w:r>
        <w:rPr>
          <w:rFonts w:ascii="Arial Narrow" w:hAnsi="Arial Narrow"/>
        </w:rPr>
        <w:t>este</w:t>
      </w:r>
      <w:r w:rsidR="002C3FCE">
        <w:rPr>
          <w:rFonts w:ascii="Arial Narrow" w:hAnsi="Arial Narrow"/>
        </w:rPr>
        <w:t xml:space="preserve"> </w:t>
      </w:r>
      <w:r>
        <w:rPr>
          <w:rFonts w:ascii="Arial Narrow" w:hAnsi="Arial Narrow"/>
        </w:rPr>
        <w:t xml:space="preserve">territorio. Coordinando </w:t>
      </w:r>
      <w:r w:rsidRPr="00C30033">
        <w:rPr>
          <w:rFonts w:ascii="Arial Narrow" w:hAnsi="Arial Narrow"/>
        </w:rPr>
        <w:t xml:space="preserve">acciones de inspección, vigilancia y monitoreo a los desarrollos urbanísticos de vivienda ilegal o informal; así como fortalecer el aparato de vigilancia y de control </w:t>
      </w:r>
      <w:r>
        <w:rPr>
          <w:rFonts w:ascii="Arial Narrow" w:hAnsi="Arial Narrow"/>
        </w:rPr>
        <w:t>urbano para hacerlo más eficaz.</w:t>
      </w:r>
    </w:p>
    <w:p w14:paraId="52F50EDC" w14:textId="77777777" w:rsidR="007C622D" w:rsidRPr="00D03A6B" w:rsidRDefault="007C622D" w:rsidP="00AF4B1E">
      <w:pPr>
        <w:autoSpaceDE w:val="0"/>
        <w:autoSpaceDN w:val="0"/>
        <w:adjustRightInd w:val="0"/>
        <w:jc w:val="both"/>
        <w:rPr>
          <w:rFonts w:ascii="Arial Narrow" w:hAnsi="Arial Narrow"/>
          <w:bCs/>
          <w:lang w:val="es-AR"/>
        </w:rPr>
      </w:pPr>
    </w:p>
    <w:p w14:paraId="1E47E8E3" w14:textId="73142024" w:rsidR="007C622D"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Artículo</w:t>
      </w:r>
      <w:r w:rsidR="00EE529C">
        <w:rPr>
          <w:rFonts w:ascii="Arial Narrow" w:hAnsi="Arial Narrow"/>
          <w:b/>
        </w:rPr>
        <w:t>59</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7C622D" w:rsidRPr="00D03A6B">
        <w:rPr>
          <w:rFonts w:ascii="Arial Narrow" w:hAnsi="Arial Narrow"/>
          <w:b/>
          <w:bCs/>
        </w:rPr>
        <w:t>.</w:t>
      </w:r>
    </w:p>
    <w:p w14:paraId="47BE1392" w14:textId="77777777" w:rsidR="007C622D" w:rsidRPr="00D03A6B" w:rsidRDefault="007C622D" w:rsidP="007C622D">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C622D" w:rsidRPr="00D03A6B" w14:paraId="0FB31C5A" w14:textId="77777777" w:rsidTr="00DC7F6E">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201B056" w14:textId="77777777" w:rsidR="007C622D" w:rsidRPr="00D03A6B" w:rsidRDefault="007C622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5D6CD73" w14:textId="77777777" w:rsidR="007C622D" w:rsidRPr="00D03A6B" w:rsidRDefault="007C622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C94986E" w14:textId="77777777" w:rsidR="007C622D" w:rsidRPr="00D03A6B" w:rsidRDefault="007C622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7BA8A446" w14:textId="77777777" w:rsidR="007C622D" w:rsidRPr="00D03A6B" w:rsidRDefault="007C622D"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DC7F6E" w:rsidRPr="00D03A6B" w14:paraId="45313D0B" w14:textId="77777777" w:rsidTr="00DC7F6E">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AE52D" w14:textId="3FCEB823" w:rsidR="00DC7F6E" w:rsidRPr="00D03A6B" w:rsidRDefault="00DC7F6E"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Desarrollo social y cultural</w:t>
            </w:r>
            <w:r w:rsidR="00435E57" w:rsidRPr="00D03A6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F26C48A" w14:textId="5931E5A0"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Acuerdos para el uso, acceso y aprovechamiento del espacio público.</w:t>
            </w:r>
          </w:p>
        </w:tc>
        <w:tc>
          <w:tcPr>
            <w:tcW w:w="2620" w:type="dxa"/>
            <w:tcBorders>
              <w:top w:val="single" w:sz="4" w:space="0" w:color="auto"/>
              <w:left w:val="nil"/>
              <w:bottom w:val="single" w:sz="4" w:space="0" w:color="auto"/>
              <w:right w:val="single" w:sz="4" w:space="0" w:color="auto"/>
            </w:tcBorders>
            <w:shd w:val="clear" w:color="auto" w:fill="auto"/>
            <w:vAlign w:val="center"/>
          </w:tcPr>
          <w:p w14:paraId="6D4ED020" w14:textId="0F023716" w:rsidR="00DC7F6E" w:rsidRPr="00D03A6B" w:rsidRDefault="00DC7F6E" w:rsidP="00435E57">
            <w:pPr>
              <w:jc w:val="both"/>
              <w:rPr>
                <w:rFonts w:ascii="Arial Narrow" w:eastAsia="Times New Roman" w:hAnsi="Arial Narrow" w:cs="Calibri"/>
                <w:color w:val="000000"/>
                <w:sz w:val="20"/>
                <w:szCs w:val="20"/>
                <w:lang w:val="es-CO" w:eastAsia="es-CO"/>
              </w:rPr>
            </w:pPr>
            <w:r w:rsidRPr="006464AC">
              <w:rPr>
                <w:rFonts w:ascii="Arial Narrow" w:eastAsia="Times New Roman" w:hAnsi="Arial Narrow" w:cs="Calibri"/>
                <w:sz w:val="20"/>
                <w:szCs w:val="20"/>
                <w:lang w:val="es-CO" w:eastAsia="es-CO"/>
              </w:rPr>
              <w:t xml:space="preserve">Realizar </w:t>
            </w:r>
            <w:r w:rsidR="006464AC" w:rsidRPr="006464AC">
              <w:rPr>
                <w:rFonts w:ascii="Arial Narrow" w:eastAsia="Times New Roman" w:hAnsi="Arial Narrow" w:cs="Calibri"/>
                <w:sz w:val="20"/>
                <w:szCs w:val="20"/>
                <w:lang w:val="es-CO" w:eastAsia="es-CO"/>
              </w:rPr>
              <w:t>4</w:t>
            </w:r>
            <w:r w:rsidRPr="006464AC">
              <w:rPr>
                <w:rFonts w:ascii="Arial Narrow" w:eastAsia="Times New Roman" w:hAnsi="Arial Narrow" w:cs="Calibri"/>
                <w:sz w:val="20"/>
                <w:szCs w:val="20"/>
                <w:lang w:val="es-CO" w:eastAsia="es-CO"/>
              </w:rPr>
              <w:t xml:space="preserve"> acuerdos </w:t>
            </w:r>
            <w:r w:rsidRPr="006464AC">
              <w:rPr>
                <w:rFonts w:ascii="Arial Narrow" w:hAnsi="Arial Narrow" w:cs="Calibri"/>
                <w:sz w:val="20"/>
                <w:szCs w:val="20"/>
              </w:rPr>
              <w:t xml:space="preserve">para el uso del EP </w:t>
            </w:r>
            <w:r w:rsidRPr="00D03A6B">
              <w:rPr>
                <w:rFonts w:ascii="Arial Narrow" w:hAnsi="Arial Narrow" w:cs="Calibri"/>
                <w:color w:val="000000"/>
                <w:sz w:val="20"/>
                <w:szCs w:val="20"/>
              </w:rPr>
              <w:t>con fines culturales, deportivos, recreacionales o de mercados temporales.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3934E58" w14:textId="121D78A1" w:rsidR="00DC7F6E" w:rsidRPr="00D03A6B" w:rsidRDefault="00DC7F6E" w:rsidP="00435E57">
            <w:pPr>
              <w:jc w:val="both"/>
              <w:rPr>
                <w:rFonts w:ascii="Arial Narrow" w:eastAsia="Times New Roman" w:hAnsi="Arial Narrow" w:cs="Calibri"/>
                <w:color w:val="000000"/>
                <w:sz w:val="20"/>
                <w:szCs w:val="20"/>
                <w:highlight w:val="yellow"/>
                <w:lang w:val="es-CO" w:eastAsia="es-CO"/>
              </w:rPr>
            </w:pPr>
            <w:r w:rsidRPr="00D03A6B">
              <w:rPr>
                <w:rFonts w:ascii="Arial Narrow" w:hAnsi="Arial Narrow" w:cs="Calibri"/>
                <w:color w:val="000000"/>
                <w:sz w:val="20"/>
                <w:szCs w:val="20"/>
              </w:rPr>
              <w:t>Acuerdos realizados para el uso del EP con fines culturales, deportivos, recreacionales o de mercados temporales.</w:t>
            </w:r>
          </w:p>
        </w:tc>
      </w:tr>
      <w:tr w:rsidR="00DC7F6E" w:rsidRPr="00D03A6B" w14:paraId="22C66721" w14:textId="77777777" w:rsidTr="00DC7F6E">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F95E2" w14:textId="77777777" w:rsidR="00DC7F6E" w:rsidRPr="00D03A6B" w:rsidRDefault="00DC7F6E"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4425AC22" w14:textId="6A430A5B"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Acuerdos para fortalecer la formalidad.</w:t>
            </w:r>
          </w:p>
        </w:tc>
        <w:tc>
          <w:tcPr>
            <w:tcW w:w="2620" w:type="dxa"/>
            <w:tcBorders>
              <w:top w:val="single" w:sz="4" w:space="0" w:color="auto"/>
              <w:left w:val="nil"/>
              <w:bottom w:val="single" w:sz="4" w:space="0" w:color="auto"/>
              <w:right w:val="single" w:sz="4" w:space="0" w:color="auto"/>
            </w:tcBorders>
            <w:shd w:val="clear" w:color="auto" w:fill="auto"/>
            <w:vAlign w:val="center"/>
          </w:tcPr>
          <w:p w14:paraId="7449748E" w14:textId="3EAB9A4E"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Realizar </w:t>
            </w:r>
            <w:r w:rsidR="006464AC">
              <w:rPr>
                <w:rFonts w:ascii="Arial Narrow" w:eastAsia="Times New Roman" w:hAnsi="Arial Narrow" w:cs="Calibri"/>
                <w:color w:val="000000"/>
                <w:sz w:val="20"/>
                <w:szCs w:val="20"/>
                <w:lang w:val="es-CO" w:eastAsia="es-CO"/>
              </w:rPr>
              <w:t>2</w:t>
            </w:r>
            <w:r w:rsidRPr="00D03A6B">
              <w:rPr>
                <w:rFonts w:ascii="Arial Narrow" w:eastAsia="Times New Roman" w:hAnsi="Arial Narrow" w:cs="Calibri"/>
                <w:color w:val="000000"/>
                <w:sz w:val="20"/>
                <w:szCs w:val="20"/>
                <w:lang w:val="es-CO" w:eastAsia="es-CO"/>
              </w:rPr>
              <w:t xml:space="preserve"> acuerdos </w:t>
            </w:r>
            <w:r w:rsidRPr="00D03A6B">
              <w:rPr>
                <w:rFonts w:ascii="Arial Narrow" w:hAnsi="Arial Narrow" w:cs="Calibri"/>
                <w:color w:val="000000"/>
                <w:sz w:val="20"/>
                <w:szCs w:val="20"/>
              </w:rPr>
              <w:t>para la promover la formalización de vendedores informales a círculos económicos productivos de la ciudad</w:t>
            </w:r>
            <w:r w:rsidR="00435E57" w:rsidRPr="00D03A6B">
              <w:rPr>
                <w:rFonts w:ascii="Arial Narrow" w:hAnsi="Arial Narrow" w:cs="Calibri"/>
                <w:color w:val="000000"/>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4109747B" w14:textId="0874F482" w:rsidR="00DC7F6E" w:rsidRPr="00D03A6B" w:rsidRDefault="00DC7F6E" w:rsidP="00435E57">
            <w:pPr>
              <w:jc w:val="both"/>
              <w:rPr>
                <w:rFonts w:ascii="Arial Narrow" w:hAnsi="Arial Narrow" w:cs="Calibri"/>
                <w:sz w:val="20"/>
                <w:szCs w:val="20"/>
                <w:highlight w:val="yellow"/>
              </w:rPr>
            </w:pPr>
            <w:r w:rsidRPr="00D03A6B">
              <w:rPr>
                <w:rFonts w:ascii="Arial Narrow" w:hAnsi="Arial Narrow" w:cs="Calibri"/>
                <w:color w:val="000000"/>
                <w:sz w:val="20"/>
                <w:szCs w:val="20"/>
              </w:rPr>
              <w:t>Acuerdos realizados para la promover la formalización de vendedores informales a círculos económicos productivos de la ciudad</w:t>
            </w:r>
            <w:r w:rsidR="00435E57" w:rsidRPr="00D03A6B">
              <w:rPr>
                <w:rFonts w:ascii="Arial Narrow" w:hAnsi="Arial Narrow" w:cs="Calibri"/>
                <w:color w:val="000000"/>
                <w:sz w:val="20"/>
                <w:szCs w:val="20"/>
              </w:rPr>
              <w:t>.</w:t>
            </w:r>
          </w:p>
        </w:tc>
      </w:tr>
      <w:tr w:rsidR="00DC7F6E" w:rsidRPr="00D03A6B" w14:paraId="1707A9CA" w14:textId="77777777" w:rsidTr="00DC7F6E">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E619A" w14:textId="77777777" w:rsidR="00DC7F6E" w:rsidRPr="00D03A6B" w:rsidRDefault="00DC7F6E"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7C33C9D" w14:textId="28F14018"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Acuerdos para mejorar el uso de medios de transporte no motorizados.</w:t>
            </w:r>
          </w:p>
        </w:tc>
        <w:tc>
          <w:tcPr>
            <w:tcW w:w="2620" w:type="dxa"/>
            <w:tcBorders>
              <w:top w:val="single" w:sz="4" w:space="0" w:color="auto"/>
              <w:left w:val="nil"/>
              <w:bottom w:val="single" w:sz="4" w:space="0" w:color="auto"/>
              <w:right w:val="single" w:sz="4" w:space="0" w:color="auto"/>
            </w:tcBorders>
            <w:shd w:val="clear" w:color="auto" w:fill="auto"/>
            <w:vAlign w:val="center"/>
          </w:tcPr>
          <w:p w14:paraId="47F953E9" w14:textId="01D89142"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Realizar </w:t>
            </w:r>
            <w:r w:rsidR="006464AC">
              <w:rPr>
                <w:rFonts w:ascii="Arial Narrow" w:eastAsia="Times New Roman" w:hAnsi="Arial Narrow" w:cs="Calibri"/>
                <w:color w:val="000000"/>
                <w:sz w:val="20"/>
                <w:szCs w:val="20"/>
                <w:lang w:val="es-CO" w:eastAsia="es-CO"/>
              </w:rPr>
              <w:t>4</w:t>
            </w:r>
            <w:r w:rsidRPr="00D03A6B">
              <w:rPr>
                <w:rFonts w:ascii="Arial Narrow" w:eastAsia="Times New Roman" w:hAnsi="Arial Narrow" w:cs="Calibri"/>
                <w:color w:val="000000"/>
                <w:sz w:val="20"/>
                <w:szCs w:val="20"/>
                <w:lang w:val="es-CO" w:eastAsia="es-CO"/>
              </w:rPr>
              <w:t xml:space="preserve"> acuerdos </w:t>
            </w:r>
            <w:r w:rsidRPr="00D03A6B">
              <w:rPr>
                <w:rFonts w:ascii="Arial Narrow" w:hAnsi="Arial Narrow" w:cs="Calibri"/>
                <w:color w:val="000000"/>
                <w:sz w:val="20"/>
                <w:szCs w:val="20"/>
              </w:rPr>
              <w:t>para la vinculación de la ciudadanía en los programas adelantados por el IDRD y acuerdos con vendedores informales o estacionarios</w:t>
            </w:r>
          </w:p>
        </w:tc>
        <w:tc>
          <w:tcPr>
            <w:tcW w:w="2180" w:type="dxa"/>
            <w:tcBorders>
              <w:top w:val="single" w:sz="4" w:space="0" w:color="auto"/>
              <w:left w:val="nil"/>
              <w:bottom w:val="single" w:sz="4" w:space="0" w:color="auto"/>
              <w:right w:val="single" w:sz="4" w:space="0" w:color="auto"/>
            </w:tcBorders>
            <w:shd w:val="clear" w:color="auto" w:fill="auto"/>
            <w:vAlign w:val="center"/>
          </w:tcPr>
          <w:p w14:paraId="4314FBAB" w14:textId="09D4C299" w:rsidR="00DC7F6E" w:rsidRPr="00D03A6B" w:rsidRDefault="00DC7F6E" w:rsidP="00435E57">
            <w:pPr>
              <w:jc w:val="both"/>
              <w:rPr>
                <w:rFonts w:ascii="Arial Narrow" w:hAnsi="Arial Narrow" w:cs="Calibri"/>
                <w:sz w:val="20"/>
                <w:szCs w:val="20"/>
                <w:highlight w:val="yellow"/>
              </w:rPr>
            </w:pPr>
            <w:r w:rsidRPr="00D03A6B">
              <w:rPr>
                <w:rFonts w:ascii="Arial Narrow" w:hAnsi="Arial Narrow" w:cs="Calibri"/>
                <w:color w:val="000000"/>
                <w:sz w:val="20"/>
                <w:szCs w:val="20"/>
              </w:rPr>
              <w:t>Acuerdos realizados para la vinculación de la ciudadanía en los programas adelantados por el IDRD y acuerdos con vendedores informales o estacionarios</w:t>
            </w:r>
            <w:r w:rsidR="00435E57" w:rsidRPr="00D03A6B">
              <w:rPr>
                <w:rFonts w:ascii="Arial Narrow" w:hAnsi="Arial Narrow" w:cs="Calibri"/>
                <w:color w:val="000000"/>
                <w:sz w:val="20"/>
                <w:szCs w:val="20"/>
              </w:rPr>
              <w:t>.</w:t>
            </w:r>
            <w:r w:rsidRPr="00D03A6B">
              <w:rPr>
                <w:rFonts w:ascii="Arial Narrow" w:hAnsi="Arial Narrow" w:cs="Calibri"/>
                <w:color w:val="000000"/>
                <w:sz w:val="20"/>
                <w:szCs w:val="20"/>
              </w:rPr>
              <w:t xml:space="preserve"> </w:t>
            </w:r>
          </w:p>
        </w:tc>
      </w:tr>
    </w:tbl>
    <w:p w14:paraId="56DD7A04" w14:textId="099EC42C" w:rsidR="0006373E" w:rsidRPr="00D03A6B" w:rsidRDefault="0006373E" w:rsidP="00AF4B1E">
      <w:pPr>
        <w:autoSpaceDE w:val="0"/>
        <w:autoSpaceDN w:val="0"/>
        <w:adjustRightInd w:val="0"/>
        <w:rPr>
          <w:rFonts w:ascii="Arial Narrow" w:hAnsi="Arial Narrow"/>
          <w:b/>
          <w:bCs/>
        </w:rPr>
      </w:pPr>
    </w:p>
    <w:p w14:paraId="7F56209C" w14:textId="5608B8DD" w:rsidR="00937C9A"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Artículo</w:t>
      </w:r>
      <w:r w:rsidR="00EE529C">
        <w:rPr>
          <w:rFonts w:ascii="Arial Narrow" w:hAnsi="Arial Narrow"/>
          <w:b/>
        </w:rPr>
        <w:t xml:space="preserve"> 60</w:t>
      </w:r>
      <w:r w:rsidRPr="00D03A6B">
        <w:rPr>
          <w:rStyle w:val="Textoennegrita"/>
          <w:rFonts w:ascii="Arial Narrow" w:hAnsi="Arial Narrow"/>
        </w:rPr>
        <w:t xml:space="preserve">. </w:t>
      </w:r>
      <w:r w:rsidR="00937C9A" w:rsidRPr="00D03A6B">
        <w:rPr>
          <w:rFonts w:ascii="Arial Narrow" w:hAnsi="Arial Narrow"/>
          <w:b/>
          <w:bCs/>
        </w:rPr>
        <w:t>Programa Plataforma institucional para la seguridad y justicia.</w:t>
      </w:r>
    </w:p>
    <w:p w14:paraId="262E0FDD" w14:textId="77777777" w:rsidR="00937C9A" w:rsidRPr="00D03A6B" w:rsidRDefault="00937C9A" w:rsidP="00AF4B1E">
      <w:pPr>
        <w:autoSpaceDE w:val="0"/>
        <w:autoSpaceDN w:val="0"/>
        <w:adjustRightInd w:val="0"/>
        <w:jc w:val="both"/>
        <w:rPr>
          <w:rFonts w:ascii="Arial Narrow" w:hAnsi="Arial Narrow"/>
          <w:b/>
          <w:bCs/>
        </w:rPr>
      </w:pPr>
    </w:p>
    <w:p w14:paraId="2A28EF35" w14:textId="77777777" w:rsidR="008F0575" w:rsidRPr="00CF2547" w:rsidRDefault="008F0575" w:rsidP="008F0575">
      <w:pPr>
        <w:autoSpaceDE w:val="0"/>
        <w:autoSpaceDN w:val="0"/>
        <w:adjustRightInd w:val="0"/>
        <w:jc w:val="both"/>
        <w:rPr>
          <w:rFonts w:ascii="Arial Narrow" w:hAnsi="Arial Narrow"/>
          <w:color w:val="FF0000"/>
          <w:lang w:val="es-AR"/>
        </w:rPr>
      </w:pPr>
      <w:r w:rsidRPr="008F0575">
        <w:rPr>
          <w:rFonts w:ascii="Arial Narrow" w:hAnsi="Arial Narrow"/>
          <w:lang w:val="es-AR"/>
        </w:rPr>
        <w:t xml:space="preserve">Generar garantías sociales y comunitarias de acceso a la justicia, a la mediación y negociación, garantizando procesos de resolución de conflictos y gestión social integral de la justicia, así como el fortalecimiento de la dotación de las instancias de seguridad que </w:t>
      </w:r>
      <w:proofErr w:type="gramStart"/>
      <w:r w:rsidRPr="008F0575">
        <w:rPr>
          <w:rFonts w:ascii="Arial Narrow" w:hAnsi="Arial Narrow"/>
          <w:lang w:val="es-AR"/>
        </w:rPr>
        <w:t>permiten  garantizar</w:t>
      </w:r>
      <w:proofErr w:type="gramEnd"/>
      <w:r w:rsidRPr="008F0575">
        <w:rPr>
          <w:rFonts w:ascii="Arial Narrow" w:hAnsi="Arial Narrow"/>
          <w:lang w:val="es-AR"/>
        </w:rPr>
        <w:t xml:space="preserve"> espacios más seguros y tolerantes en toda  la localidad de Usme, como mecanismo de gestión social e institucional</w:t>
      </w:r>
      <w:r>
        <w:rPr>
          <w:rFonts w:ascii="Arial Narrow" w:hAnsi="Arial Narrow"/>
          <w:color w:val="FF0000"/>
          <w:lang w:val="es-AR"/>
        </w:rPr>
        <w:t xml:space="preserve">. </w:t>
      </w:r>
    </w:p>
    <w:p w14:paraId="09DA5D29" w14:textId="77777777" w:rsidR="00937C9A" w:rsidRPr="00D03A6B" w:rsidRDefault="00937C9A" w:rsidP="00AF4B1E">
      <w:pPr>
        <w:autoSpaceDE w:val="0"/>
        <w:autoSpaceDN w:val="0"/>
        <w:adjustRightInd w:val="0"/>
        <w:jc w:val="both"/>
        <w:rPr>
          <w:rFonts w:ascii="Arial Narrow" w:hAnsi="Arial Narrow"/>
          <w:bCs/>
          <w:lang w:val="es-AR"/>
        </w:rPr>
      </w:pPr>
    </w:p>
    <w:p w14:paraId="1934A9D7" w14:textId="1E61DAA5" w:rsidR="00937C9A"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61</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937C9A" w:rsidRPr="00D03A6B">
        <w:rPr>
          <w:rFonts w:ascii="Arial Narrow" w:hAnsi="Arial Narrow"/>
          <w:b/>
          <w:bCs/>
        </w:rPr>
        <w:t>.</w:t>
      </w:r>
    </w:p>
    <w:p w14:paraId="14645C93" w14:textId="77777777" w:rsidR="00937C9A" w:rsidRPr="00D03A6B" w:rsidRDefault="00937C9A" w:rsidP="00937C9A">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21"/>
        <w:gridCol w:w="2319"/>
        <w:gridCol w:w="2535"/>
        <w:gridCol w:w="2365"/>
      </w:tblGrid>
      <w:tr w:rsidR="00937C9A" w:rsidRPr="00D03A6B" w14:paraId="4397CBFA" w14:textId="77777777" w:rsidTr="00937C9A">
        <w:trPr>
          <w:trHeight w:val="379"/>
          <w:jc w:val="center"/>
        </w:trPr>
        <w:tc>
          <w:tcPr>
            <w:tcW w:w="222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940211B" w14:textId="77777777" w:rsidR="00937C9A" w:rsidRPr="00D03A6B" w:rsidRDefault="00937C9A"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19" w:type="dxa"/>
            <w:tcBorders>
              <w:top w:val="single" w:sz="4" w:space="0" w:color="auto"/>
              <w:left w:val="nil"/>
              <w:bottom w:val="single" w:sz="4" w:space="0" w:color="auto"/>
              <w:right w:val="single" w:sz="4" w:space="0" w:color="auto"/>
            </w:tcBorders>
            <w:shd w:val="clear" w:color="000000" w:fill="375623"/>
            <w:vAlign w:val="center"/>
            <w:hideMark/>
          </w:tcPr>
          <w:p w14:paraId="5C43015E" w14:textId="77777777" w:rsidR="00937C9A" w:rsidRPr="00D03A6B" w:rsidRDefault="00937C9A"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535" w:type="dxa"/>
            <w:tcBorders>
              <w:top w:val="single" w:sz="4" w:space="0" w:color="auto"/>
              <w:left w:val="nil"/>
              <w:bottom w:val="single" w:sz="4" w:space="0" w:color="auto"/>
              <w:right w:val="single" w:sz="4" w:space="0" w:color="auto"/>
            </w:tcBorders>
            <w:shd w:val="clear" w:color="000000" w:fill="375623"/>
            <w:vAlign w:val="center"/>
            <w:hideMark/>
          </w:tcPr>
          <w:p w14:paraId="119856F5" w14:textId="77777777" w:rsidR="00937C9A" w:rsidRPr="00D03A6B" w:rsidRDefault="00937C9A"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365" w:type="dxa"/>
            <w:tcBorders>
              <w:top w:val="single" w:sz="4" w:space="0" w:color="auto"/>
              <w:left w:val="nil"/>
              <w:bottom w:val="single" w:sz="4" w:space="0" w:color="auto"/>
              <w:right w:val="single" w:sz="4" w:space="0" w:color="auto"/>
            </w:tcBorders>
            <w:shd w:val="clear" w:color="000000" w:fill="375623"/>
            <w:vAlign w:val="center"/>
            <w:hideMark/>
          </w:tcPr>
          <w:p w14:paraId="1C4CA662" w14:textId="77777777" w:rsidR="00937C9A" w:rsidRPr="00D03A6B" w:rsidRDefault="00937C9A"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DC7F6E" w:rsidRPr="00D03A6B" w14:paraId="0F010AA7" w14:textId="77777777" w:rsidTr="006E3757">
        <w:trPr>
          <w:trHeight w:val="615"/>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0C54D854" w14:textId="787AF3EC" w:rsidR="00DC7F6E" w:rsidRPr="00D03A6B" w:rsidRDefault="00DC7F6E"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Desarrollo social y cultural</w:t>
            </w:r>
            <w:r w:rsidR="00435E57" w:rsidRPr="00D03A6B">
              <w:rPr>
                <w:rFonts w:ascii="Arial Narrow" w:hAnsi="Arial Narrow" w:cs="Calibri"/>
                <w:sz w:val="20"/>
                <w:szCs w:val="20"/>
              </w:rPr>
              <w:t>.</w:t>
            </w:r>
          </w:p>
        </w:tc>
        <w:tc>
          <w:tcPr>
            <w:tcW w:w="2319" w:type="dxa"/>
            <w:vMerge w:val="restart"/>
            <w:tcBorders>
              <w:top w:val="single" w:sz="4" w:space="0" w:color="auto"/>
              <w:left w:val="nil"/>
              <w:right w:val="single" w:sz="4" w:space="0" w:color="auto"/>
            </w:tcBorders>
            <w:shd w:val="clear" w:color="auto" w:fill="auto"/>
            <w:vAlign w:val="center"/>
          </w:tcPr>
          <w:p w14:paraId="2DFBC9C9" w14:textId="04605859" w:rsidR="00DC7F6E" w:rsidRPr="00D03A6B" w:rsidRDefault="00DC7F6E" w:rsidP="00D14484">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Acceso a la Justicia.</w:t>
            </w:r>
          </w:p>
        </w:tc>
        <w:tc>
          <w:tcPr>
            <w:tcW w:w="2535" w:type="dxa"/>
            <w:tcBorders>
              <w:top w:val="single" w:sz="4" w:space="0" w:color="auto"/>
              <w:left w:val="nil"/>
              <w:bottom w:val="single" w:sz="4" w:space="0" w:color="auto"/>
              <w:right w:val="single" w:sz="4" w:space="0" w:color="auto"/>
            </w:tcBorders>
            <w:shd w:val="clear" w:color="auto" w:fill="auto"/>
            <w:vAlign w:val="center"/>
          </w:tcPr>
          <w:p w14:paraId="2F78F17F" w14:textId="7F00EBA0" w:rsidR="00DC7F6E" w:rsidRPr="00D03A6B" w:rsidRDefault="00DC7F6E" w:rsidP="00435E57">
            <w:pPr>
              <w:jc w:val="both"/>
              <w:rPr>
                <w:rFonts w:ascii="Arial Narrow" w:eastAsia="Times New Roman" w:hAnsi="Arial Narrow" w:cs="Calibri"/>
                <w:sz w:val="20"/>
                <w:szCs w:val="20"/>
                <w:lang w:val="es-CO" w:eastAsia="es-CO"/>
              </w:rPr>
            </w:pPr>
            <w:r w:rsidRPr="00D03A6B">
              <w:rPr>
                <w:rFonts w:ascii="Arial Narrow" w:eastAsia="Times New Roman" w:hAnsi="Arial Narrow" w:cs="Calibri"/>
                <w:color w:val="000000"/>
                <w:sz w:val="20"/>
                <w:szCs w:val="20"/>
                <w:lang w:val="es-CO" w:eastAsia="es-CO"/>
              </w:rPr>
              <w:t xml:space="preserve">Beneficiar </w:t>
            </w:r>
            <w:r w:rsidR="006464AC">
              <w:rPr>
                <w:rFonts w:ascii="Arial Narrow" w:eastAsia="Times New Roman" w:hAnsi="Arial Narrow" w:cs="Calibri"/>
                <w:color w:val="000000"/>
                <w:sz w:val="20"/>
                <w:szCs w:val="20"/>
                <w:lang w:val="es-CO" w:eastAsia="es-CO"/>
              </w:rPr>
              <w:t>800</w:t>
            </w:r>
            <w:r w:rsidRPr="00D03A6B">
              <w:rPr>
                <w:rFonts w:ascii="Arial Narrow" w:eastAsia="Times New Roman" w:hAnsi="Arial Narrow" w:cs="Calibri"/>
                <w:color w:val="C00000"/>
                <w:sz w:val="20"/>
                <w:szCs w:val="20"/>
                <w:lang w:val="es-CO" w:eastAsia="es-CO"/>
              </w:rPr>
              <w:t xml:space="preserve"> </w:t>
            </w:r>
            <w:r w:rsidRPr="00D03A6B">
              <w:rPr>
                <w:rFonts w:ascii="Arial Narrow" w:eastAsia="Times New Roman" w:hAnsi="Arial Narrow" w:cs="Calibri"/>
                <w:sz w:val="20"/>
                <w:szCs w:val="20"/>
                <w:lang w:val="es-CO" w:eastAsia="es-CO"/>
              </w:rPr>
              <w:t xml:space="preserve">personas a través de </w:t>
            </w:r>
            <w:r w:rsidRPr="00D03A6B">
              <w:rPr>
                <w:rFonts w:ascii="Arial Narrow" w:hAnsi="Arial Narrow" w:cs="Calibri"/>
                <w:sz w:val="20"/>
                <w:szCs w:val="20"/>
              </w:rPr>
              <w:t>estrategias para el fortalecimiento de los mecanismos de justicia comunitaria.</w:t>
            </w:r>
          </w:p>
        </w:tc>
        <w:tc>
          <w:tcPr>
            <w:tcW w:w="2365" w:type="dxa"/>
            <w:tcBorders>
              <w:top w:val="single" w:sz="4" w:space="0" w:color="auto"/>
              <w:left w:val="nil"/>
              <w:bottom w:val="single" w:sz="4" w:space="0" w:color="auto"/>
              <w:right w:val="single" w:sz="4" w:space="0" w:color="auto"/>
            </w:tcBorders>
            <w:shd w:val="clear" w:color="auto" w:fill="auto"/>
            <w:vAlign w:val="center"/>
          </w:tcPr>
          <w:p w14:paraId="4DD567EF" w14:textId="47A35EBB"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Beneficiarios de las estrategias para el fortalecimiento de los mecanismos de justicia comunitaria.</w:t>
            </w:r>
          </w:p>
        </w:tc>
      </w:tr>
      <w:tr w:rsidR="00DC7F6E" w:rsidRPr="00D03A6B" w14:paraId="5E197024"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36025F71" w14:textId="77777777" w:rsidR="00DC7F6E" w:rsidRPr="00D03A6B"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1414436D" w14:textId="052AEB87" w:rsidR="00DC7F6E" w:rsidRPr="00D03A6B"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686B6A1D" w14:textId="45984C78" w:rsidR="00DC7F6E" w:rsidRPr="00D03A6B" w:rsidRDefault="003F459F"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Atender</w:t>
            </w:r>
            <w:r w:rsidR="00DC7F6E" w:rsidRPr="00D03A6B">
              <w:rPr>
                <w:rFonts w:ascii="Arial Narrow" w:eastAsia="Times New Roman" w:hAnsi="Arial Narrow" w:cs="Calibri"/>
                <w:color w:val="000000"/>
                <w:sz w:val="20"/>
                <w:szCs w:val="20"/>
                <w:lang w:val="es-CO" w:eastAsia="es-CO"/>
              </w:rPr>
              <w:t xml:space="preserve"> </w:t>
            </w:r>
            <w:r w:rsidR="006464AC">
              <w:rPr>
                <w:rFonts w:ascii="Arial Narrow" w:eastAsia="Times New Roman" w:hAnsi="Arial Narrow" w:cs="Calibri"/>
                <w:color w:val="000000"/>
                <w:sz w:val="20"/>
                <w:szCs w:val="20"/>
                <w:lang w:val="es-CO" w:eastAsia="es-CO"/>
              </w:rPr>
              <w:t>800</w:t>
            </w:r>
            <w:r w:rsidRPr="00D03A6B">
              <w:rPr>
                <w:rFonts w:ascii="Arial Narrow" w:eastAsia="Times New Roman" w:hAnsi="Arial Narrow" w:cs="Calibri"/>
                <w:color w:val="C00000"/>
                <w:sz w:val="20"/>
                <w:szCs w:val="20"/>
                <w:lang w:val="es-CO" w:eastAsia="es-CO"/>
              </w:rPr>
              <w:t xml:space="preserve"> </w:t>
            </w:r>
            <w:r w:rsidRPr="00D03A6B">
              <w:rPr>
                <w:rFonts w:ascii="Arial Narrow" w:eastAsia="Times New Roman" w:hAnsi="Arial Narrow" w:cs="Calibri"/>
                <w:color w:val="000000"/>
                <w:sz w:val="20"/>
                <w:szCs w:val="20"/>
                <w:lang w:val="es-CO" w:eastAsia="es-CO"/>
              </w:rPr>
              <w:t xml:space="preserve">personas </w:t>
            </w:r>
            <w:r w:rsidRPr="00D03A6B">
              <w:rPr>
                <w:rFonts w:ascii="Arial Narrow" w:hAnsi="Arial Narrow" w:cs="Calibri"/>
                <w:sz w:val="20"/>
                <w:szCs w:val="20"/>
              </w:rPr>
              <w:t>en estrategias de acceso a la justicia integral en la ciudad</w:t>
            </w:r>
            <w:r w:rsidR="00D14484" w:rsidRPr="00D03A6B">
              <w:rPr>
                <w:rFonts w:ascii="Arial Narrow" w:hAnsi="Arial Narrow" w:cs="Calibri"/>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7BD2B93E" w14:textId="041C56F0" w:rsidR="003F459F" w:rsidRPr="00D03A6B" w:rsidRDefault="003F459F" w:rsidP="00435E57">
            <w:pPr>
              <w:jc w:val="both"/>
              <w:rPr>
                <w:rFonts w:ascii="Arial Narrow" w:hAnsi="Arial Narrow" w:cs="Calibri"/>
                <w:sz w:val="20"/>
                <w:szCs w:val="20"/>
              </w:rPr>
            </w:pPr>
            <w:r w:rsidRPr="00D03A6B">
              <w:rPr>
                <w:rFonts w:ascii="Arial Narrow" w:hAnsi="Arial Narrow" w:cs="Calibri"/>
                <w:sz w:val="20"/>
                <w:szCs w:val="20"/>
              </w:rPr>
              <w:t>Personas atendidas en estrategias de acceso a la justicia integral en la ciudad</w:t>
            </w:r>
            <w:r w:rsidR="00D14484" w:rsidRPr="00D03A6B">
              <w:rPr>
                <w:rFonts w:ascii="Arial Narrow" w:hAnsi="Arial Narrow" w:cs="Calibri"/>
                <w:sz w:val="20"/>
                <w:szCs w:val="20"/>
              </w:rPr>
              <w:t>.</w:t>
            </w:r>
          </w:p>
        </w:tc>
      </w:tr>
      <w:tr w:rsidR="00DC7F6E" w:rsidRPr="00D03A6B" w14:paraId="72BA4707"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0EFEF38" w14:textId="77777777" w:rsidR="00DC7F6E" w:rsidRPr="00D03A6B"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5FB8FE86" w14:textId="2792BF1B" w:rsidR="00DC7F6E" w:rsidRPr="00D03A6B"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570949F2" w14:textId="784B9442"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Vincular </w:t>
            </w:r>
            <w:r w:rsidR="006464AC">
              <w:rPr>
                <w:rFonts w:ascii="Arial Narrow" w:eastAsia="Times New Roman" w:hAnsi="Arial Narrow" w:cs="Calibri"/>
                <w:color w:val="000000"/>
                <w:sz w:val="20"/>
                <w:szCs w:val="20"/>
                <w:lang w:val="es-CO" w:eastAsia="es-CO"/>
              </w:rPr>
              <w:t>30</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Instituciones educativas al programa pedagógico de resolución de conflictos en la comunidad escolar.</w:t>
            </w:r>
          </w:p>
        </w:tc>
        <w:tc>
          <w:tcPr>
            <w:tcW w:w="2365" w:type="dxa"/>
            <w:tcBorders>
              <w:top w:val="single" w:sz="4" w:space="0" w:color="auto"/>
              <w:left w:val="nil"/>
              <w:bottom w:val="single" w:sz="4" w:space="0" w:color="auto"/>
              <w:right w:val="single" w:sz="4" w:space="0" w:color="auto"/>
            </w:tcBorders>
            <w:shd w:val="clear" w:color="auto" w:fill="auto"/>
            <w:vAlign w:val="center"/>
          </w:tcPr>
          <w:p w14:paraId="1A66BF01" w14:textId="06A3F899"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Instituciones educativas vinculadas al programa pedagógico de resolución de conflictos en la comunidad escolar.</w:t>
            </w:r>
          </w:p>
        </w:tc>
      </w:tr>
      <w:tr w:rsidR="00DC7F6E" w:rsidRPr="00D03A6B" w14:paraId="0D2A54A4"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0B86ECB7" w14:textId="2BFDDE2A" w:rsidR="00DC7F6E" w:rsidRPr="00D03A6B" w:rsidRDefault="00DC7F6E" w:rsidP="00435E57">
            <w:pPr>
              <w:jc w:val="both"/>
              <w:rPr>
                <w:rFonts w:ascii="Arial Narrow" w:hAnsi="Arial Narrow" w:cs="Calibri"/>
                <w:sz w:val="20"/>
                <w:szCs w:val="20"/>
              </w:rPr>
            </w:pPr>
          </w:p>
        </w:tc>
        <w:tc>
          <w:tcPr>
            <w:tcW w:w="2319" w:type="dxa"/>
            <w:vMerge/>
            <w:tcBorders>
              <w:left w:val="nil"/>
              <w:bottom w:val="single" w:sz="4" w:space="0" w:color="auto"/>
              <w:right w:val="single" w:sz="4" w:space="0" w:color="auto"/>
            </w:tcBorders>
            <w:shd w:val="clear" w:color="auto" w:fill="auto"/>
            <w:vAlign w:val="center"/>
          </w:tcPr>
          <w:p w14:paraId="5233D7FC" w14:textId="5EEA54DB" w:rsidR="00DC7F6E" w:rsidRPr="00D03A6B"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29F1BE88" w14:textId="033CCD14"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Implementar </w:t>
            </w:r>
            <w:r w:rsidR="002F264A">
              <w:rPr>
                <w:rFonts w:ascii="Arial Narrow" w:eastAsia="Times New Roman" w:hAnsi="Arial Narrow" w:cs="Calibri"/>
                <w:color w:val="000000"/>
                <w:sz w:val="20"/>
                <w:szCs w:val="20"/>
                <w:lang w:val="es-CO" w:eastAsia="es-CO"/>
              </w:rPr>
              <w:t xml:space="preserve">2 </w:t>
            </w:r>
            <w:r w:rsidRPr="00D03A6B">
              <w:rPr>
                <w:rFonts w:ascii="Arial Narrow" w:hAnsi="Arial Narrow" w:cs="Calibri"/>
                <w:sz w:val="20"/>
                <w:szCs w:val="20"/>
              </w:rPr>
              <w:t>estrategia local de acciones pedagógicas del Código Nacional de Seguridad y Convivencia Ciudadana en la localidad</w:t>
            </w:r>
            <w:r w:rsidR="00435E57" w:rsidRPr="00D03A6B">
              <w:rPr>
                <w:rFonts w:ascii="Arial Narrow" w:hAnsi="Arial Narrow" w:cs="Calibri"/>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3A273508" w14:textId="5B84C4BF"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Estrategia local de acciones pedagógicas del Código Nacional de Seguridad y Convivencia Ciudadana implementada en la localidad.</w:t>
            </w:r>
          </w:p>
        </w:tc>
      </w:tr>
      <w:tr w:rsidR="00DC7F6E" w:rsidRPr="00D03A6B" w14:paraId="29321B1C"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4DFA6177" w14:textId="77777777" w:rsidR="00DC7F6E" w:rsidRPr="00D03A6B" w:rsidRDefault="00DC7F6E" w:rsidP="00435E57">
            <w:pPr>
              <w:jc w:val="both"/>
              <w:rPr>
                <w:rFonts w:ascii="Arial Narrow" w:hAnsi="Arial Narrow" w:cs="Calibri"/>
                <w:sz w:val="20"/>
                <w:szCs w:val="20"/>
              </w:rPr>
            </w:pPr>
          </w:p>
        </w:tc>
        <w:tc>
          <w:tcPr>
            <w:tcW w:w="2319" w:type="dxa"/>
            <w:vMerge w:val="restart"/>
            <w:tcBorders>
              <w:top w:val="single" w:sz="4" w:space="0" w:color="auto"/>
              <w:left w:val="nil"/>
              <w:right w:val="single" w:sz="4" w:space="0" w:color="auto"/>
            </w:tcBorders>
            <w:shd w:val="clear" w:color="auto" w:fill="auto"/>
            <w:vAlign w:val="center"/>
          </w:tcPr>
          <w:p w14:paraId="1979E15C" w14:textId="4E3FE5D1" w:rsidR="00DC7F6E" w:rsidRPr="00D03A6B" w:rsidRDefault="00DC7F6E" w:rsidP="00D14484">
            <w:pPr>
              <w:jc w:val="both"/>
              <w:rPr>
                <w:rFonts w:ascii="Arial Narrow" w:hAnsi="Arial Narrow" w:cs="Calibri"/>
                <w:sz w:val="20"/>
                <w:szCs w:val="20"/>
              </w:rPr>
            </w:pPr>
            <w:r w:rsidRPr="00D03A6B">
              <w:rPr>
                <w:rFonts w:ascii="Arial Narrow" w:hAnsi="Arial Narrow" w:cs="Calibri"/>
                <w:sz w:val="20"/>
                <w:szCs w:val="20"/>
              </w:rPr>
              <w:t>Dotación para instancias de seguridad.</w:t>
            </w:r>
          </w:p>
        </w:tc>
        <w:tc>
          <w:tcPr>
            <w:tcW w:w="2535" w:type="dxa"/>
            <w:tcBorders>
              <w:top w:val="single" w:sz="4" w:space="0" w:color="auto"/>
              <w:left w:val="nil"/>
              <w:bottom w:val="single" w:sz="4" w:space="0" w:color="auto"/>
              <w:right w:val="single" w:sz="4" w:space="0" w:color="auto"/>
            </w:tcBorders>
            <w:shd w:val="clear" w:color="auto" w:fill="auto"/>
            <w:vAlign w:val="center"/>
          </w:tcPr>
          <w:p w14:paraId="73C732B4" w14:textId="43F6090B"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Suministrar</w:t>
            </w:r>
            <w:r w:rsidR="002F264A">
              <w:rPr>
                <w:rFonts w:ascii="Arial Narrow" w:eastAsia="Times New Roman" w:hAnsi="Arial Narrow" w:cs="Calibri"/>
                <w:color w:val="000000"/>
                <w:sz w:val="20"/>
                <w:szCs w:val="20"/>
                <w:lang w:val="es-CO" w:eastAsia="es-CO"/>
              </w:rPr>
              <w:t xml:space="preserve"> 4 </w:t>
            </w:r>
            <w:r w:rsidRPr="00D03A6B">
              <w:rPr>
                <w:rFonts w:ascii="Arial Narrow" w:eastAsia="Times New Roman" w:hAnsi="Arial Narrow" w:cs="Calibri"/>
                <w:color w:val="000000"/>
                <w:sz w:val="20"/>
                <w:szCs w:val="20"/>
                <w:lang w:val="es-CO" w:eastAsia="es-CO"/>
              </w:rPr>
              <w:t>d</w:t>
            </w:r>
            <w:proofErr w:type="spellStart"/>
            <w:r w:rsidRPr="00D03A6B">
              <w:rPr>
                <w:rFonts w:ascii="Arial Narrow" w:hAnsi="Arial Narrow" w:cs="Calibri"/>
                <w:sz w:val="20"/>
                <w:szCs w:val="20"/>
              </w:rPr>
              <w:t>otaciones</w:t>
            </w:r>
            <w:proofErr w:type="spellEnd"/>
            <w:r w:rsidRPr="00D03A6B">
              <w:rPr>
                <w:rFonts w:ascii="Arial Narrow" w:hAnsi="Arial Narrow" w:cs="Calibri"/>
                <w:sz w:val="20"/>
                <w:szCs w:val="20"/>
              </w:rPr>
              <w:t xml:space="preserve"> tecnológicas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3BF10AA4" w14:textId="0F7CB1F3"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Dotaciones tecnológicas suministradas a organismos de seguridad.</w:t>
            </w:r>
          </w:p>
        </w:tc>
      </w:tr>
      <w:tr w:rsidR="00DC7F6E" w:rsidRPr="00D03A6B" w14:paraId="5E1B0358"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C3D77B8" w14:textId="77777777" w:rsidR="00DC7F6E" w:rsidRPr="00D03A6B"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7D267BEC" w14:textId="2262335F" w:rsidR="00DC7F6E" w:rsidRPr="00D03A6B"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486D01C6" w14:textId="63B7D735"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Suministrar </w:t>
            </w:r>
            <w:r w:rsidR="002F264A">
              <w:rPr>
                <w:rFonts w:ascii="Arial Narrow" w:eastAsia="Times New Roman" w:hAnsi="Arial Narrow" w:cs="Calibri"/>
                <w:color w:val="000000"/>
                <w:sz w:val="20"/>
                <w:szCs w:val="20"/>
                <w:lang w:val="es-CO" w:eastAsia="es-CO"/>
              </w:rPr>
              <w:t>4</w:t>
            </w:r>
            <w:r w:rsidRPr="00D03A6B">
              <w:rPr>
                <w:rFonts w:ascii="Arial Narrow" w:eastAsia="Times New Roman" w:hAnsi="Arial Narrow" w:cs="Calibri"/>
                <w:color w:val="000000"/>
                <w:sz w:val="20"/>
                <w:szCs w:val="20"/>
                <w:lang w:val="es-CO" w:eastAsia="es-CO"/>
              </w:rPr>
              <w:t xml:space="preserve"> d</w:t>
            </w:r>
            <w:proofErr w:type="spellStart"/>
            <w:r w:rsidRPr="00D03A6B">
              <w:rPr>
                <w:rFonts w:ascii="Arial Narrow" w:hAnsi="Arial Narrow" w:cs="Calibri"/>
                <w:sz w:val="20"/>
                <w:szCs w:val="20"/>
              </w:rPr>
              <w:t>otaciones</w:t>
            </w:r>
            <w:proofErr w:type="spellEnd"/>
            <w:r w:rsidRPr="00D03A6B">
              <w:rPr>
                <w:rFonts w:ascii="Arial Narrow" w:hAnsi="Arial Narrow" w:cs="Calibri"/>
                <w:sz w:val="20"/>
                <w:szCs w:val="20"/>
              </w:rPr>
              <w:t xml:space="preserve"> logísticas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18E9D848" w14:textId="3DC37398"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Dotaciones logísticas suministradas a organismos de seguridad.</w:t>
            </w:r>
          </w:p>
        </w:tc>
      </w:tr>
      <w:tr w:rsidR="00DC7F6E" w:rsidRPr="00D03A6B" w14:paraId="1EB87FA7"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FEA27DD" w14:textId="77777777" w:rsidR="00DC7F6E" w:rsidRPr="00D03A6B"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75080154" w14:textId="7AB8C583" w:rsidR="00DC7F6E" w:rsidRPr="00D03A6B"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4F27EE9F" w14:textId="064B6596" w:rsidR="00DC7F6E" w:rsidRPr="00D03A6B" w:rsidRDefault="00DC7F6E"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Suministrar</w:t>
            </w:r>
            <w:r w:rsidR="002F264A">
              <w:rPr>
                <w:rFonts w:ascii="Arial Narrow" w:eastAsia="Times New Roman" w:hAnsi="Arial Narrow" w:cs="Calibri"/>
                <w:color w:val="000000"/>
                <w:sz w:val="20"/>
                <w:szCs w:val="20"/>
                <w:lang w:val="es-CO" w:eastAsia="es-CO"/>
              </w:rPr>
              <w:t xml:space="preserve"> 4</w:t>
            </w:r>
            <w:r w:rsidRPr="00D03A6B">
              <w:rPr>
                <w:rFonts w:ascii="Arial Narrow" w:eastAsia="Times New Roman" w:hAnsi="Arial Narrow" w:cs="Calibri"/>
                <w:color w:val="000000"/>
                <w:sz w:val="20"/>
                <w:szCs w:val="20"/>
                <w:lang w:val="es-CO" w:eastAsia="es-CO"/>
              </w:rPr>
              <w:t xml:space="preserve"> d</w:t>
            </w:r>
            <w:proofErr w:type="spellStart"/>
            <w:r w:rsidRPr="00D03A6B">
              <w:rPr>
                <w:rFonts w:ascii="Arial Narrow" w:hAnsi="Arial Narrow" w:cs="Calibri"/>
                <w:sz w:val="20"/>
                <w:szCs w:val="20"/>
              </w:rPr>
              <w:t>otaciones</w:t>
            </w:r>
            <w:proofErr w:type="spellEnd"/>
            <w:r w:rsidRPr="00D03A6B">
              <w:rPr>
                <w:rFonts w:ascii="Arial Narrow" w:hAnsi="Arial Narrow" w:cs="Calibri"/>
                <w:sz w:val="20"/>
                <w:szCs w:val="20"/>
              </w:rPr>
              <w:t xml:space="preserve"> de equipos especiales de protección</w:t>
            </w:r>
            <w:r w:rsidR="000D54AD" w:rsidRPr="00D03A6B">
              <w:rPr>
                <w:rFonts w:ascii="Arial Narrow" w:hAnsi="Arial Narrow" w:cs="Calibri"/>
                <w:sz w:val="20"/>
                <w:szCs w:val="20"/>
              </w:rPr>
              <w:t xml:space="preserve"> </w:t>
            </w:r>
            <w:r w:rsidRPr="00D03A6B">
              <w:rPr>
                <w:rFonts w:ascii="Arial Narrow" w:hAnsi="Arial Narrow" w:cs="Calibri"/>
                <w:sz w:val="20"/>
                <w:szCs w:val="20"/>
              </w:rPr>
              <w:t>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49FA3462" w14:textId="366C4CA8" w:rsidR="00DC7F6E" w:rsidRPr="00D03A6B" w:rsidRDefault="00DC7F6E" w:rsidP="00435E57">
            <w:pPr>
              <w:jc w:val="both"/>
              <w:rPr>
                <w:rFonts w:ascii="Arial Narrow" w:hAnsi="Arial Narrow" w:cs="Calibri"/>
                <w:sz w:val="20"/>
                <w:szCs w:val="20"/>
              </w:rPr>
            </w:pPr>
            <w:r w:rsidRPr="00D03A6B">
              <w:rPr>
                <w:rFonts w:ascii="Arial Narrow" w:hAnsi="Arial Narrow" w:cs="Calibri"/>
                <w:sz w:val="20"/>
                <w:szCs w:val="20"/>
              </w:rPr>
              <w:t>Dotaciones de equipos especiales de protección</w:t>
            </w:r>
            <w:r w:rsidR="000D54AD" w:rsidRPr="00D03A6B">
              <w:rPr>
                <w:rFonts w:ascii="Arial Narrow" w:hAnsi="Arial Narrow" w:cs="Calibri"/>
                <w:sz w:val="20"/>
                <w:szCs w:val="20"/>
              </w:rPr>
              <w:t xml:space="preserve"> </w:t>
            </w:r>
            <w:r w:rsidRPr="00D03A6B">
              <w:rPr>
                <w:rFonts w:ascii="Arial Narrow" w:hAnsi="Arial Narrow" w:cs="Calibri"/>
                <w:sz w:val="20"/>
                <w:szCs w:val="20"/>
              </w:rPr>
              <w:t>suministradas a organismos de seguridad.</w:t>
            </w:r>
          </w:p>
        </w:tc>
      </w:tr>
      <w:tr w:rsidR="00937C9A" w:rsidRPr="00D03A6B" w14:paraId="74905D83" w14:textId="77777777" w:rsidTr="006E3757">
        <w:trPr>
          <w:trHeight w:val="615"/>
          <w:jc w:val="center"/>
        </w:trPr>
        <w:tc>
          <w:tcPr>
            <w:tcW w:w="2221" w:type="dxa"/>
            <w:tcBorders>
              <w:left w:val="single" w:sz="4" w:space="0" w:color="auto"/>
              <w:bottom w:val="single" w:sz="4" w:space="0" w:color="auto"/>
              <w:right w:val="single" w:sz="4" w:space="0" w:color="auto"/>
            </w:tcBorders>
            <w:shd w:val="clear" w:color="auto" w:fill="auto"/>
            <w:vAlign w:val="center"/>
          </w:tcPr>
          <w:p w14:paraId="6C88A412" w14:textId="77777777" w:rsidR="00937C9A" w:rsidRPr="00D03A6B" w:rsidRDefault="00937C9A" w:rsidP="00435E57">
            <w:pPr>
              <w:jc w:val="both"/>
              <w:rPr>
                <w:rFonts w:ascii="Arial Narrow" w:hAnsi="Arial Narrow" w:cs="Calibri"/>
                <w:sz w:val="20"/>
                <w:szCs w:val="20"/>
              </w:rPr>
            </w:pPr>
          </w:p>
        </w:tc>
        <w:tc>
          <w:tcPr>
            <w:tcW w:w="2319" w:type="dxa"/>
            <w:vMerge/>
            <w:tcBorders>
              <w:left w:val="nil"/>
              <w:bottom w:val="single" w:sz="4" w:space="0" w:color="auto"/>
              <w:right w:val="single" w:sz="4" w:space="0" w:color="auto"/>
            </w:tcBorders>
            <w:shd w:val="clear" w:color="auto" w:fill="auto"/>
            <w:vAlign w:val="center"/>
          </w:tcPr>
          <w:p w14:paraId="510B46D1" w14:textId="1DB53BFB" w:rsidR="00937C9A" w:rsidRPr="00D03A6B" w:rsidRDefault="00937C9A"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38A89891" w14:textId="6EFB4577" w:rsidR="00937C9A" w:rsidRPr="00D03A6B" w:rsidRDefault="000D0526"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Suministrar </w:t>
            </w:r>
            <w:r w:rsidR="002F264A">
              <w:rPr>
                <w:rFonts w:ascii="Arial Narrow" w:eastAsia="Times New Roman" w:hAnsi="Arial Narrow" w:cs="Calibri"/>
                <w:color w:val="000000"/>
                <w:sz w:val="20"/>
                <w:szCs w:val="20"/>
                <w:lang w:val="es-CO" w:eastAsia="es-CO"/>
              </w:rPr>
              <w:t>4</w:t>
            </w:r>
            <w:r w:rsidRPr="00D03A6B">
              <w:rPr>
                <w:rFonts w:ascii="Arial Narrow" w:eastAsia="Times New Roman" w:hAnsi="Arial Narrow" w:cs="Calibri"/>
                <w:color w:val="000000"/>
                <w:sz w:val="20"/>
                <w:szCs w:val="20"/>
                <w:lang w:val="es-CO" w:eastAsia="es-CO"/>
              </w:rPr>
              <w:t xml:space="preserve"> d</w:t>
            </w:r>
            <w:proofErr w:type="spellStart"/>
            <w:r w:rsidRPr="00D03A6B">
              <w:rPr>
                <w:rFonts w:ascii="Arial Narrow" w:hAnsi="Arial Narrow" w:cs="Calibri"/>
                <w:sz w:val="20"/>
                <w:szCs w:val="20"/>
              </w:rPr>
              <w:t>otaciones</w:t>
            </w:r>
            <w:proofErr w:type="spellEnd"/>
            <w:r w:rsidRPr="00D03A6B">
              <w:rPr>
                <w:rFonts w:ascii="Arial Narrow" w:hAnsi="Arial Narrow" w:cs="Calibri"/>
                <w:sz w:val="20"/>
                <w:szCs w:val="20"/>
              </w:rPr>
              <w:t xml:space="preserve"> del parque automotor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36F1C7F2" w14:textId="5987AA82" w:rsidR="00937C9A" w:rsidRPr="00D03A6B" w:rsidRDefault="00937C9A" w:rsidP="00435E57">
            <w:pPr>
              <w:jc w:val="both"/>
              <w:rPr>
                <w:rFonts w:ascii="Arial Narrow" w:hAnsi="Arial Narrow" w:cs="Calibri"/>
                <w:sz w:val="20"/>
                <w:szCs w:val="20"/>
              </w:rPr>
            </w:pPr>
            <w:r w:rsidRPr="00D03A6B">
              <w:rPr>
                <w:rFonts w:ascii="Arial Narrow" w:hAnsi="Arial Narrow" w:cs="Calibri"/>
                <w:sz w:val="20"/>
                <w:szCs w:val="20"/>
              </w:rPr>
              <w:t>Dotación del parque automotor suministrada a organismos de seguridad.</w:t>
            </w:r>
          </w:p>
        </w:tc>
      </w:tr>
    </w:tbl>
    <w:p w14:paraId="3BD29941" w14:textId="41381CBC" w:rsidR="00C43469" w:rsidRDefault="00C43469" w:rsidP="00C43469">
      <w:pPr>
        <w:autoSpaceDE w:val="0"/>
        <w:autoSpaceDN w:val="0"/>
        <w:adjustRightInd w:val="0"/>
        <w:jc w:val="center"/>
        <w:rPr>
          <w:rFonts w:ascii="Arial Narrow" w:hAnsi="Arial Narrow"/>
          <w:b/>
          <w:bCs/>
        </w:rPr>
      </w:pPr>
    </w:p>
    <w:p w14:paraId="20B339C8" w14:textId="16BC6D33" w:rsidR="002C3FCE" w:rsidRDefault="002C3FCE" w:rsidP="00C43469">
      <w:pPr>
        <w:autoSpaceDE w:val="0"/>
        <w:autoSpaceDN w:val="0"/>
        <w:adjustRightInd w:val="0"/>
        <w:jc w:val="center"/>
        <w:rPr>
          <w:rFonts w:ascii="Arial Narrow" w:hAnsi="Arial Narrow"/>
          <w:b/>
          <w:bCs/>
        </w:rPr>
      </w:pPr>
    </w:p>
    <w:p w14:paraId="55B5F233" w14:textId="401982F7" w:rsidR="002C3FCE" w:rsidRDefault="002C3FCE" w:rsidP="00C43469">
      <w:pPr>
        <w:autoSpaceDE w:val="0"/>
        <w:autoSpaceDN w:val="0"/>
        <w:adjustRightInd w:val="0"/>
        <w:jc w:val="center"/>
        <w:rPr>
          <w:rFonts w:ascii="Arial Narrow" w:hAnsi="Arial Narrow"/>
          <w:b/>
          <w:bCs/>
        </w:rPr>
      </w:pPr>
    </w:p>
    <w:p w14:paraId="2DC221E9" w14:textId="0B9BBBDE" w:rsidR="002C3FCE" w:rsidRDefault="002C3FCE" w:rsidP="00C43469">
      <w:pPr>
        <w:autoSpaceDE w:val="0"/>
        <w:autoSpaceDN w:val="0"/>
        <w:adjustRightInd w:val="0"/>
        <w:jc w:val="center"/>
        <w:rPr>
          <w:rFonts w:ascii="Arial Narrow" w:hAnsi="Arial Narrow"/>
          <w:b/>
          <w:bCs/>
        </w:rPr>
      </w:pPr>
    </w:p>
    <w:p w14:paraId="7082ED6A" w14:textId="69DAFD6E" w:rsidR="002C3FCE" w:rsidRDefault="002C3FCE" w:rsidP="00C43469">
      <w:pPr>
        <w:autoSpaceDE w:val="0"/>
        <w:autoSpaceDN w:val="0"/>
        <w:adjustRightInd w:val="0"/>
        <w:jc w:val="center"/>
        <w:rPr>
          <w:rFonts w:ascii="Arial Narrow" w:hAnsi="Arial Narrow"/>
          <w:b/>
          <w:bCs/>
        </w:rPr>
      </w:pPr>
    </w:p>
    <w:p w14:paraId="113963F8" w14:textId="61BCCFFF" w:rsidR="002C3FCE" w:rsidRDefault="002C3FCE" w:rsidP="00C43469">
      <w:pPr>
        <w:autoSpaceDE w:val="0"/>
        <w:autoSpaceDN w:val="0"/>
        <w:adjustRightInd w:val="0"/>
        <w:jc w:val="center"/>
        <w:rPr>
          <w:rFonts w:ascii="Arial Narrow" w:hAnsi="Arial Narrow"/>
          <w:b/>
          <w:bCs/>
        </w:rPr>
      </w:pPr>
    </w:p>
    <w:p w14:paraId="23845E9A" w14:textId="282E022E" w:rsidR="002C3FCE" w:rsidRDefault="002C3FCE" w:rsidP="00C43469">
      <w:pPr>
        <w:autoSpaceDE w:val="0"/>
        <w:autoSpaceDN w:val="0"/>
        <w:adjustRightInd w:val="0"/>
        <w:jc w:val="center"/>
        <w:rPr>
          <w:rFonts w:ascii="Arial Narrow" w:hAnsi="Arial Narrow"/>
          <w:b/>
          <w:bCs/>
        </w:rPr>
      </w:pPr>
    </w:p>
    <w:p w14:paraId="08165616" w14:textId="5BF14662" w:rsidR="002C3FCE" w:rsidRDefault="002C3FCE" w:rsidP="00C43469">
      <w:pPr>
        <w:autoSpaceDE w:val="0"/>
        <w:autoSpaceDN w:val="0"/>
        <w:adjustRightInd w:val="0"/>
        <w:jc w:val="center"/>
        <w:rPr>
          <w:rFonts w:ascii="Arial Narrow" w:hAnsi="Arial Narrow"/>
          <w:b/>
          <w:bCs/>
        </w:rPr>
      </w:pPr>
    </w:p>
    <w:p w14:paraId="522606E0" w14:textId="17E2A116" w:rsidR="002C3FCE" w:rsidRDefault="002C3FCE" w:rsidP="00C43469">
      <w:pPr>
        <w:autoSpaceDE w:val="0"/>
        <w:autoSpaceDN w:val="0"/>
        <w:adjustRightInd w:val="0"/>
        <w:jc w:val="center"/>
        <w:rPr>
          <w:rFonts w:ascii="Arial Narrow" w:hAnsi="Arial Narrow"/>
          <w:b/>
          <w:bCs/>
        </w:rPr>
      </w:pPr>
    </w:p>
    <w:p w14:paraId="6C4A7712" w14:textId="77777777" w:rsidR="002C3FCE" w:rsidRPr="00D03A6B" w:rsidRDefault="002C3FCE" w:rsidP="00C43469">
      <w:pPr>
        <w:autoSpaceDE w:val="0"/>
        <w:autoSpaceDN w:val="0"/>
        <w:adjustRightInd w:val="0"/>
        <w:jc w:val="center"/>
        <w:rPr>
          <w:rFonts w:ascii="Arial Narrow" w:hAnsi="Arial Narrow"/>
          <w:b/>
          <w:bCs/>
        </w:rPr>
      </w:pPr>
    </w:p>
    <w:p w14:paraId="245BF9D3" w14:textId="7D11168A"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CAPÍTULO V</w:t>
      </w:r>
    </w:p>
    <w:p w14:paraId="778BDF40" w14:textId="0EC65FBC"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PROPÓSITO 4. HACER DE BOGOTÁ-REGIÓN UN MODELO DE MOVILIDAD</w:t>
      </w:r>
      <w:r w:rsidR="007D085A" w:rsidRPr="00D03A6B">
        <w:rPr>
          <w:rFonts w:ascii="Arial Narrow" w:eastAsia="Times New Roman" w:hAnsi="Arial Narrow"/>
          <w:b/>
          <w:bCs/>
          <w:color w:val="000000"/>
          <w:lang w:val="es-AR" w:eastAsia="es-AR"/>
        </w:rPr>
        <w:t xml:space="preserve"> MULTIMODAL</w:t>
      </w:r>
      <w:r w:rsidRPr="00D03A6B">
        <w:rPr>
          <w:rFonts w:ascii="Arial Narrow" w:eastAsia="Times New Roman" w:hAnsi="Arial Narrow"/>
          <w:b/>
          <w:bCs/>
          <w:color w:val="000000"/>
          <w:lang w:val="es-AR" w:eastAsia="es-AR"/>
        </w:rPr>
        <w:t>, INCLUYENTE Y SOSTENIBLE</w:t>
      </w:r>
    </w:p>
    <w:p w14:paraId="4C00A504"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p>
    <w:p w14:paraId="081BAB23" w14:textId="77777777" w:rsidR="00D04B96" w:rsidRPr="00D03A6B" w:rsidRDefault="00D04B96" w:rsidP="00D04B96">
      <w:pPr>
        <w:autoSpaceDE w:val="0"/>
        <w:autoSpaceDN w:val="0"/>
        <w:adjustRightInd w:val="0"/>
        <w:jc w:val="center"/>
        <w:rPr>
          <w:rFonts w:ascii="Arial Narrow" w:hAnsi="Arial Narrow"/>
          <w:b/>
          <w:bCs/>
        </w:rPr>
      </w:pPr>
      <w:r w:rsidRPr="00D03A6B">
        <w:rPr>
          <w:rFonts w:ascii="Arial Narrow" w:hAnsi="Arial Narrow"/>
          <w:b/>
          <w:bCs/>
        </w:rPr>
        <w:t>Objetivos, estrategias, programas</w:t>
      </w:r>
    </w:p>
    <w:p w14:paraId="597F0C74" w14:textId="77777777" w:rsidR="003B4654" w:rsidRPr="00D03A6B" w:rsidRDefault="003B4654" w:rsidP="003B4654">
      <w:pPr>
        <w:autoSpaceDE w:val="0"/>
        <w:autoSpaceDN w:val="0"/>
        <w:adjustRightInd w:val="0"/>
        <w:jc w:val="center"/>
        <w:rPr>
          <w:rFonts w:ascii="Arial Narrow" w:hAnsi="Arial Narrow"/>
          <w:b/>
          <w:bCs/>
        </w:rPr>
      </w:pPr>
    </w:p>
    <w:p w14:paraId="7A0DB26D" w14:textId="7ECEF10B"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62</w:t>
      </w:r>
      <w:r w:rsidRPr="00D03A6B">
        <w:rPr>
          <w:rStyle w:val="Textoennegrita"/>
          <w:rFonts w:ascii="Arial Narrow" w:hAnsi="Arial Narrow"/>
        </w:rPr>
        <w:t xml:space="preserve">. </w:t>
      </w:r>
      <w:r w:rsidR="003B4654" w:rsidRPr="00D03A6B">
        <w:rPr>
          <w:rFonts w:ascii="Arial Narrow" w:hAnsi="Arial Narrow"/>
          <w:b/>
          <w:bCs/>
        </w:rPr>
        <w:t>Objetivos.</w:t>
      </w:r>
    </w:p>
    <w:p w14:paraId="7A82FC33" w14:textId="77777777" w:rsidR="003B4654" w:rsidRPr="00D03A6B" w:rsidRDefault="003B4654" w:rsidP="003B4654">
      <w:pPr>
        <w:autoSpaceDE w:val="0"/>
        <w:autoSpaceDN w:val="0"/>
        <w:adjustRightInd w:val="0"/>
        <w:jc w:val="both"/>
        <w:rPr>
          <w:rFonts w:ascii="Arial Narrow" w:hAnsi="Arial Narrow"/>
          <w:b/>
          <w:bCs/>
        </w:rPr>
      </w:pPr>
    </w:p>
    <w:p w14:paraId="0E12336E" w14:textId="77777777" w:rsidR="003B4654" w:rsidRPr="00D03A6B" w:rsidRDefault="003B4654" w:rsidP="003B4654">
      <w:pPr>
        <w:autoSpaceDE w:val="0"/>
        <w:autoSpaceDN w:val="0"/>
        <w:adjustRightInd w:val="0"/>
        <w:rPr>
          <w:rFonts w:ascii="Arial Narrow" w:hAnsi="Arial Narrow"/>
          <w:bCs/>
          <w:lang w:val="es-AR"/>
        </w:rPr>
      </w:pPr>
      <w:r w:rsidRPr="00D03A6B">
        <w:rPr>
          <w:rFonts w:ascii="Arial Narrow" w:hAnsi="Arial Narrow"/>
          <w:bCs/>
          <w:lang w:val="es-AR"/>
        </w:rPr>
        <w:t>Serán objetivos de este propósito:</w:t>
      </w:r>
    </w:p>
    <w:p w14:paraId="6B4BC306" w14:textId="77777777" w:rsidR="003B4654" w:rsidRPr="00D03A6B" w:rsidRDefault="003B4654" w:rsidP="003B4654">
      <w:pPr>
        <w:autoSpaceDE w:val="0"/>
        <w:autoSpaceDN w:val="0"/>
        <w:adjustRightInd w:val="0"/>
        <w:jc w:val="both"/>
        <w:rPr>
          <w:rFonts w:ascii="Arial Narrow" w:hAnsi="Arial Narrow"/>
          <w:b/>
          <w:bCs/>
        </w:rPr>
      </w:pPr>
    </w:p>
    <w:p w14:paraId="6C5F47F2" w14:textId="77777777" w:rsidR="00D03A6B" w:rsidRPr="00983559" w:rsidRDefault="00D03A6B" w:rsidP="00D03A6B">
      <w:pPr>
        <w:rPr>
          <w:rFonts w:ascii="Arial" w:eastAsia="Arial Narrow" w:hAnsi="Arial" w:cs="Arial"/>
        </w:rPr>
      </w:pPr>
    </w:p>
    <w:p w14:paraId="1E580AEC" w14:textId="77777777" w:rsidR="00D03A6B" w:rsidRPr="00EE529C" w:rsidRDefault="00D03A6B" w:rsidP="00D03A6B">
      <w:pPr>
        <w:pStyle w:val="Prrafodelista"/>
        <w:numPr>
          <w:ilvl w:val="0"/>
          <w:numId w:val="38"/>
        </w:numPr>
        <w:spacing w:line="256" w:lineRule="auto"/>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 xml:space="preserve">Diseñar y Construir las vías locales e intermedias de la malla vial urbana y rural de la Localidad tanto para los segmentos vehiculares como para los peatonales. </w:t>
      </w:r>
    </w:p>
    <w:p w14:paraId="32A7CAE3" w14:textId="77777777" w:rsidR="00D03A6B" w:rsidRPr="00EE529C" w:rsidRDefault="00D03A6B" w:rsidP="00D03A6B">
      <w:pPr>
        <w:pStyle w:val="Prrafodelista"/>
        <w:numPr>
          <w:ilvl w:val="0"/>
          <w:numId w:val="38"/>
        </w:numPr>
        <w:spacing w:line="256" w:lineRule="auto"/>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 xml:space="preserve">Conservar la malla vial local e intermedia urbana o rural de la localidad mediante el mantenimiento y rehabilitación de estas. </w:t>
      </w:r>
    </w:p>
    <w:p w14:paraId="6A1F476B" w14:textId="77777777" w:rsidR="00D03A6B" w:rsidRPr="00EE529C" w:rsidRDefault="00D03A6B" w:rsidP="00D03A6B">
      <w:pPr>
        <w:pStyle w:val="Prrafodelista"/>
        <w:numPr>
          <w:ilvl w:val="0"/>
          <w:numId w:val="38"/>
        </w:numPr>
        <w:spacing w:line="256" w:lineRule="auto"/>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Construir y conservar los elementos del sistema de espacio público peatonal de la malla vial local e intermedia de la zona urbana de la Localidad.</w:t>
      </w:r>
    </w:p>
    <w:p w14:paraId="4D03D5B9" w14:textId="77777777" w:rsidR="00D03A6B" w:rsidRPr="00EE529C" w:rsidRDefault="00D03A6B" w:rsidP="00D03A6B">
      <w:pPr>
        <w:pStyle w:val="Prrafodelista"/>
        <w:numPr>
          <w:ilvl w:val="0"/>
          <w:numId w:val="38"/>
        </w:numPr>
        <w:spacing w:line="256" w:lineRule="auto"/>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 xml:space="preserve">Diseñar y Construir metros lineales de ciclo- infraestructura para la malla vial identificada para dotarse con dicha infraestructura. </w:t>
      </w:r>
    </w:p>
    <w:p w14:paraId="272AEBBB" w14:textId="77777777" w:rsidR="00D03A6B" w:rsidRPr="00EE529C" w:rsidRDefault="00D03A6B" w:rsidP="00D03A6B">
      <w:pPr>
        <w:pStyle w:val="Prrafodelista"/>
        <w:numPr>
          <w:ilvl w:val="0"/>
          <w:numId w:val="38"/>
        </w:numPr>
        <w:spacing w:line="256" w:lineRule="auto"/>
        <w:jc w:val="both"/>
        <w:rPr>
          <w:rFonts w:ascii="Arial Narrow" w:eastAsiaTheme="minorEastAsia" w:hAnsi="Arial Narrow" w:cstheme="minorBidi"/>
          <w:bCs/>
          <w:sz w:val="24"/>
          <w:szCs w:val="24"/>
          <w:lang w:val="es-AR" w:eastAsia="es-ES"/>
        </w:rPr>
      </w:pPr>
      <w:r w:rsidRPr="00EE529C">
        <w:rPr>
          <w:rFonts w:ascii="Arial Narrow" w:eastAsiaTheme="minorEastAsia" w:hAnsi="Arial Narrow" w:cstheme="minorBidi"/>
          <w:bCs/>
          <w:sz w:val="24"/>
          <w:szCs w:val="24"/>
          <w:lang w:val="es-AR" w:eastAsia="es-ES"/>
        </w:rPr>
        <w:t>Construir y conservar los puentes peatonales y/o vehiculares sobre cuerpos de agua (de escala local: urbana y/o rural).</w:t>
      </w:r>
    </w:p>
    <w:p w14:paraId="25BCF898" w14:textId="41DCEB16"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63</w:t>
      </w:r>
      <w:r w:rsidRPr="00D03A6B">
        <w:rPr>
          <w:rStyle w:val="Textoennegrita"/>
          <w:rFonts w:ascii="Arial Narrow" w:hAnsi="Arial Narrow"/>
        </w:rPr>
        <w:t xml:space="preserve">. </w:t>
      </w:r>
      <w:r w:rsidR="003B4654" w:rsidRPr="00D03A6B">
        <w:rPr>
          <w:rFonts w:ascii="Arial Narrow" w:hAnsi="Arial Narrow"/>
          <w:b/>
          <w:bCs/>
        </w:rPr>
        <w:t>Estrategias.</w:t>
      </w:r>
    </w:p>
    <w:p w14:paraId="5D99AD98" w14:textId="77777777" w:rsidR="003B4654" w:rsidRPr="00D03A6B" w:rsidRDefault="003B4654" w:rsidP="00AF4B1E">
      <w:pPr>
        <w:autoSpaceDE w:val="0"/>
        <w:autoSpaceDN w:val="0"/>
        <w:adjustRightInd w:val="0"/>
        <w:jc w:val="both"/>
        <w:rPr>
          <w:rFonts w:ascii="Arial Narrow" w:hAnsi="Arial Narrow"/>
          <w:b/>
          <w:bCs/>
        </w:rPr>
      </w:pPr>
    </w:p>
    <w:p w14:paraId="6BA579E8" w14:textId="77777777" w:rsidR="003B4654" w:rsidRPr="00D03A6B" w:rsidRDefault="003B4654" w:rsidP="00AF4B1E">
      <w:pPr>
        <w:autoSpaceDE w:val="0"/>
        <w:autoSpaceDN w:val="0"/>
        <w:adjustRightInd w:val="0"/>
        <w:jc w:val="both"/>
        <w:rPr>
          <w:rFonts w:ascii="Arial Narrow" w:hAnsi="Arial Narrow"/>
          <w:lang w:val="es-AR"/>
        </w:rPr>
      </w:pPr>
      <w:r w:rsidRPr="00D03A6B">
        <w:rPr>
          <w:rFonts w:ascii="Arial Narrow" w:hAnsi="Arial Narrow"/>
          <w:lang w:val="es-AR"/>
        </w:rPr>
        <w:t>Las estrategias contempladas para el logro de los objetivos señalados son:</w:t>
      </w:r>
    </w:p>
    <w:p w14:paraId="4642A361" w14:textId="5DD23B04" w:rsidR="003B4654" w:rsidRDefault="003B4654" w:rsidP="00AF4B1E">
      <w:pPr>
        <w:autoSpaceDE w:val="0"/>
        <w:autoSpaceDN w:val="0"/>
        <w:adjustRightInd w:val="0"/>
        <w:jc w:val="both"/>
        <w:rPr>
          <w:rFonts w:ascii="Arial Narrow" w:hAnsi="Arial Narrow"/>
          <w:lang w:val="es-AR"/>
        </w:rPr>
      </w:pPr>
    </w:p>
    <w:p w14:paraId="2F2DB15F" w14:textId="77777777" w:rsidR="00D03A6B" w:rsidRPr="00983559" w:rsidRDefault="00D03A6B" w:rsidP="00D03A6B">
      <w:pPr>
        <w:jc w:val="both"/>
        <w:rPr>
          <w:rFonts w:ascii="Arial" w:eastAsia="Arial Narrow" w:hAnsi="Arial" w:cs="Arial"/>
        </w:rPr>
      </w:pPr>
    </w:p>
    <w:p w14:paraId="06FA5498" w14:textId="77777777" w:rsidR="00D03A6B" w:rsidRPr="00EE529C" w:rsidRDefault="00D03A6B" w:rsidP="00EE529C">
      <w:pPr>
        <w:autoSpaceDE w:val="0"/>
        <w:autoSpaceDN w:val="0"/>
        <w:adjustRightInd w:val="0"/>
        <w:jc w:val="both"/>
        <w:rPr>
          <w:rFonts w:ascii="Arial Narrow" w:hAnsi="Arial Narrow"/>
          <w:lang w:val="es-AR"/>
        </w:rPr>
      </w:pPr>
      <w:r w:rsidRPr="00EE529C">
        <w:rPr>
          <w:rFonts w:ascii="Arial Narrow" w:hAnsi="Arial Narrow"/>
          <w:lang w:val="es-AR"/>
        </w:rPr>
        <w:t xml:space="preserve">Realizar los diagnósticos a la malla vial local e intermedia de la Localidad para determinar el tipo de intervención que se necesita y así hacer </w:t>
      </w:r>
      <w:proofErr w:type="gramStart"/>
      <w:r w:rsidRPr="00EE529C">
        <w:rPr>
          <w:rFonts w:ascii="Arial Narrow" w:hAnsi="Arial Narrow"/>
          <w:lang w:val="es-AR"/>
        </w:rPr>
        <w:t>e</w:t>
      </w:r>
      <w:proofErr w:type="gramEnd"/>
      <w:r w:rsidRPr="00EE529C">
        <w:rPr>
          <w:rFonts w:ascii="Arial Narrow" w:hAnsi="Arial Narrow"/>
          <w:lang w:val="es-AR"/>
        </w:rPr>
        <w:t xml:space="preserve"> cruce de información con las solicitudes que realiza la comunidad.</w:t>
      </w:r>
    </w:p>
    <w:p w14:paraId="4C8BFED8" w14:textId="77777777" w:rsidR="00D03A6B" w:rsidRPr="00EE529C" w:rsidRDefault="00D03A6B" w:rsidP="00EE529C">
      <w:pPr>
        <w:autoSpaceDE w:val="0"/>
        <w:autoSpaceDN w:val="0"/>
        <w:adjustRightInd w:val="0"/>
        <w:jc w:val="both"/>
        <w:rPr>
          <w:rFonts w:ascii="Arial Narrow" w:hAnsi="Arial Narrow"/>
          <w:lang w:val="es-AR"/>
        </w:rPr>
      </w:pPr>
      <w:r w:rsidRPr="00EE529C">
        <w:rPr>
          <w:rFonts w:ascii="Arial Narrow" w:hAnsi="Arial Narrow"/>
          <w:lang w:val="es-AR"/>
        </w:rPr>
        <w:t xml:space="preserve">Realizar los diseños necesarios que cumplan con la normatividad vigente para la adecuada intervención de la malla vial local a nivel de calzadas y su espacio </w:t>
      </w:r>
      <w:proofErr w:type="spellStart"/>
      <w:r w:rsidRPr="00EE529C">
        <w:rPr>
          <w:rFonts w:ascii="Arial Narrow" w:hAnsi="Arial Narrow"/>
          <w:lang w:val="es-AR"/>
        </w:rPr>
        <w:t>publico</w:t>
      </w:r>
      <w:proofErr w:type="spellEnd"/>
      <w:r w:rsidRPr="00EE529C">
        <w:rPr>
          <w:rFonts w:ascii="Arial Narrow" w:hAnsi="Arial Narrow"/>
          <w:lang w:val="es-AR"/>
        </w:rPr>
        <w:t xml:space="preserve"> asociado para lograr la implementación de </w:t>
      </w:r>
      <w:proofErr w:type="gramStart"/>
      <w:r w:rsidRPr="00EE529C">
        <w:rPr>
          <w:rFonts w:ascii="Arial Narrow" w:hAnsi="Arial Narrow"/>
          <w:lang w:val="es-AR"/>
        </w:rPr>
        <w:t>los mismos</w:t>
      </w:r>
      <w:proofErr w:type="gramEnd"/>
      <w:r w:rsidRPr="00EE529C">
        <w:rPr>
          <w:rFonts w:ascii="Arial Narrow" w:hAnsi="Arial Narrow"/>
          <w:lang w:val="es-AR"/>
        </w:rPr>
        <w:t xml:space="preserve"> en las construcciones nuevas que se ejecuten.</w:t>
      </w:r>
    </w:p>
    <w:p w14:paraId="31BC8414" w14:textId="77777777" w:rsidR="00D03A6B" w:rsidRPr="00EE529C" w:rsidRDefault="00D03A6B" w:rsidP="00EE529C">
      <w:pPr>
        <w:autoSpaceDE w:val="0"/>
        <w:autoSpaceDN w:val="0"/>
        <w:adjustRightInd w:val="0"/>
        <w:jc w:val="both"/>
        <w:rPr>
          <w:rFonts w:ascii="Arial Narrow" w:hAnsi="Arial Narrow"/>
          <w:lang w:val="es-AR"/>
        </w:rPr>
      </w:pPr>
      <w:r w:rsidRPr="00EE529C">
        <w:rPr>
          <w:rFonts w:ascii="Arial Narrow" w:hAnsi="Arial Narrow"/>
          <w:lang w:val="es-AR"/>
        </w:rPr>
        <w:t xml:space="preserve">Realizar los diagnósticos a los puentes existentes en la Localidad para determinar el estado actual de los mismos y especificar el tipo de intervención para generar los lineamientos del mantenimiento y/o construcción de </w:t>
      </w:r>
      <w:proofErr w:type="gramStart"/>
      <w:r w:rsidRPr="00EE529C">
        <w:rPr>
          <w:rFonts w:ascii="Arial Narrow" w:hAnsi="Arial Narrow"/>
          <w:lang w:val="es-AR"/>
        </w:rPr>
        <w:t>los mismos</w:t>
      </w:r>
      <w:proofErr w:type="gramEnd"/>
      <w:r w:rsidRPr="00EE529C">
        <w:rPr>
          <w:rFonts w:ascii="Arial Narrow" w:hAnsi="Arial Narrow"/>
          <w:lang w:val="es-AR"/>
        </w:rPr>
        <w:t>.</w:t>
      </w:r>
    </w:p>
    <w:p w14:paraId="2823C46A" w14:textId="77777777" w:rsidR="00D03A6B" w:rsidRPr="00EE529C" w:rsidRDefault="00D03A6B" w:rsidP="00EE529C">
      <w:pPr>
        <w:autoSpaceDE w:val="0"/>
        <w:autoSpaceDN w:val="0"/>
        <w:adjustRightInd w:val="0"/>
        <w:jc w:val="both"/>
        <w:rPr>
          <w:rFonts w:ascii="Arial Narrow" w:hAnsi="Arial Narrow"/>
          <w:lang w:val="es-AR"/>
        </w:rPr>
      </w:pPr>
      <w:r w:rsidRPr="00EE529C">
        <w:rPr>
          <w:rFonts w:ascii="Arial Narrow" w:hAnsi="Arial Narrow"/>
          <w:lang w:val="es-AR"/>
        </w:rPr>
        <w:t>Realizar intervenciones de mejoramiento del estado de la malla vial local y espacio público en la localidad permita a la ciudadanía identificarlos como espacios de convivencia, construcción de tejido social y desarrollo económico.</w:t>
      </w:r>
    </w:p>
    <w:p w14:paraId="7F32E57B" w14:textId="77777777" w:rsidR="00D03A6B" w:rsidRPr="00EE529C" w:rsidRDefault="00D03A6B" w:rsidP="00EE529C">
      <w:pPr>
        <w:autoSpaceDE w:val="0"/>
        <w:autoSpaceDN w:val="0"/>
        <w:adjustRightInd w:val="0"/>
        <w:jc w:val="both"/>
        <w:rPr>
          <w:rFonts w:ascii="Arial Narrow" w:hAnsi="Arial Narrow"/>
          <w:lang w:val="es-AR"/>
        </w:rPr>
      </w:pPr>
      <w:r w:rsidRPr="00EE529C">
        <w:rPr>
          <w:rFonts w:ascii="Arial Narrow" w:hAnsi="Arial Narrow"/>
          <w:lang w:val="es-AR"/>
        </w:rPr>
        <w:t xml:space="preserve">Identificar los tramos viales que cumplan con el ancho de anden o calzada donde se pueda implementar la clico – infraestructura, para cumplir con las necesidades de los ciudadanos de la Localidad. </w:t>
      </w:r>
    </w:p>
    <w:p w14:paraId="5E9A8AC1" w14:textId="77777777" w:rsidR="00D03A6B" w:rsidRPr="00EE529C" w:rsidRDefault="00D03A6B" w:rsidP="00EE529C">
      <w:pPr>
        <w:autoSpaceDE w:val="0"/>
        <w:autoSpaceDN w:val="0"/>
        <w:adjustRightInd w:val="0"/>
        <w:jc w:val="both"/>
        <w:rPr>
          <w:rFonts w:ascii="Arial Narrow" w:hAnsi="Arial Narrow"/>
          <w:lang w:val="es-AR"/>
        </w:rPr>
      </w:pPr>
      <w:r w:rsidRPr="00EE529C">
        <w:rPr>
          <w:rFonts w:ascii="Arial Narrow" w:hAnsi="Arial Narrow"/>
          <w:lang w:val="es-AR"/>
        </w:rPr>
        <w:t>Realizar intervenciones de mejoramiento del estado de la malla vial local y espacio público en la localidad permita a la ciudadanía identificarlos como espacios de convivencia, construcción de tejido social y desarrollo económico.</w:t>
      </w:r>
    </w:p>
    <w:p w14:paraId="652EFACB" w14:textId="56581EA1" w:rsidR="00D03A6B" w:rsidRPr="00D03A6B" w:rsidRDefault="00D03A6B" w:rsidP="00AF4B1E">
      <w:pPr>
        <w:autoSpaceDE w:val="0"/>
        <w:autoSpaceDN w:val="0"/>
        <w:adjustRightInd w:val="0"/>
        <w:jc w:val="both"/>
        <w:rPr>
          <w:rFonts w:ascii="Arial Narrow" w:hAnsi="Arial Narrow"/>
        </w:rPr>
      </w:pPr>
    </w:p>
    <w:p w14:paraId="07ABEDE2" w14:textId="0FB85C96" w:rsidR="006742EC"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64</w:t>
      </w:r>
      <w:r w:rsidRPr="00D03A6B">
        <w:rPr>
          <w:rStyle w:val="Textoennegrita"/>
          <w:rFonts w:ascii="Arial Narrow" w:hAnsi="Arial Narrow"/>
        </w:rPr>
        <w:t xml:space="preserve">. </w:t>
      </w:r>
      <w:r w:rsidR="006742EC" w:rsidRPr="00D03A6B">
        <w:rPr>
          <w:rFonts w:ascii="Arial Narrow" w:hAnsi="Arial Narrow"/>
          <w:b/>
          <w:bCs/>
        </w:rPr>
        <w:t xml:space="preserve">Programa </w:t>
      </w:r>
      <w:r w:rsidR="00454282" w:rsidRPr="00D03A6B">
        <w:rPr>
          <w:rFonts w:ascii="Arial Narrow" w:hAnsi="Arial Narrow"/>
          <w:b/>
          <w:bCs/>
        </w:rPr>
        <w:t>Movilidad segura, sostenible y accesible</w:t>
      </w:r>
      <w:r w:rsidR="006742EC" w:rsidRPr="00D03A6B">
        <w:rPr>
          <w:rFonts w:ascii="Arial Narrow" w:hAnsi="Arial Narrow"/>
          <w:b/>
          <w:bCs/>
        </w:rPr>
        <w:t>.</w:t>
      </w:r>
    </w:p>
    <w:p w14:paraId="69D1B73D" w14:textId="77777777" w:rsidR="006742EC" w:rsidRPr="00D03A6B" w:rsidRDefault="006742EC" w:rsidP="00AF4B1E">
      <w:pPr>
        <w:autoSpaceDE w:val="0"/>
        <w:autoSpaceDN w:val="0"/>
        <w:adjustRightInd w:val="0"/>
        <w:jc w:val="both"/>
        <w:rPr>
          <w:rFonts w:ascii="Arial Narrow" w:hAnsi="Arial Narrow"/>
          <w:b/>
          <w:bCs/>
        </w:rPr>
      </w:pPr>
    </w:p>
    <w:p w14:paraId="2934A8F7" w14:textId="1BD90835" w:rsidR="008F0575" w:rsidRPr="008F0575" w:rsidRDefault="008F0575" w:rsidP="008F0575">
      <w:pPr>
        <w:autoSpaceDE w:val="0"/>
        <w:autoSpaceDN w:val="0"/>
        <w:adjustRightInd w:val="0"/>
        <w:jc w:val="both"/>
        <w:rPr>
          <w:rFonts w:ascii="Arial Narrow" w:hAnsi="Arial Narrow"/>
        </w:rPr>
      </w:pPr>
      <w:r w:rsidRPr="008F0575">
        <w:rPr>
          <w:rFonts w:ascii="Arial Narrow" w:hAnsi="Arial Narrow"/>
        </w:rPr>
        <w:t>Propender por la articulación</w:t>
      </w:r>
      <w:r w:rsidR="00EE529C">
        <w:rPr>
          <w:rFonts w:ascii="Arial Narrow" w:hAnsi="Arial Narrow"/>
        </w:rPr>
        <w:t xml:space="preserve"> de los</w:t>
      </w:r>
      <w:r w:rsidRPr="008F0575">
        <w:rPr>
          <w:rFonts w:ascii="Arial Narrow" w:hAnsi="Arial Narrow"/>
        </w:rPr>
        <w:t xml:space="preserve"> ejes de Construcción y/o conservación de elementos del sistema de espacio público peatonal, Construcción y/o conservación de puentes peatonales y/o vehiculares sobre cuerpos de agua (de escala local: urbana y/o rural), Diseño, construcción y conservación (mantenimiento y rehabilitación) de la malla vial local e intermedia urbana o rural, Diseño, construcción y conservación de ciclo-infraestructura. Con el fin de mejorar la calidad de vida de los habitantes de la localidad de Usme desde una perspectiva de desarrollo integral. </w:t>
      </w:r>
    </w:p>
    <w:p w14:paraId="319B9F56" w14:textId="77777777" w:rsidR="006742EC" w:rsidRPr="00D03A6B" w:rsidRDefault="006742EC" w:rsidP="00AF4B1E">
      <w:pPr>
        <w:autoSpaceDE w:val="0"/>
        <w:autoSpaceDN w:val="0"/>
        <w:adjustRightInd w:val="0"/>
        <w:jc w:val="both"/>
        <w:rPr>
          <w:rFonts w:ascii="Arial Narrow" w:hAnsi="Arial Narrow"/>
          <w:bCs/>
          <w:lang w:val="es-AR"/>
        </w:rPr>
      </w:pPr>
    </w:p>
    <w:p w14:paraId="3A3C7B49" w14:textId="14CF26CB" w:rsidR="006742EC" w:rsidRPr="00D03A6B" w:rsidRDefault="00AF76C7" w:rsidP="00AF4B1E">
      <w:pPr>
        <w:autoSpaceDE w:val="0"/>
        <w:autoSpaceDN w:val="0"/>
        <w:adjustRightInd w:val="0"/>
        <w:jc w:val="both"/>
        <w:rPr>
          <w:rFonts w:ascii="Arial Narrow" w:hAnsi="Arial Narrow"/>
          <w:bCs/>
          <w:lang w:val="es-AR"/>
        </w:rPr>
      </w:pPr>
      <w:r w:rsidRPr="00D03A6B">
        <w:rPr>
          <w:rStyle w:val="Textoennegrita"/>
          <w:rFonts w:ascii="Arial Narrow" w:hAnsi="Arial Narrow"/>
        </w:rPr>
        <w:t xml:space="preserve">Artículo </w:t>
      </w:r>
      <w:r w:rsidR="00EE529C">
        <w:rPr>
          <w:rFonts w:ascii="Arial Narrow" w:hAnsi="Arial Narrow"/>
          <w:b/>
        </w:rPr>
        <w:t>65</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6742EC" w:rsidRPr="00D03A6B">
        <w:rPr>
          <w:rFonts w:ascii="Arial Narrow" w:hAnsi="Arial Narrow"/>
          <w:b/>
          <w:bCs/>
        </w:rPr>
        <w:t>.</w:t>
      </w:r>
    </w:p>
    <w:p w14:paraId="3D527F94" w14:textId="77777777" w:rsidR="006742EC" w:rsidRPr="00D03A6B" w:rsidRDefault="006742EC"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21"/>
        <w:gridCol w:w="2319"/>
        <w:gridCol w:w="2535"/>
        <w:gridCol w:w="2365"/>
      </w:tblGrid>
      <w:tr w:rsidR="006742EC" w:rsidRPr="00D03A6B" w14:paraId="05887049" w14:textId="77777777" w:rsidTr="006E3757">
        <w:trPr>
          <w:trHeight w:val="379"/>
          <w:jc w:val="center"/>
        </w:trPr>
        <w:tc>
          <w:tcPr>
            <w:tcW w:w="222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20F5255D" w14:textId="77777777" w:rsidR="006742EC" w:rsidRPr="00D03A6B" w:rsidRDefault="006742EC"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19" w:type="dxa"/>
            <w:tcBorders>
              <w:top w:val="single" w:sz="4" w:space="0" w:color="auto"/>
              <w:left w:val="nil"/>
              <w:bottom w:val="single" w:sz="4" w:space="0" w:color="auto"/>
              <w:right w:val="single" w:sz="4" w:space="0" w:color="auto"/>
            </w:tcBorders>
            <w:shd w:val="clear" w:color="000000" w:fill="375623"/>
            <w:vAlign w:val="center"/>
            <w:hideMark/>
          </w:tcPr>
          <w:p w14:paraId="77A71708" w14:textId="77777777" w:rsidR="006742EC" w:rsidRPr="00D03A6B" w:rsidRDefault="006742EC"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535" w:type="dxa"/>
            <w:tcBorders>
              <w:top w:val="single" w:sz="4" w:space="0" w:color="auto"/>
              <w:left w:val="nil"/>
              <w:bottom w:val="single" w:sz="4" w:space="0" w:color="auto"/>
              <w:right w:val="single" w:sz="4" w:space="0" w:color="auto"/>
            </w:tcBorders>
            <w:shd w:val="clear" w:color="000000" w:fill="375623"/>
            <w:vAlign w:val="center"/>
            <w:hideMark/>
          </w:tcPr>
          <w:p w14:paraId="602B7B3A" w14:textId="77777777" w:rsidR="006742EC" w:rsidRPr="00D03A6B" w:rsidRDefault="006742EC"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365" w:type="dxa"/>
            <w:tcBorders>
              <w:top w:val="single" w:sz="4" w:space="0" w:color="auto"/>
              <w:left w:val="nil"/>
              <w:bottom w:val="single" w:sz="4" w:space="0" w:color="auto"/>
              <w:right w:val="single" w:sz="4" w:space="0" w:color="auto"/>
            </w:tcBorders>
            <w:shd w:val="clear" w:color="000000" w:fill="375623"/>
            <w:vAlign w:val="center"/>
            <w:hideMark/>
          </w:tcPr>
          <w:p w14:paraId="7F233A81" w14:textId="77777777" w:rsidR="006742EC" w:rsidRPr="00D03A6B" w:rsidRDefault="006742EC" w:rsidP="006E3757">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454282" w:rsidRPr="00D03A6B" w14:paraId="2E2076A7" w14:textId="77777777" w:rsidTr="006E3757">
        <w:trPr>
          <w:trHeight w:val="615"/>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188EA684" w14:textId="5446DF85" w:rsidR="00454282" w:rsidRPr="00D03A6B" w:rsidRDefault="00454282" w:rsidP="00435E57">
            <w:pPr>
              <w:jc w:val="both"/>
              <w:rPr>
                <w:rFonts w:ascii="Arial Narrow" w:eastAsia="Times New Roman" w:hAnsi="Arial Narrow" w:cs="Calibri"/>
                <w:color w:val="FF0000"/>
                <w:sz w:val="20"/>
                <w:szCs w:val="20"/>
                <w:lang w:val="es-CO" w:eastAsia="es-CO"/>
              </w:rPr>
            </w:pPr>
            <w:r w:rsidRPr="00D03A6B">
              <w:rPr>
                <w:rFonts w:ascii="Arial Narrow" w:eastAsia="Times New Roman" w:hAnsi="Arial Narrow" w:cs="Calibri"/>
                <w:sz w:val="20"/>
                <w:szCs w:val="20"/>
                <w:lang w:val="es-CO" w:eastAsia="es-CO"/>
              </w:rPr>
              <w:t>Infraestructura</w:t>
            </w:r>
            <w:r w:rsidR="00435E57" w:rsidRPr="00D03A6B">
              <w:rPr>
                <w:rFonts w:ascii="Arial Narrow" w:eastAsia="Times New Roman" w:hAnsi="Arial Narrow" w:cs="Calibri"/>
                <w:sz w:val="20"/>
                <w:szCs w:val="20"/>
                <w:lang w:val="es-CO" w:eastAsia="es-CO"/>
              </w:rPr>
              <w:t>.</w:t>
            </w:r>
          </w:p>
        </w:tc>
        <w:tc>
          <w:tcPr>
            <w:tcW w:w="2319" w:type="dxa"/>
            <w:tcBorders>
              <w:top w:val="single" w:sz="4" w:space="0" w:color="auto"/>
              <w:left w:val="nil"/>
              <w:bottom w:val="single" w:sz="4" w:space="0" w:color="auto"/>
              <w:right w:val="single" w:sz="4" w:space="0" w:color="auto"/>
            </w:tcBorders>
            <w:shd w:val="clear" w:color="auto" w:fill="auto"/>
            <w:vAlign w:val="center"/>
          </w:tcPr>
          <w:p w14:paraId="3EA8655E" w14:textId="7ED1ED6D" w:rsidR="00454282" w:rsidRPr="00D03A6B" w:rsidRDefault="00454282"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Construcción y/o conservación de elementos del sistema de espacio público peatonal.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5D45AFF9" w14:textId="2C335B8F" w:rsidR="00454282" w:rsidRPr="00D03A6B" w:rsidRDefault="00B46FB6" w:rsidP="00B46FB6">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 xml:space="preserve">Intervenir </w:t>
            </w:r>
            <w:r w:rsidR="002F264A">
              <w:rPr>
                <w:rFonts w:ascii="Arial Narrow" w:hAnsi="Arial Narrow" w:cs="Calibri"/>
                <w:sz w:val="20"/>
                <w:szCs w:val="20"/>
              </w:rPr>
              <w:t>3600</w:t>
            </w:r>
            <w:r w:rsidRPr="00D03A6B">
              <w:rPr>
                <w:rFonts w:ascii="Arial Narrow" w:hAnsi="Arial Narrow" w:cs="Calibri"/>
                <w:sz w:val="20"/>
                <w:szCs w:val="20"/>
              </w:rPr>
              <w:t xml:space="preserve"> metros cuadrados de elementos del sistema de espacio público peatonal con acciones de c</w:t>
            </w:r>
            <w:r w:rsidR="008D433F" w:rsidRPr="00D03A6B">
              <w:rPr>
                <w:rFonts w:ascii="Arial Narrow" w:hAnsi="Arial Narrow" w:cs="Calibri"/>
                <w:sz w:val="20"/>
                <w:szCs w:val="20"/>
              </w:rPr>
              <w:t>onstru</w:t>
            </w:r>
            <w:r w:rsidRPr="00D03A6B">
              <w:rPr>
                <w:rFonts w:ascii="Arial Narrow" w:hAnsi="Arial Narrow" w:cs="Calibri"/>
                <w:sz w:val="20"/>
                <w:szCs w:val="20"/>
              </w:rPr>
              <w:t>cción</w:t>
            </w:r>
            <w:r w:rsidR="008D433F" w:rsidRPr="00D03A6B">
              <w:rPr>
                <w:rFonts w:ascii="Arial Narrow" w:hAnsi="Arial Narrow" w:cs="Calibri"/>
                <w:sz w:val="20"/>
                <w:szCs w:val="20"/>
              </w:rPr>
              <w:t xml:space="preserve"> y/o </w:t>
            </w:r>
            <w:r w:rsidRPr="00D03A6B">
              <w:rPr>
                <w:rFonts w:ascii="Arial Narrow" w:hAnsi="Arial Narrow" w:cs="Calibri"/>
                <w:sz w:val="20"/>
                <w:szCs w:val="20"/>
              </w:rPr>
              <w:t>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557CC1B7" w14:textId="61DE9046" w:rsidR="00454282" w:rsidRPr="00D03A6B" w:rsidRDefault="00454282"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Metros cuadrados construidos y/o conservados de elementos del sistema de espacio público peatonal.</w:t>
            </w:r>
          </w:p>
        </w:tc>
      </w:tr>
      <w:tr w:rsidR="00454282" w:rsidRPr="00D03A6B" w14:paraId="4FB94CBA"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0F2A1179" w14:textId="77777777" w:rsidR="00454282" w:rsidRPr="00D03A6B" w:rsidRDefault="00454282" w:rsidP="00435E57">
            <w:pPr>
              <w:jc w:val="both"/>
              <w:rPr>
                <w:rFonts w:ascii="Arial Narrow" w:hAnsi="Arial Narrow" w:cs="Calibri"/>
                <w:sz w:val="20"/>
                <w:szCs w:val="20"/>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5BED014F" w14:textId="568E6715" w:rsidR="00454282" w:rsidRPr="00D03A6B" w:rsidRDefault="00454282" w:rsidP="00435E57">
            <w:pPr>
              <w:jc w:val="both"/>
              <w:rPr>
                <w:rFonts w:ascii="Arial Narrow" w:hAnsi="Arial Narrow" w:cs="Calibri"/>
                <w:sz w:val="20"/>
                <w:szCs w:val="20"/>
              </w:rPr>
            </w:pPr>
            <w:r w:rsidRPr="00D03A6B">
              <w:rPr>
                <w:rFonts w:ascii="Arial Narrow" w:hAnsi="Arial Narrow" w:cs="Calibri"/>
                <w:sz w:val="20"/>
                <w:szCs w:val="20"/>
              </w:rPr>
              <w:t>Construcción y/o conservación de puentes peatonales y/o vehiculares sobre cuerpos de agua (de escala local: urbana y/o rural).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2E580FF0" w14:textId="44B39124" w:rsidR="00454282" w:rsidRPr="00D03A6B" w:rsidRDefault="00B46FB6" w:rsidP="00435E57">
            <w:pPr>
              <w:jc w:val="both"/>
              <w:rPr>
                <w:rFonts w:ascii="Arial Narrow" w:eastAsia="Times New Roman" w:hAnsi="Arial Narrow" w:cs="Calibri"/>
                <w:color w:val="000000"/>
                <w:sz w:val="20"/>
                <w:szCs w:val="20"/>
                <w:lang w:val="es-CO" w:eastAsia="es-CO"/>
              </w:rPr>
            </w:pPr>
            <w:r w:rsidRPr="00EE529C">
              <w:rPr>
                <w:rFonts w:ascii="Arial Narrow" w:hAnsi="Arial Narrow" w:cs="Calibri"/>
                <w:sz w:val="20"/>
                <w:szCs w:val="20"/>
              </w:rPr>
              <w:t>I</w:t>
            </w:r>
            <w:r w:rsidR="00215D13" w:rsidRPr="00EE529C">
              <w:rPr>
                <w:rFonts w:ascii="Arial Narrow" w:hAnsi="Arial Narrow" w:cs="Calibri"/>
                <w:sz w:val="20"/>
                <w:szCs w:val="20"/>
              </w:rPr>
              <w:t>nterveni</w:t>
            </w:r>
            <w:r w:rsidR="00594051" w:rsidRPr="00EE529C">
              <w:rPr>
                <w:rFonts w:ascii="Arial Narrow" w:hAnsi="Arial Narrow" w:cs="Calibri"/>
                <w:sz w:val="20"/>
                <w:szCs w:val="20"/>
              </w:rPr>
              <w:t>r</w:t>
            </w:r>
            <w:r w:rsidR="00215D13" w:rsidRPr="00EE529C">
              <w:rPr>
                <w:rFonts w:ascii="Arial Narrow" w:hAnsi="Arial Narrow" w:cs="Calibri"/>
                <w:sz w:val="20"/>
                <w:szCs w:val="20"/>
              </w:rPr>
              <w:t xml:space="preserve"> </w:t>
            </w:r>
            <w:r w:rsidR="00EE529C" w:rsidRPr="00EE529C">
              <w:rPr>
                <w:rFonts w:ascii="Arial Narrow" w:hAnsi="Arial Narrow" w:cs="Calibri"/>
                <w:sz w:val="20"/>
                <w:szCs w:val="20"/>
              </w:rPr>
              <w:t>1</w:t>
            </w:r>
            <w:r w:rsidR="00215D13" w:rsidRPr="00EE529C">
              <w:rPr>
                <w:rFonts w:ascii="Arial Narrow" w:hAnsi="Arial Narrow" w:cs="Calibri"/>
                <w:sz w:val="20"/>
                <w:szCs w:val="20"/>
              </w:rPr>
              <w:t xml:space="preserve"> metros cuadrados</w:t>
            </w:r>
            <w:r w:rsidR="000D54AD" w:rsidRPr="00EE529C">
              <w:rPr>
                <w:rFonts w:ascii="Arial Narrow" w:hAnsi="Arial Narrow" w:cs="Calibri"/>
                <w:sz w:val="20"/>
                <w:szCs w:val="20"/>
              </w:rPr>
              <w:t xml:space="preserve"> </w:t>
            </w:r>
            <w:r w:rsidR="00215D13" w:rsidRPr="00EE529C">
              <w:rPr>
                <w:rFonts w:ascii="Arial Narrow" w:hAnsi="Arial Narrow" w:cs="Calibri"/>
                <w:sz w:val="20"/>
                <w:szCs w:val="20"/>
              </w:rPr>
              <w:t>de Puentes vehiculares y/o peatonales de escala local sobre cuerpos de agua</w:t>
            </w:r>
            <w:r w:rsidR="001F6250" w:rsidRPr="00EE529C">
              <w:rPr>
                <w:rFonts w:ascii="Arial Narrow" w:hAnsi="Arial Narrow" w:cs="Calibri"/>
                <w:sz w:val="20"/>
                <w:szCs w:val="20"/>
              </w:rPr>
              <w:t xml:space="preserve">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036834AC" w14:textId="48A5F1B6" w:rsidR="00454282" w:rsidRPr="00D03A6B" w:rsidRDefault="00454282" w:rsidP="00435E57">
            <w:pPr>
              <w:jc w:val="both"/>
              <w:rPr>
                <w:rFonts w:ascii="Arial Narrow" w:hAnsi="Arial Narrow" w:cs="Calibri"/>
                <w:sz w:val="20"/>
                <w:szCs w:val="20"/>
              </w:rPr>
            </w:pPr>
            <w:r w:rsidRPr="00D03A6B">
              <w:rPr>
                <w:rFonts w:ascii="Arial Narrow" w:hAnsi="Arial Narrow" w:cs="Calibri"/>
                <w:sz w:val="20"/>
                <w:szCs w:val="20"/>
              </w:rPr>
              <w:t>Metros cuadrados de Puentes vehiculares y/o peatonales de escala local sobre cuerpos de agua construidos y/o intervenidos</w:t>
            </w:r>
            <w:r w:rsidR="00435E57" w:rsidRPr="00D03A6B">
              <w:rPr>
                <w:rFonts w:ascii="Arial Narrow" w:hAnsi="Arial Narrow" w:cs="Calibri"/>
                <w:sz w:val="20"/>
                <w:szCs w:val="20"/>
              </w:rPr>
              <w:t>.</w:t>
            </w:r>
          </w:p>
        </w:tc>
      </w:tr>
      <w:tr w:rsidR="000A7B6F" w:rsidRPr="00D03A6B" w14:paraId="5A0E5DC2" w14:textId="77777777" w:rsidTr="004E31D2">
        <w:trPr>
          <w:trHeight w:val="615"/>
          <w:jc w:val="center"/>
        </w:trPr>
        <w:tc>
          <w:tcPr>
            <w:tcW w:w="2221" w:type="dxa"/>
            <w:vMerge/>
            <w:tcBorders>
              <w:left w:val="single" w:sz="4" w:space="0" w:color="auto"/>
              <w:right w:val="single" w:sz="4" w:space="0" w:color="auto"/>
            </w:tcBorders>
            <w:shd w:val="clear" w:color="auto" w:fill="auto"/>
            <w:vAlign w:val="center"/>
          </w:tcPr>
          <w:p w14:paraId="31747190" w14:textId="77777777" w:rsidR="000A7B6F" w:rsidRPr="00D03A6B" w:rsidRDefault="000A7B6F" w:rsidP="00435E57">
            <w:pPr>
              <w:jc w:val="both"/>
              <w:rPr>
                <w:rFonts w:ascii="Arial Narrow" w:hAnsi="Arial Narrow" w:cs="Calibri"/>
                <w:sz w:val="20"/>
                <w:szCs w:val="20"/>
              </w:rPr>
            </w:pPr>
          </w:p>
        </w:tc>
        <w:tc>
          <w:tcPr>
            <w:tcW w:w="2319" w:type="dxa"/>
            <w:vMerge w:val="restart"/>
            <w:tcBorders>
              <w:top w:val="single" w:sz="4" w:space="0" w:color="auto"/>
              <w:left w:val="nil"/>
              <w:right w:val="single" w:sz="4" w:space="0" w:color="auto"/>
            </w:tcBorders>
            <w:shd w:val="clear" w:color="auto" w:fill="auto"/>
            <w:vAlign w:val="center"/>
          </w:tcPr>
          <w:p w14:paraId="5B357036" w14:textId="30156D77" w:rsidR="000A7B6F" w:rsidRPr="00D03A6B" w:rsidRDefault="000A7B6F" w:rsidP="00435E57">
            <w:pPr>
              <w:jc w:val="both"/>
              <w:rPr>
                <w:rFonts w:ascii="Arial Narrow" w:hAnsi="Arial Narrow" w:cs="Calibri"/>
                <w:sz w:val="20"/>
                <w:szCs w:val="20"/>
              </w:rPr>
            </w:pPr>
            <w:r w:rsidRPr="00D03A6B">
              <w:rPr>
                <w:rFonts w:ascii="Arial Narrow" w:hAnsi="Arial Narrow" w:cs="Calibri"/>
                <w:sz w:val="20"/>
                <w:szCs w:val="20"/>
              </w:rPr>
              <w:t>Diseño, construcción y conservación (mantenimiento y rehabilitación) de la malla vial local e intermedia urbana o rural.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2C1EABB9" w14:textId="40428FB2" w:rsidR="000A7B6F" w:rsidRPr="00EE529C" w:rsidRDefault="000A7B6F" w:rsidP="00435E57">
            <w:pPr>
              <w:jc w:val="both"/>
              <w:rPr>
                <w:rFonts w:ascii="Arial Narrow" w:eastAsia="Times New Roman" w:hAnsi="Arial Narrow" w:cs="Calibri"/>
                <w:sz w:val="20"/>
                <w:szCs w:val="20"/>
                <w:lang w:val="es-CO" w:eastAsia="es-CO"/>
              </w:rPr>
            </w:pPr>
            <w:r w:rsidRPr="00EE529C">
              <w:rPr>
                <w:rFonts w:ascii="Arial Narrow" w:hAnsi="Arial Narrow" w:cs="Calibri"/>
                <w:sz w:val="20"/>
                <w:szCs w:val="20"/>
              </w:rPr>
              <w:t xml:space="preserve">Intervenir </w:t>
            </w:r>
            <w:r w:rsidR="002F264A" w:rsidRPr="00EE529C">
              <w:rPr>
                <w:rFonts w:ascii="Arial Narrow" w:hAnsi="Arial Narrow" w:cs="Calibri"/>
                <w:sz w:val="20"/>
                <w:szCs w:val="20"/>
              </w:rPr>
              <w:t>1.1</w:t>
            </w:r>
            <w:r w:rsidRPr="00EE529C">
              <w:rPr>
                <w:rFonts w:ascii="Arial Narrow" w:hAnsi="Arial Narrow" w:cs="Calibri"/>
                <w:sz w:val="20"/>
                <w:szCs w:val="20"/>
              </w:rPr>
              <w:t xml:space="preserve"> Kilómetros-carril de malla vial urbana (local y/o intermedia)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2FAEA576" w14:textId="4745DF51" w:rsidR="000A7B6F" w:rsidRPr="00EE529C" w:rsidRDefault="000A7B6F" w:rsidP="00435E57">
            <w:pPr>
              <w:jc w:val="both"/>
              <w:rPr>
                <w:rFonts w:ascii="Arial Narrow" w:hAnsi="Arial Narrow" w:cs="Calibri"/>
                <w:sz w:val="20"/>
                <w:szCs w:val="20"/>
              </w:rPr>
            </w:pPr>
            <w:r w:rsidRPr="00EE529C">
              <w:rPr>
                <w:rFonts w:ascii="Arial Narrow" w:hAnsi="Arial Narrow" w:cs="Calibri"/>
                <w:sz w:val="20"/>
                <w:szCs w:val="20"/>
              </w:rPr>
              <w:t>Kilómetros-carril construidos y/o conservados de malla vial urbana (local y/o intermedia).</w:t>
            </w:r>
          </w:p>
        </w:tc>
      </w:tr>
      <w:tr w:rsidR="000A7B6F" w:rsidRPr="00D03A6B" w14:paraId="3FDA9380" w14:textId="77777777" w:rsidTr="004E31D2">
        <w:trPr>
          <w:trHeight w:val="615"/>
          <w:jc w:val="center"/>
        </w:trPr>
        <w:tc>
          <w:tcPr>
            <w:tcW w:w="2221" w:type="dxa"/>
            <w:vMerge/>
            <w:tcBorders>
              <w:left w:val="single" w:sz="4" w:space="0" w:color="auto"/>
              <w:right w:val="single" w:sz="4" w:space="0" w:color="auto"/>
            </w:tcBorders>
            <w:shd w:val="clear" w:color="auto" w:fill="auto"/>
            <w:vAlign w:val="center"/>
          </w:tcPr>
          <w:p w14:paraId="3DAC6261" w14:textId="77777777" w:rsidR="000A7B6F" w:rsidRPr="00D03A6B" w:rsidRDefault="000A7B6F" w:rsidP="00435E57">
            <w:pPr>
              <w:jc w:val="both"/>
              <w:rPr>
                <w:rFonts w:ascii="Arial Narrow" w:hAnsi="Arial Narrow" w:cs="Calibri"/>
                <w:sz w:val="20"/>
                <w:szCs w:val="20"/>
              </w:rPr>
            </w:pPr>
          </w:p>
        </w:tc>
        <w:tc>
          <w:tcPr>
            <w:tcW w:w="2319" w:type="dxa"/>
            <w:vMerge/>
            <w:tcBorders>
              <w:left w:val="nil"/>
              <w:bottom w:val="single" w:sz="4" w:space="0" w:color="auto"/>
              <w:right w:val="single" w:sz="4" w:space="0" w:color="auto"/>
            </w:tcBorders>
            <w:shd w:val="clear" w:color="auto" w:fill="auto"/>
            <w:vAlign w:val="center"/>
          </w:tcPr>
          <w:p w14:paraId="19470566" w14:textId="2ADF8FB3" w:rsidR="000A7B6F" w:rsidRPr="00D03A6B" w:rsidRDefault="000A7B6F"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54A6CB95" w14:textId="39676255" w:rsidR="000A7B6F" w:rsidRPr="00EE529C" w:rsidRDefault="000A7B6F" w:rsidP="00435E57">
            <w:pPr>
              <w:jc w:val="both"/>
              <w:rPr>
                <w:rFonts w:ascii="Arial Narrow" w:eastAsia="Times New Roman" w:hAnsi="Arial Narrow" w:cs="Calibri"/>
                <w:sz w:val="20"/>
                <w:szCs w:val="20"/>
                <w:lang w:val="es-CO" w:eastAsia="es-CO"/>
              </w:rPr>
            </w:pPr>
            <w:r w:rsidRPr="00EE529C">
              <w:rPr>
                <w:rFonts w:ascii="Arial Narrow" w:hAnsi="Arial Narrow" w:cs="Calibri"/>
                <w:sz w:val="20"/>
                <w:szCs w:val="20"/>
              </w:rPr>
              <w:t xml:space="preserve">Intervenir </w:t>
            </w:r>
            <w:r w:rsidR="002F264A" w:rsidRPr="00EE529C">
              <w:rPr>
                <w:rFonts w:ascii="Arial Narrow" w:hAnsi="Arial Narrow" w:cs="Calibri"/>
                <w:sz w:val="20"/>
                <w:szCs w:val="20"/>
              </w:rPr>
              <w:t>0.5</w:t>
            </w:r>
            <w:r w:rsidRPr="00EE529C">
              <w:rPr>
                <w:rFonts w:ascii="Arial Narrow" w:hAnsi="Arial Narrow" w:cs="Calibri"/>
                <w:sz w:val="20"/>
                <w:szCs w:val="20"/>
              </w:rPr>
              <w:t xml:space="preserve"> Kilómetros-carril de malla vial rural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1DDCEF71" w14:textId="15E47A9E" w:rsidR="000A7B6F" w:rsidRPr="00EE529C" w:rsidRDefault="000A7B6F" w:rsidP="00435E57">
            <w:pPr>
              <w:jc w:val="both"/>
              <w:rPr>
                <w:rFonts w:ascii="Arial Narrow" w:hAnsi="Arial Narrow" w:cs="Calibri"/>
                <w:sz w:val="20"/>
                <w:szCs w:val="20"/>
              </w:rPr>
            </w:pPr>
            <w:r w:rsidRPr="00EE529C">
              <w:rPr>
                <w:rFonts w:ascii="Arial Narrow" w:hAnsi="Arial Narrow" w:cs="Calibri"/>
                <w:sz w:val="20"/>
                <w:szCs w:val="20"/>
              </w:rPr>
              <w:t>Kilómetros-carril construidos y/o conservados de malla vial rural.</w:t>
            </w:r>
          </w:p>
        </w:tc>
      </w:tr>
      <w:tr w:rsidR="00454282" w:rsidRPr="00D03A6B" w14:paraId="19FEA968" w14:textId="77777777" w:rsidTr="006E3757">
        <w:trPr>
          <w:trHeight w:val="615"/>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949C18C" w14:textId="77777777" w:rsidR="00454282" w:rsidRPr="00D03A6B" w:rsidRDefault="00454282" w:rsidP="00435E57">
            <w:pPr>
              <w:jc w:val="both"/>
              <w:rPr>
                <w:rFonts w:ascii="Arial Narrow" w:hAnsi="Arial Narrow" w:cs="Calibri"/>
                <w:sz w:val="20"/>
                <w:szCs w:val="20"/>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6D92C75D" w14:textId="68C848B8" w:rsidR="00454282" w:rsidRPr="00D03A6B" w:rsidRDefault="00454282" w:rsidP="00435E57">
            <w:pPr>
              <w:jc w:val="both"/>
              <w:rPr>
                <w:rFonts w:ascii="Arial Narrow" w:hAnsi="Arial Narrow" w:cs="Calibri"/>
                <w:sz w:val="20"/>
                <w:szCs w:val="20"/>
              </w:rPr>
            </w:pPr>
            <w:r w:rsidRPr="00D03A6B">
              <w:rPr>
                <w:rFonts w:ascii="Arial Narrow" w:hAnsi="Arial Narrow" w:cs="Calibri"/>
                <w:sz w:val="20"/>
                <w:szCs w:val="20"/>
              </w:rPr>
              <w:t>Diseño, construcción y conservación de ciclo-infraestructura.</w:t>
            </w:r>
          </w:p>
        </w:tc>
        <w:tc>
          <w:tcPr>
            <w:tcW w:w="2535" w:type="dxa"/>
            <w:tcBorders>
              <w:top w:val="single" w:sz="4" w:space="0" w:color="auto"/>
              <w:left w:val="nil"/>
              <w:bottom w:val="single" w:sz="4" w:space="0" w:color="auto"/>
              <w:right w:val="single" w:sz="4" w:space="0" w:color="auto"/>
            </w:tcBorders>
            <w:shd w:val="clear" w:color="auto" w:fill="auto"/>
            <w:vAlign w:val="center"/>
          </w:tcPr>
          <w:p w14:paraId="32F71AC5" w14:textId="18384D27" w:rsidR="00454282" w:rsidRPr="00EE529C" w:rsidRDefault="001F6250" w:rsidP="00435E57">
            <w:pPr>
              <w:jc w:val="both"/>
              <w:rPr>
                <w:rFonts w:ascii="Arial Narrow" w:eastAsia="Times New Roman" w:hAnsi="Arial Narrow" w:cs="Calibri"/>
                <w:sz w:val="20"/>
                <w:szCs w:val="20"/>
                <w:lang w:val="es-CO" w:eastAsia="es-CO"/>
              </w:rPr>
            </w:pPr>
            <w:r w:rsidRPr="00EE529C">
              <w:rPr>
                <w:rFonts w:ascii="Arial Narrow" w:hAnsi="Arial Narrow" w:cs="Calibri"/>
                <w:sz w:val="20"/>
                <w:szCs w:val="20"/>
              </w:rPr>
              <w:t xml:space="preserve">Intervenir </w:t>
            </w:r>
            <w:r w:rsidR="002F264A" w:rsidRPr="00EE529C">
              <w:rPr>
                <w:rFonts w:ascii="Arial Narrow" w:hAnsi="Arial Narrow" w:cs="Calibri"/>
                <w:sz w:val="20"/>
                <w:szCs w:val="20"/>
              </w:rPr>
              <w:t>6.000</w:t>
            </w:r>
            <w:r w:rsidR="001E647E" w:rsidRPr="00EE529C">
              <w:rPr>
                <w:rFonts w:ascii="Arial Narrow" w:hAnsi="Arial Narrow" w:cs="Calibri"/>
                <w:sz w:val="20"/>
                <w:szCs w:val="20"/>
              </w:rPr>
              <w:t xml:space="preserve"> metros lineales de Ciclo-infraestructura</w:t>
            </w:r>
            <w:r w:rsidRPr="00EE529C">
              <w:rPr>
                <w:rFonts w:ascii="Arial Narrow" w:hAnsi="Arial Narrow" w:cs="Calibri"/>
                <w:sz w:val="20"/>
                <w:szCs w:val="20"/>
              </w:rPr>
              <w:t xml:space="preserve">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4CCAC544" w14:textId="453A2918" w:rsidR="00454282" w:rsidRPr="00EE529C" w:rsidRDefault="00454282" w:rsidP="00435E57">
            <w:pPr>
              <w:jc w:val="both"/>
              <w:rPr>
                <w:rFonts w:ascii="Arial Narrow" w:hAnsi="Arial Narrow" w:cs="Calibri"/>
                <w:sz w:val="20"/>
                <w:szCs w:val="20"/>
              </w:rPr>
            </w:pPr>
            <w:r w:rsidRPr="00EE529C">
              <w:rPr>
                <w:rFonts w:ascii="Arial Narrow" w:hAnsi="Arial Narrow" w:cs="Calibri"/>
                <w:sz w:val="20"/>
                <w:szCs w:val="20"/>
              </w:rPr>
              <w:t>Metros lineales construidos y/o conservados de Ciclo-infraestructura</w:t>
            </w:r>
            <w:r w:rsidR="00435E57" w:rsidRPr="00EE529C">
              <w:rPr>
                <w:rFonts w:ascii="Arial Narrow" w:hAnsi="Arial Narrow" w:cs="Calibri"/>
                <w:sz w:val="20"/>
                <w:szCs w:val="20"/>
              </w:rPr>
              <w:t>.</w:t>
            </w:r>
          </w:p>
        </w:tc>
      </w:tr>
    </w:tbl>
    <w:p w14:paraId="09BEE04E" w14:textId="6A0FED4B" w:rsidR="0002600F" w:rsidRDefault="0002600F" w:rsidP="003B4654">
      <w:pPr>
        <w:autoSpaceDE w:val="0"/>
        <w:autoSpaceDN w:val="0"/>
        <w:adjustRightInd w:val="0"/>
        <w:jc w:val="center"/>
        <w:rPr>
          <w:rFonts w:ascii="Arial Narrow" w:hAnsi="Arial Narrow"/>
          <w:bCs/>
          <w:lang w:val="es-AR"/>
        </w:rPr>
      </w:pPr>
    </w:p>
    <w:p w14:paraId="653448E9" w14:textId="7FC6E293" w:rsidR="00EE529C" w:rsidRDefault="00EE529C" w:rsidP="003B4654">
      <w:pPr>
        <w:autoSpaceDE w:val="0"/>
        <w:autoSpaceDN w:val="0"/>
        <w:adjustRightInd w:val="0"/>
        <w:jc w:val="center"/>
        <w:rPr>
          <w:rFonts w:ascii="Arial Narrow" w:hAnsi="Arial Narrow"/>
          <w:bCs/>
          <w:lang w:val="es-AR"/>
        </w:rPr>
      </w:pPr>
    </w:p>
    <w:p w14:paraId="0BEF171E" w14:textId="6E569B29" w:rsidR="002C3FCE" w:rsidRDefault="002C3FCE" w:rsidP="003B4654">
      <w:pPr>
        <w:autoSpaceDE w:val="0"/>
        <w:autoSpaceDN w:val="0"/>
        <w:adjustRightInd w:val="0"/>
        <w:jc w:val="center"/>
        <w:rPr>
          <w:rFonts w:ascii="Arial Narrow" w:hAnsi="Arial Narrow"/>
          <w:bCs/>
          <w:lang w:val="es-AR"/>
        </w:rPr>
      </w:pPr>
    </w:p>
    <w:p w14:paraId="0B8B55C1" w14:textId="7B658947" w:rsidR="002C3FCE" w:rsidRDefault="002C3FCE" w:rsidP="003B4654">
      <w:pPr>
        <w:autoSpaceDE w:val="0"/>
        <w:autoSpaceDN w:val="0"/>
        <w:adjustRightInd w:val="0"/>
        <w:jc w:val="center"/>
        <w:rPr>
          <w:rFonts w:ascii="Arial Narrow" w:hAnsi="Arial Narrow"/>
          <w:bCs/>
          <w:lang w:val="es-AR"/>
        </w:rPr>
      </w:pPr>
    </w:p>
    <w:p w14:paraId="01506388" w14:textId="0406F9E7" w:rsidR="002C3FCE" w:rsidRDefault="002C3FCE" w:rsidP="003B4654">
      <w:pPr>
        <w:autoSpaceDE w:val="0"/>
        <w:autoSpaceDN w:val="0"/>
        <w:adjustRightInd w:val="0"/>
        <w:jc w:val="center"/>
        <w:rPr>
          <w:rFonts w:ascii="Arial Narrow" w:hAnsi="Arial Narrow"/>
          <w:bCs/>
          <w:lang w:val="es-AR"/>
        </w:rPr>
      </w:pPr>
    </w:p>
    <w:p w14:paraId="1AADCDD1" w14:textId="18BD810F" w:rsidR="002C3FCE" w:rsidRDefault="002C3FCE" w:rsidP="003B4654">
      <w:pPr>
        <w:autoSpaceDE w:val="0"/>
        <w:autoSpaceDN w:val="0"/>
        <w:adjustRightInd w:val="0"/>
        <w:jc w:val="center"/>
        <w:rPr>
          <w:rFonts w:ascii="Arial Narrow" w:hAnsi="Arial Narrow"/>
          <w:bCs/>
          <w:lang w:val="es-AR"/>
        </w:rPr>
      </w:pPr>
    </w:p>
    <w:p w14:paraId="390CE483" w14:textId="77777777" w:rsidR="002C3FCE" w:rsidRPr="00D03A6B" w:rsidRDefault="002C3FCE" w:rsidP="003B4654">
      <w:pPr>
        <w:autoSpaceDE w:val="0"/>
        <w:autoSpaceDN w:val="0"/>
        <w:adjustRightInd w:val="0"/>
        <w:jc w:val="center"/>
        <w:rPr>
          <w:rFonts w:ascii="Arial Narrow" w:hAnsi="Arial Narrow"/>
          <w:bCs/>
          <w:lang w:val="es-AR"/>
        </w:rPr>
      </w:pPr>
    </w:p>
    <w:p w14:paraId="4276A590" w14:textId="77777777" w:rsidR="0002600F" w:rsidRPr="00D03A6B" w:rsidRDefault="0002600F" w:rsidP="003B4654">
      <w:pPr>
        <w:autoSpaceDE w:val="0"/>
        <w:autoSpaceDN w:val="0"/>
        <w:adjustRightInd w:val="0"/>
        <w:jc w:val="center"/>
        <w:rPr>
          <w:rFonts w:ascii="Arial Narrow" w:hAnsi="Arial Narrow"/>
          <w:bCs/>
          <w:lang w:val="es-AR"/>
        </w:rPr>
      </w:pPr>
    </w:p>
    <w:p w14:paraId="77D858EB"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CAPÍTULO VI</w:t>
      </w:r>
    </w:p>
    <w:p w14:paraId="41D82ADA"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PROPÓSITO 5. CONSTRUIR BOGOTÁ-REGIÓN CON GOBIERNO ABIERTO, TRANSPARENTE Y CIUDADANÍA CONSCIENTE</w:t>
      </w:r>
    </w:p>
    <w:p w14:paraId="1CF0D439"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p>
    <w:p w14:paraId="2881031B" w14:textId="77777777" w:rsidR="00D04B96" w:rsidRPr="00D03A6B" w:rsidRDefault="00D04B96" w:rsidP="00D04B96">
      <w:pPr>
        <w:autoSpaceDE w:val="0"/>
        <w:autoSpaceDN w:val="0"/>
        <w:adjustRightInd w:val="0"/>
        <w:jc w:val="center"/>
        <w:rPr>
          <w:rFonts w:ascii="Arial Narrow" w:hAnsi="Arial Narrow"/>
          <w:b/>
          <w:bCs/>
        </w:rPr>
      </w:pPr>
      <w:r w:rsidRPr="00D03A6B">
        <w:rPr>
          <w:rFonts w:ascii="Arial Narrow" w:hAnsi="Arial Narrow"/>
          <w:b/>
          <w:bCs/>
        </w:rPr>
        <w:t>Objetivos, estrategias, programas</w:t>
      </w:r>
    </w:p>
    <w:p w14:paraId="3F424A77" w14:textId="77777777" w:rsidR="003B4654" w:rsidRPr="00D03A6B" w:rsidRDefault="003B4654" w:rsidP="003B4654">
      <w:pPr>
        <w:autoSpaceDE w:val="0"/>
        <w:autoSpaceDN w:val="0"/>
        <w:adjustRightInd w:val="0"/>
        <w:jc w:val="center"/>
        <w:rPr>
          <w:rFonts w:ascii="Arial Narrow" w:hAnsi="Arial Narrow"/>
          <w:bCs/>
          <w:lang w:val="es-AR"/>
        </w:rPr>
      </w:pPr>
    </w:p>
    <w:p w14:paraId="6D2F7CFC" w14:textId="2AD057A9"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66</w:t>
      </w:r>
      <w:r w:rsidRPr="00D03A6B">
        <w:rPr>
          <w:rStyle w:val="Textoennegrita"/>
          <w:rFonts w:ascii="Arial Narrow" w:hAnsi="Arial Narrow"/>
        </w:rPr>
        <w:t xml:space="preserve">. </w:t>
      </w:r>
      <w:r w:rsidR="003B4654" w:rsidRPr="00D03A6B">
        <w:rPr>
          <w:rFonts w:ascii="Arial Narrow" w:hAnsi="Arial Narrow"/>
          <w:b/>
          <w:bCs/>
        </w:rPr>
        <w:t>Objetivos.</w:t>
      </w:r>
    </w:p>
    <w:p w14:paraId="51DAD3DF" w14:textId="77777777" w:rsidR="003B4654" w:rsidRPr="00D03A6B" w:rsidRDefault="003B4654" w:rsidP="003B4654">
      <w:pPr>
        <w:autoSpaceDE w:val="0"/>
        <w:autoSpaceDN w:val="0"/>
        <w:adjustRightInd w:val="0"/>
        <w:jc w:val="both"/>
        <w:rPr>
          <w:rFonts w:ascii="Arial Narrow" w:hAnsi="Arial Narrow"/>
          <w:b/>
          <w:bCs/>
        </w:rPr>
      </w:pPr>
    </w:p>
    <w:p w14:paraId="52FEE375" w14:textId="77777777" w:rsidR="003B4654" w:rsidRPr="00D03A6B" w:rsidRDefault="003B4654" w:rsidP="003B4654">
      <w:pPr>
        <w:autoSpaceDE w:val="0"/>
        <w:autoSpaceDN w:val="0"/>
        <w:adjustRightInd w:val="0"/>
        <w:rPr>
          <w:rFonts w:ascii="Arial Narrow" w:hAnsi="Arial Narrow"/>
          <w:bCs/>
          <w:lang w:val="es-AR"/>
        </w:rPr>
      </w:pPr>
      <w:r w:rsidRPr="00D03A6B">
        <w:rPr>
          <w:rFonts w:ascii="Arial Narrow" w:hAnsi="Arial Narrow"/>
          <w:bCs/>
          <w:lang w:val="es-AR"/>
        </w:rPr>
        <w:t>Serán objetivos de este propósito:</w:t>
      </w:r>
    </w:p>
    <w:p w14:paraId="1768EA5B" w14:textId="1A19D8E8" w:rsidR="003B4654" w:rsidRDefault="003B4654" w:rsidP="00AF4B1E">
      <w:pPr>
        <w:autoSpaceDE w:val="0"/>
        <w:autoSpaceDN w:val="0"/>
        <w:adjustRightInd w:val="0"/>
        <w:jc w:val="both"/>
        <w:rPr>
          <w:rFonts w:ascii="Arial Narrow" w:hAnsi="Arial Narrow"/>
          <w:b/>
          <w:bCs/>
        </w:rPr>
      </w:pPr>
    </w:p>
    <w:p w14:paraId="40DAA266" w14:textId="77777777" w:rsidR="00D03A6B" w:rsidRPr="00983559" w:rsidRDefault="00D03A6B" w:rsidP="00D03A6B">
      <w:pPr>
        <w:jc w:val="both"/>
        <w:rPr>
          <w:rFonts w:ascii="Arial" w:eastAsia="Arial Narrow" w:hAnsi="Arial" w:cs="Arial"/>
        </w:rPr>
      </w:pPr>
    </w:p>
    <w:p w14:paraId="1E9509C9" w14:textId="77777777" w:rsidR="00D03A6B" w:rsidRPr="00EE529C" w:rsidRDefault="00D03A6B" w:rsidP="00EE529C">
      <w:pPr>
        <w:pStyle w:val="Prrafodelista"/>
        <w:numPr>
          <w:ilvl w:val="0"/>
          <w:numId w:val="45"/>
        </w:numPr>
        <w:autoSpaceDE w:val="0"/>
        <w:autoSpaceDN w:val="0"/>
        <w:adjustRightInd w:val="0"/>
        <w:jc w:val="both"/>
        <w:rPr>
          <w:rFonts w:ascii="Arial Narrow" w:hAnsi="Arial Narrow"/>
          <w:bCs/>
          <w:lang w:val="es-AR"/>
        </w:rPr>
      </w:pPr>
      <w:r w:rsidRPr="00EE529C">
        <w:rPr>
          <w:rFonts w:ascii="Arial Narrow" w:hAnsi="Arial Narrow"/>
          <w:bCs/>
          <w:lang w:val="es-AR"/>
        </w:rPr>
        <w:t>Implementar estrategias de fortalecimiento institucional para generar un gobierno abierto participativo transparente e incluyente mediante acciones que ayuden al crecimiento institucional y una adecuada territorialización de la inversión.</w:t>
      </w:r>
    </w:p>
    <w:p w14:paraId="56A5189E" w14:textId="77777777" w:rsidR="00D03A6B" w:rsidRPr="00EE529C" w:rsidRDefault="00D03A6B" w:rsidP="00EE529C">
      <w:pPr>
        <w:pStyle w:val="Prrafodelista"/>
        <w:numPr>
          <w:ilvl w:val="0"/>
          <w:numId w:val="45"/>
        </w:numPr>
        <w:autoSpaceDE w:val="0"/>
        <w:autoSpaceDN w:val="0"/>
        <w:adjustRightInd w:val="0"/>
        <w:jc w:val="both"/>
        <w:rPr>
          <w:rFonts w:ascii="Arial Narrow" w:hAnsi="Arial Narrow"/>
          <w:bCs/>
          <w:lang w:val="es-AR"/>
        </w:rPr>
      </w:pPr>
      <w:r w:rsidRPr="00EE529C">
        <w:rPr>
          <w:rFonts w:ascii="Arial Narrow" w:hAnsi="Arial Narrow"/>
          <w:bCs/>
          <w:lang w:val="es-AR"/>
        </w:rPr>
        <w:t>Establecer espacios de acción colectiva y participación cualificada para la organización ciudadana, el seguimiento y el apoyo de las actividades locales y que son motores de la transformación social hacia el desarrollo sostenible, la equidad social y la paz, a través de acciones de Inspección, vigilancia y control.</w:t>
      </w:r>
    </w:p>
    <w:p w14:paraId="16AE52DF" w14:textId="77777777" w:rsidR="00D03A6B" w:rsidRPr="00EE529C" w:rsidRDefault="00D03A6B" w:rsidP="00EE529C">
      <w:pPr>
        <w:pStyle w:val="Prrafodelista"/>
        <w:numPr>
          <w:ilvl w:val="0"/>
          <w:numId w:val="45"/>
        </w:numPr>
        <w:autoSpaceDE w:val="0"/>
        <w:autoSpaceDN w:val="0"/>
        <w:adjustRightInd w:val="0"/>
        <w:jc w:val="both"/>
        <w:rPr>
          <w:rFonts w:ascii="Arial Narrow" w:hAnsi="Arial Narrow"/>
          <w:bCs/>
          <w:lang w:val="es-AR"/>
        </w:rPr>
      </w:pPr>
      <w:r w:rsidRPr="00EE529C">
        <w:rPr>
          <w:rFonts w:ascii="Arial Narrow" w:hAnsi="Arial Narrow"/>
          <w:bCs/>
          <w:lang w:val="es-AR"/>
        </w:rPr>
        <w:t xml:space="preserve">Realizar acciones que permitan el acceso a la conectividad y redes de comunicación en el área rural a través de acciones de esquemas de acompañamiento y capacitación que permitan la articulación de proyectos de transformación en el área rural sostenibles en el tiempo. </w:t>
      </w:r>
    </w:p>
    <w:p w14:paraId="38ADF6F3" w14:textId="77777777" w:rsidR="00D03A6B" w:rsidRPr="00EE529C" w:rsidRDefault="00D03A6B" w:rsidP="00EE529C">
      <w:pPr>
        <w:pStyle w:val="Prrafodelista"/>
        <w:numPr>
          <w:ilvl w:val="0"/>
          <w:numId w:val="45"/>
        </w:numPr>
        <w:autoSpaceDE w:val="0"/>
        <w:autoSpaceDN w:val="0"/>
        <w:adjustRightInd w:val="0"/>
        <w:jc w:val="both"/>
        <w:rPr>
          <w:rFonts w:ascii="Arial Narrow" w:hAnsi="Arial Narrow"/>
          <w:bCs/>
          <w:lang w:val="es-AR"/>
        </w:rPr>
      </w:pPr>
      <w:r w:rsidRPr="00EE529C">
        <w:rPr>
          <w:rFonts w:ascii="Arial Narrow" w:hAnsi="Arial Narrow"/>
          <w:bCs/>
          <w:lang w:val="es-AR"/>
        </w:rPr>
        <w:t>Establecer intervenciones y/o dotaciones a los salones comunales de la localidad de Usme de permitiendo a la ciudadanía identificar estos como espacios de convivencia, construcción de tejido social y desarrollo comunitario.</w:t>
      </w:r>
    </w:p>
    <w:p w14:paraId="04E79C20" w14:textId="77777777" w:rsidR="00D03A6B" w:rsidRPr="00EE529C" w:rsidRDefault="00D03A6B" w:rsidP="00EE529C">
      <w:pPr>
        <w:pStyle w:val="Prrafodelista"/>
        <w:numPr>
          <w:ilvl w:val="0"/>
          <w:numId w:val="45"/>
        </w:numPr>
        <w:autoSpaceDE w:val="0"/>
        <w:autoSpaceDN w:val="0"/>
        <w:adjustRightInd w:val="0"/>
        <w:jc w:val="both"/>
        <w:rPr>
          <w:rFonts w:ascii="Arial Narrow" w:hAnsi="Arial Narrow"/>
          <w:bCs/>
          <w:lang w:val="es-AR"/>
        </w:rPr>
      </w:pPr>
      <w:r w:rsidRPr="00EE529C">
        <w:rPr>
          <w:rFonts w:ascii="Arial Narrow" w:hAnsi="Arial Narrow"/>
          <w:bCs/>
          <w:lang w:val="es-AR"/>
        </w:rPr>
        <w:t xml:space="preserve">Implementar estrategias de capacitación y fortalecimiento de organizaciones sociales, comunales, propiedad horizontal, sector religioso, medios de comunicación local, que promuevan el empoderamiento social y la participación ciudadana. </w:t>
      </w:r>
    </w:p>
    <w:p w14:paraId="2EF35949" w14:textId="77777777" w:rsidR="003B4654" w:rsidRPr="00EE529C" w:rsidRDefault="003B4654" w:rsidP="00EE529C">
      <w:pPr>
        <w:autoSpaceDE w:val="0"/>
        <w:autoSpaceDN w:val="0"/>
        <w:adjustRightInd w:val="0"/>
        <w:rPr>
          <w:rFonts w:ascii="Arial Narrow" w:hAnsi="Arial Narrow"/>
          <w:bCs/>
          <w:lang w:val="es-AR"/>
        </w:rPr>
      </w:pPr>
    </w:p>
    <w:p w14:paraId="48B51026" w14:textId="0728F67A" w:rsidR="003B4654"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67</w:t>
      </w:r>
      <w:r w:rsidRPr="00D03A6B">
        <w:rPr>
          <w:rStyle w:val="Textoennegrita"/>
          <w:rFonts w:ascii="Arial Narrow" w:hAnsi="Arial Narrow"/>
        </w:rPr>
        <w:t xml:space="preserve">. </w:t>
      </w:r>
      <w:r w:rsidR="003B4654" w:rsidRPr="00D03A6B">
        <w:rPr>
          <w:rFonts w:ascii="Arial Narrow" w:hAnsi="Arial Narrow"/>
          <w:b/>
          <w:bCs/>
        </w:rPr>
        <w:t>Estrategias.</w:t>
      </w:r>
    </w:p>
    <w:p w14:paraId="65395858" w14:textId="77777777" w:rsidR="003B4654" w:rsidRPr="00D03A6B" w:rsidRDefault="003B4654" w:rsidP="00AF4B1E">
      <w:pPr>
        <w:autoSpaceDE w:val="0"/>
        <w:autoSpaceDN w:val="0"/>
        <w:adjustRightInd w:val="0"/>
        <w:jc w:val="both"/>
        <w:rPr>
          <w:rFonts w:ascii="Arial Narrow" w:hAnsi="Arial Narrow"/>
          <w:b/>
          <w:bCs/>
        </w:rPr>
      </w:pPr>
    </w:p>
    <w:p w14:paraId="63FF204D" w14:textId="174B3F00" w:rsidR="003B4654" w:rsidRPr="00D03A6B" w:rsidRDefault="003B4654" w:rsidP="00AF4B1E">
      <w:pPr>
        <w:autoSpaceDE w:val="0"/>
        <w:autoSpaceDN w:val="0"/>
        <w:adjustRightInd w:val="0"/>
        <w:jc w:val="both"/>
        <w:rPr>
          <w:rFonts w:ascii="Arial Narrow" w:hAnsi="Arial Narrow"/>
          <w:lang w:val="es-AR"/>
        </w:rPr>
      </w:pPr>
      <w:r w:rsidRPr="00D03A6B">
        <w:rPr>
          <w:rFonts w:ascii="Arial Narrow" w:hAnsi="Arial Narrow"/>
          <w:lang w:val="es-AR"/>
        </w:rPr>
        <w:t>Las estrategias contempladas para el logro de los objetivos señalados son:</w:t>
      </w:r>
    </w:p>
    <w:p w14:paraId="241F0BE3" w14:textId="0DA7667D" w:rsidR="006E3757" w:rsidRPr="00D03A6B" w:rsidRDefault="006E3757" w:rsidP="00AF4B1E">
      <w:pPr>
        <w:autoSpaceDE w:val="0"/>
        <w:autoSpaceDN w:val="0"/>
        <w:adjustRightInd w:val="0"/>
        <w:jc w:val="both"/>
        <w:rPr>
          <w:rFonts w:ascii="Arial Narrow" w:hAnsi="Arial Narrow"/>
          <w:b/>
          <w:bCs/>
        </w:rPr>
      </w:pPr>
    </w:p>
    <w:p w14:paraId="51E8B8AB" w14:textId="77777777" w:rsidR="00D03A6B" w:rsidRPr="00983559" w:rsidRDefault="00D03A6B" w:rsidP="00D03A6B">
      <w:pPr>
        <w:jc w:val="both"/>
        <w:rPr>
          <w:rFonts w:ascii="Arial" w:eastAsia="Arial Narrow" w:hAnsi="Arial" w:cs="Arial"/>
        </w:rPr>
      </w:pPr>
    </w:p>
    <w:p w14:paraId="68016C42" w14:textId="77777777" w:rsidR="00D03A6B" w:rsidRPr="00EE529C" w:rsidRDefault="00D03A6B" w:rsidP="00D03A6B">
      <w:pPr>
        <w:pStyle w:val="Prrafodelista"/>
        <w:numPr>
          <w:ilvl w:val="0"/>
          <w:numId w:val="41"/>
        </w:numPr>
        <w:jc w:val="both"/>
        <w:rPr>
          <w:rFonts w:ascii="Arial Narrow" w:eastAsiaTheme="minorEastAsia" w:hAnsi="Arial Narrow" w:cstheme="minorBidi"/>
          <w:sz w:val="24"/>
          <w:szCs w:val="24"/>
          <w:lang w:val="es-AR" w:eastAsia="es-ES"/>
        </w:rPr>
      </w:pPr>
      <w:r w:rsidRPr="00EE529C">
        <w:rPr>
          <w:rFonts w:ascii="Arial Narrow" w:eastAsiaTheme="minorEastAsia" w:hAnsi="Arial Narrow" w:cstheme="minorBidi"/>
          <w:sz w:val="24"/>
          <w:szCs w:val="24"/>
          <w:lang w:val="es-AR" w:eastAsia="es-ES"/>
        </w:rPr>
        <w:t>Ejecutar acciones y procesos que fortalezcan la capacidad institucional para la planeación y entrega oportuna de bienes y servicios y atención a los ciudadanos de la localidad con probidad, transparencia e integridad.</w:t>
      </w:r>
    </w:p>
    <w:p w14:paraId="19A30EA6" w14:textId="77777777" w:rsidR="00D03A6B" w:rsidRPr="00EE529C" w:rsidRDefault="00D03A6B" w:rsidP="00D03A6B">
      <w:pPr>
        <w:pStyle w:val="Prrafodelista"/>
        <w:numPr>
          <w:ilvl w:val="0"/>
          <w:numId w:val="41"/>
        </w:numPr>
        <w:jc w:val="both"/>
        <w:rPr>
          <w:rFonts w:ascii="Arial Narrow" w:eastAsiaTheme="minorEastAsia" w:hAnsi="Arial Narrow" w:cstheme="minorBidi"/>
          <w:sz w:val="24"/>
          <w:szCs w:val="24"/>
          <w:lang w:val="es-AR" w:eastAsia="es-ES"/>
        </w:rPr>
      </w:pPr>
      <w:r w:rsidRPr="00EE529C">
        <w:rPr>
          <w:rFonts w:ascii="Arial Narrow" w:eastAsiaTheme="minorEastAsia" w:hAnsi="Arial Narrow" w:cstheme="minorBidi"/>
          <w:sz w:val="24"/>
          <w:szCs w:val="24"/>
          <w:lang w:val="es-AR" w:eastAsia="es-ES"/>
        </w:rPr>
        <w:t>Fortalecer e implementar procesos que mejoren la capacidad de la Alcaldía Local para el cumplimiento de las funciones de inspección, vigilancia y control</w:t>
      </w:r>
    </w:p>
    <w:p w14:paraId="1F75B4A6" w14:textId="77777777" w:rsidR="00D03A6B" w:rsidRPr="00EE529C" w:rsidRDefault="00D03A6B" w:rsidP="00D03A6B">
      <w:pPr>
        <w:pStyle w:val="Prrafodelista"/>
        <w:numPr>
          <w:ilvl w:val="0"/>
          <w:numId w:val="41"/>
        </w:numPr>
        <w:jc w:val="both"/>
        <w:rPr>
          <w:rFonts w:ascii="Arial Narrow" w:eastAsiaTheme="minorEastAsia" w:hAnsi="Arial Narrow" w:cstheme="minorBidi"/>
          <w:sz w:val="24"/>
          <w:szCs w:val="24"/>
          <w:lang w:val="es-AR" w:eastAsia="es-ES"/>
        </w:rPr>
      </w:pPr>
      <w:r w:rsidRPr="00EE529C">
        <w:rPr>
          <w:rFonts w:ascii="Arial Narrow" w:eastAsiaTheme="minorEastAsia" w:hAnsi="Arial Narrow" w:cstheme="minorBidi"/>
          <w:sz w:val="24"/>
          <w:szCs w:val="24"/>
          <w:lang w:val="es-AR" w:eastAsia="es-ES"/>
        </w:rPr>
        <w:t>Realizar intervenciones y/o dotar los salones comunales de tal forma que permitan a la ciudadanía identificarlos como espacios de convivencia, construcción de tejido social y desarrollo comunitario.</w:t>
      </w:r>
    </w:p>
    <w:p w14:paraId="019FFC94" w14:textId="77777777" w:rsidR="00D03A6B" w:rsidRPr="00EE529C" w:rsidRDefault="00D03A6B" w:rsidP="00D03A6B">
      <w:pPr>
        <w:pStyle w:val="Prrafodelista"/>
        <w:numPr>
          <w:ilvl w:val="0"/>
          <w:numId w:val="41"/>
        </w:numPr>
        <w:jc w:val="both"/>
        <w:rPr>
          <w:rFonts w:ascii="Arial Narrow" w:eastAsiaTheme="minorEastAsia" w:hAnsi="Arial Narrow" w:cstheme="minorBidi"/>
          <w:sz w:val="24"/>
          <w:szCs w:val="24"/>
          <w:lang w:val="es-AR" w:eastAsia="es-ES"/>
        </w:rPr>
      </w:pPr>
      <w:r w:rsidRPr="00EE529C">
        <w:rPr>
          <w:rFonts w:ascii="Arial Narrow" w:eastAsiaTheme="minorEastAsia" w:hAnsi="Arial Narrow" w:cstheme="minorBidi"/>
          <w:sz w:val="24"/>
          <w:szCs w:val="24"/>
          <w:lang w:val="es-AR" w:eastAsia="es-ES"/>
        </w:rPr>
        <w:t>Implementar esquemas de acompañamiento y capacitación   articulación de los proyectos de transformación digital del área rural de la localidad.</w:t>
      </w:r>
    </w:p>
    <w:p w14:paraId="6B1B69BD" w14:textId="77777777" w:rsidR="00D03A6B" w:rsidRPr="00EE529C" w:rsidRDefault="00D03A6B" w:rsidP="00D03A6B">
      <w:pPr>
        <w:pStyle w:val="Prrafodelista"/>
        <w:numPr>
          <w:ilvl w:val="0"/>
          <w:numId w:val="41"/>
        </w:numPr>
        <w:jc w:val="both"/>
        <w:rPr>
          <w:rFonts w:ascii="Arial Narrow" w:eastAsiaTheme="minorEastAsia" w:hAnsi="Arial Narrow" w:cstheme="minorBidi"/>
          <w:sz w:val="24"/>
          <w:szCs w:val="24"/>
          <w:lang w:val="es-AR" w:eastAsia="es-ES"/>
        </w:rPr>
      </w:pPr>
      <w:bookmarkStart w:id="1" w:name="_Hlk42512817"/>
      <w:r w:rsidRPr="00EE529C">
        <w:rPr>
          <w:rFonts w:ascii="Arial Narrow" w:eastAsiaTheme="minorEastAsia" w:hAnsi="Arial Narrow" w:cstheme="minorBidi"/>
          <w:sz w:val="24"/>
          <w:szCs w:val="24"/>
          <w:lang w:val="es-AR" w:eastAsia="es-ES"/>
        </w:rPr>
        <w:t>Apoyar espacios de capacitación, formación, vinculación de la ciudadanía y la juventud de la localidad en la búsqueda de nuevas soluciones a los retos locales, aprovechando la inteligencia cívica, experiencia y conocimientos del territorio y su convivencia.  Así como la implementación de incentivos a iniciativas y consolidación de organizaciones comunitarias y/o del sector religioso.</w:t>
      </w:r>
    </w:p>
    <w:p w14:paraId="6A13862D" w14:textId="7DAF4425" w:rsidR="00521E6F" w:rsidRPr="00D03A6B" w:rsidRDefault="00D03A6B" w:rsidP="00D03A6B">
      <w:pPr>
        <w:pStyle w:val="Prrafodelista"/>
        <w:numPr>
          <w:ilvl w:val="0"/>
          <w:numId w:val="41"/>
        </w:numPr>
        <w:jc w:val="both"/>
        <w:rPr>
          <w:rFonts w:ascii="Arial" w:hAnsi="Arial" w:cs="Arial"/>
          <w:bCs/>
          <w:sz w:val="24"/>
          <w:szCs w:val="24"/>
        </w:rPr>
      </w:pPr>
      <w:r w:rsidRPr="00EE529C">
        <w:rPr>
          <w:rFonts w:ascii="Arial Narrow" w:eastAsiaTheme="minorEastAsia" w:hAnsi="Arial Narrow" w:cstheme="minorBidi"/>
          <w:sz w:val="24"/>
          <w:szCs w:val="24"/>
          <w:lang w:val="es-AR" w:eastAsia="es-ES"/>
        </w:rPr>
        <w:t>Habilitar canales oportunos y apropiados para hacer pública, transparente y asequible la información de gestión de la administración local, motivando el vínculo y seguimiento de la ciudadanía a los datos abiertos</w:t>
      </w:r>
      <w:bookmarkEnd w:id="1"/>
      <w:r w:rsidR="00EE529C">
        <w:rPr>
          <w:rFonts w:ascii="Arial Narrow" w:eastAsiaTheme="minorEastAsia" w:hAnsi="Arial Narrow" w:cstheme="minorBidi"/>
          <w:sz w:val="24"/>
          <w:szCs w:val="24"/>
          <w:lang w:val="es-AR" w:eastAsia="es-ES"/>
        </w:rPr>
        <w:t>.</w:t>
      </w:r>
    </w:p>
    <w:p w14:paraId="137A324F" w14:textId="77777777" w:rsidR="00D03A6B" w:rsidRPr="00D03A6B" w:rsidRDefault="00D03A6B" w:rsidP="00AF4B1E">
      <w:pPr>
        <w:autoSpaceDE w:val="0"/>
        <w:autoSpaceDN w:val="0"/>
        <w:adjustRightInd w:val="0"/>
        <w:jc w:val="both"/>
        <w:rPr>
          <w:rFonts w:ascii="Arial Narrow" w:hAnsi="Arial Narrow"/>
          <w:b/>
          <w:bCs/>
        </w:rPr>
      </w:pPr>
    </w:p>
    <w:p w14:paraId="57ED0D82" w14:textId="0B3104D4" w:rsidR="00AF24DE" w:rsidRPr="00D03A6B" w:rsidRDefault="00AF76C7" w:rsidP="00AF24D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68</w:t>
      </w:r>
      <w:r w:rsidRPr="00D03A6B">
        <w:rPr>
          <w:rStyle w:val="Textoennegrita"/>
          <w:rFonts w:ascii="Arial Narrow" w:hAnsi="Arial Narrow"/>
        </w:rPr>
        <w:t xml:space="preserve">. </w:t>
      </w:r>
      <w:r w:rsidR="00AF24DE" w:rsidRPr="00D03A6B">
        <w:rPr>
          <w:rFonts w:ascii="Arial Narrow" w:hAnsi="Arial Narrow"/>
          <w:b/>
          <w:bCs/>
        </w:rPr>
        <w:t>Programa Gobierno Abierto.</w:t>
      </w:r>
    </w:p>
    <w:p w14:paraId="1DFE5456" w14:textId="6658E857" w:rsidR="00AF24DE" w:rsidRDefault="00AF24DE" w:rsidP="00AF24DE">
      <w:pPr>
        <w:jc w:val="both"/>
        <w:rPr>
          <w:rFonts w:ascii="Arial Narrow" w:hAnsi="Arial Narrow"/>
          <w:color w:val="FF0000"/>
        </w:rPr>
      </w:pPr>
    </w:p>
    <w:p w14:paraId="1FFAAF99" w14:textId="77777777" w:rsidR="00B1192A" w:rsidRPr="00B1192A" w:rsidRDefault="00B1192A" w:rsidP="00B1192A">
      <w:pPr>
        <w:jc w:val="both"/>
        <w:rPr>
          <w:rFonts w:ascii="Arial Narrow" w:hAnsi="Arial Narrow"/>
        </w:rPr>
      </w:pPr>
      <w:r w:rsidRPr="00B1192A">
        <w:rPr>
          <w:rFonts w:ascii="Arial Narrow" w:hAnsi="Arial Narrow"/>
        </w:rPr>
        <w:t xml:space="preserve">El presente programa está enfocado a potenciar la gestión de la administración pública local a través de los procesos de gobierno abierto los cuales se soportan desde los pilares de transparencia, participación y colaboración en donde se presentarán informes periódicos a través de plataformas, virtuales dispuestas para tal fin. </w:t>
      </w:r>
    </w:p>
    <w:p w14:paraId="3F1DB77A" w14:textId="77777777" w:rsidR="00AF24DE" w:rsidRPr="00D03A6B" w:rsidRDefault="00AF24DE" w:rsidP="00AF24DE">
      <w:pPr>
        <w:jc w:val="both"/>
        <w:rPr>
          <w:rFonts w:ascii="Arial Narrow" w:hAnsi="Arial Narrow"/>
          <w:bCs/>
          <w:lang w:val="es-AR"/>
        </w:rPr>
      </w:pPr>
    </w:p>
    <w:p w14:paraId="7214A519" w14:textId="58FF1CB4" w:rsidR="00AF24DE" w:rsidRPr="00D03A6B" w:rsidRDefault="00AF76C7" w:rsidP="00AF24D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69</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AF24DE" w:rsidRPr="00D03A6B">
        <w:rPr>
          <w:rFonts w:ascii="Arial Narrow" w:hAnsi="Arial Narrow"/>
          <w:b/>
          <w:bCs/>
        </w:rPr>
        <w:t>.</w:t>
      </w:r>
    </w:p>
    <w:p w14:paraId="1D0EB1DC" w14:textId="77777777" w:rsidR="00AF24DE" w:rsidRPr="00D03A6B" w:rsidRDefault="00AF24DE" w:rsidP="00AF24DE">
      <w:pPr>
        <w:autoSpaceDE w:val="0"/>
        <w:autoSpaceDN w:val="0"/>
        <w:adjustRightInd w:val="0"/>
        <w:jc w:val="both"/>
        <w:rPr>
          <w:rFonts w:ascii="Arial Narrow" w:hAnsi="Arial Narrow"/>
          <w:b/>
          <w:bCs/>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AF24DE" w:rsidRPr="00D03A6B" w14:paraId="586F217E" w14:textId="77777777" w:rsidTr="00435E57">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CA0F79"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7DC08AE4"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5E9D4948"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5311441E"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INDICADOR</w:t>
            </w:r>
          </w:p>
        </w:tc>
      </w:tr>
      <w:tr w:rsidR="00AF24DE" w:rsidRPr="00D03A6B" w14:paraId="45A1F110" w14:textId="77777777" w:rsidTr="00435E57">
        <w:trPr>
          <w:trHeight w:val="550"/>
          <w:jc w:val="center"/>
        </w:trPr>
        <w:tc>
          <w:tcPr>
            <w:tcW w:w="1696" w:type="dxa"/>
            <w:tcBorders>
              <w:left w:val="single" w:sz="4" w:space="0" w:color="auto"/>
              <w:bottom w:val="single" w:sz="4" w:space="0" w:color="auto"/>
              <w:right w:val="single" w:sz="4" w:space="0" w:color="auto"/>
            </w:tcBorders>
            <w:shd w:val="clear" w:color="auto" w:fill="auto"/>
            <w:vAlign w:val="center"/>
          </w:tcPr>
          <w:p w14:paraId="3A64BC82" w14:textId="0952628C" w:rsidR="00AF24DE" w:rsidRPr="00D03A6B" w:rsidRDefault="00AF24DE" w:rsidP="00435E57">
            <w:pPr>
              <w:jc w:val="both"/>
              <w:rPr>
                <w:rFonts w:ascii="Arial Narrow" w:eastAsia="Times New Roman" w:hAnsi="Arial Narrow" w:cs="Times New Roman"/>
                <w:sz w:val="20"/>
                <w:szCs w:val="20"/>
                <w:lang w:val="es-CO" w:eastAsia="es-CO"/>
              </w:rPr>
            </w:pPr>
            <w:r w:rsidRPr="00D03A6B">
              <w:rPr>
                <w:rFonts w:ascii="Arial Narrow" w:eastAsia="Times New Roman" w:hAnsi="Arial Narrow" w:cs="Times New Roman"/>
                <w:sz w:val="20"/>
                <w:szCs w:val="20"/>
                <w:lang w:val="es-CO" w:eastAsia="es-CO"/>
              </w:rPr>
              <w:t>Participación Ciudadana y construcción de confianza</w:t>
            </w:r>
            <w:r w:rsidR="00435E57" w:rsidRPr="00D03A6B">
              <w:rPr>
                <w:rFonts w:ascii="Arial Narrow" w:eastAsia="Times New Roman" w:hAnsi="Arial Narrow" w:cs="Times New Roman"/>
                <w:sz w:val="20"/>
                <w:szCs w:val="20"/>
                <w:lang w:val="es-CO" w:eastAsia="es-CO"/>
              </w:rPr>
              <w:t>.</w:t>
            </w:r>
          </w:p>
        </w:tc>
        <w:tc>
          <w:tcPr>
            <w:tcW w:w="3261" w:type="dxa"/>
            <w:tcBorders>
              <w:top w:val="nil"/>
              <w:left w:val="nil"/>
              <w:bottom w:val="single" w:sz="4" w:space="0" w:color="auto"/>
              <w:right w:val="single" w:sz="4" w:space="0" w:color="auto"/>
            </w:tcBorders>
            <w:shd w:val="clear" w:color="auto" w:fill="auto"/>
            <w:vAlign w:val="center"/>
            <w:hideMark/>
          </w:tcPr>
          <w:p w14:paraId="45A0A9FB" w14:textId="77777777" w:rsidR="00AF24DE" w:rsidRPr="00D03A6B" w:rsidRDefault="00AF24DE" w:rsidP="00435E57">
            <w:pPr>
              <w:jc w:val="both"/>
              <w:rPr>
                <w:rFonts w:ascii="Arial Narrow" w:eastAsia="Times New Roman" w:hAnsi="Arial Narrow" w:cs="Times New Roman"/>
                <w:color w:val="000000"/>
                <w:sz w:val="20"/>
                <w:szCs w:val="20"/>
                <w:lang w:val="es-CO" w:eastAsia="es-CO"/>
              </w:rPr>
            </w:pPr>
            <w:r w:rsidRPr="00D03A6B">
              <w:rPr>
                <w:rFonts w:ascii="Arial Narrow" w:eastAsia="Times New Roman" w:hAnsi="Arial Narrow" w:cs="Times New Roman"/>
                <w:color w:val="000000"/>
                <w:sz w:val="20"/>
                <w:szCs w:val="20"/>
                <w:lang w:val="es-CO" w:eastAsia="es-CO"/>
              </w:rPr>
              <w:t>Transparencia, control social y rendición de cuentas del Gobierno Local.</w:t>
            </w:r>
          </w:p>
        </w:tc>
        <w:tc>
          <w:tcPr>
            <w:tcW w:w="2450" w:type="dxa"/>
            <w:tcBorders>
              <w:top w:val="nil"/>
              <w:left w:val="nil"/>
              <w:bottom w:val="single" w:sz="4" w:space="0" w:color="auto"/>
              <w:right w:val="single" w:sz="4" w:space="0" w:color="auto"/>
            </w:tcBorders>
            <w:shd w:val="clear" w:color="auto" w:fill="auto"/>
            <w:vAlign w:val="center"/>
          </w:tcPr>
          <w:p w14:paraId="3FA5EB75" w14:textId="3DFE0CA9" w:rsidR="00AF24DE" w:rsidRPr="00D03A6B" w:rsidRDefault="00AF24DE" w:rsidP="00435E57">
            <w:pPr>
              <w:jc w:val="both"/>
              <w:rPr>
                <w:rFonts w:ascii="Arial Narrow" w:eastAsia="Times New Roman" w:hAnsi="Arial Narrow" w:cs="Times New Roman"/>
                <w:sz w:val="20"/>
                <w:szCs w:val="20"/>
                <w:lang w:val="es-CO" w:eastAsia="es-CO"/>
              </w:rPr>
            </w:pPr>
            <w:r w:rsidRPr="00D03A6B">
              <w:rPr>
                <w:rFonts w:ascii="Arial Narrow" w:eastAsia="Times New Roman" w:hAnsi="Arial Narrow" w:cs="Times New Roman"/>
                <w:sz w:val="20"/>
                <w:szCs w:val="20"/>
                <w:lang w:val="es-CO" w:eastAsia="es-CO"/>
              </w:rPr>
              <w:t xml:space="preserve">Realizar </w:t>
            </w:r>
            <w:r w:rsidR="002F264A">
              <w:rPr>
                <w:rFonts w:ascii="Arial Narrow" w:eastAsia="Times New Roman" w:hAnsi="Arial Narrow" w:cs="Times New Roman"/>
                <w:sz w:val="20"/>
                <w:szCs w:val="20"/>
                <w:lang w:val="es-CO" w:eastAsia="es-CO"/>
              </w:rPr>
              <w:t>4</w:t>
            </w:r>
            <w:r w:rsidRPr="00D03A6B">
              <w:rPr>
                <w:rFonts w:ascii="Arial Narrow" w:eastAsia="Times New Roman" w:hAnsi="Arial Narrow" w:cs="Times New Roman"/>
                <w:sz w:val="20"/>
                <w:szCs w:val="20"/>
                <w:lang w:val="es-CO" w:eastAsia="es-CO"/>
              </w:rPr>
              <w:t xml:space="preserve"> rendición de cuentas anuales.</w:t>
            </w:r>
          </w:p>
        </w:tc>
        <w:tc>
          <w:tcPr>
            <w:tcW w:w="2091" w:type="dxa"/>
            <w:tcBorders>
              <w:top w:val="nil"/>
              <w:left w:val="nil"/>
              <w:bottom w:val="single" w:sz="4" w:space="0" w:color="auto"/>
              <w:right w:val="single" w:sz="4" w:space="0" w:color="auto"/>
            </w:tcBorders>
            <w:shd w:val="clear" w:color="auto" w:fill="auto"/>
            <w:vAlign w:val="center"/>
            <w:hideMark/>
          </w:tcPr>
          <w:p w14:paraId="5B46C936" w14:textId="77777777" w:rsidR="00AF24DE" w:rsidRPr="00D03A6B" w:rsidRDefault="00AF24DE" w:rsidP="00435E57">
            <w:pPr>
              <w:jc w:val="both"/>
              <w:rPr>
                <w:rFonts w:ascii="Arial Narrow" w:eastAsia="Times New Roman" w:hAnsi="Arial Narrow" w:cs="Times New Roman"/>
                <w:sz w:val="20"/>
                <w:szCs w:val="20"/>
                <w:lang w:val="es-CO" w:eastAsia="es-CO"/>
              </w:rPr>
            </w:pPr>
            <w:r w:rsidRPr="00D03A6B">
              <w:rPr>
                <w:rFonts w:ascii="Arial Narrow" w:eastAsia="Times New Roman" w:hAnsi="Arial Narrow" w:cs="Times New Roman"/>
                <w:sz w:val="20"/>
                <w:szCs w:val="20"/>
                <w:lang w:val="es-CO" w:eastAsia="es-CO"/>
              </w:rPr>
              <w:t>Número de Rendiciones de cuentas anuales.</w:t>
            </w:r>
          </w:p>
        </w:tc>
      </w:tr>
    </w:tbl>
    <w:p w14:paraId="70A9C17C" w14:textId="77777777" w:rsidR="00AF24DE" w:rsidRPr="00D03A6B" w:rsidRDefault="00AF24DE" w:rsidP="00AF24DE">
      <w:pPr>
        <w:autoSpaceDE w:val="0"/>
        <w:autoSpaceDN w:val="0"/>
        <w:adjustRightInd w:val="0"/>
        <w:jc w:val="both"/>
        <w:rPr>
          <w:rFonts w:ascii="Arial Narrow" w:hAnsi="Arial Narrow"/>
          <w:b/>
          <w:bCs/>
          <w:lang w:val="es-AR"/>
        </w:rPr>
      </w:pPr>
    </w:p>
    <w:p w14:paraId="51B006E7" w14:textId="2A769992" w:rsidR="00AF24DE" w:rsidRPr="00D03A6B" w:rsidRDefault="00AF76C7" w:rsidP="00AF24D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70</w:t>
      </w:r>
      <w:r w:rsidRPr="00D03A6B">
        <w:rPr>
          <w:rStyle w:val="Textoennegrita"/>
          <w:rFonts w:ascii="Arial Narrow" w:hAnsi="Arial Narrow"/>
        </w:rPr>
        <w:t xml:space="preserve">. </w:t>
      </w:r>
      <w:r w:rsidR="00AF24DE" w:rsidRPr="00D03A6B">
        <w:rPr>
          <w:rFonts w:ascii="Arial Narrow" w:hAnsi="Arial Narrow"/>
          <w:b/>
          <w:bCs/>
        </w:rPr>
        <w:t>Programa Transformación digital y gestión de TIC para un territorio inteligente.</w:t>
      </w:r>
    </w:p>
    <w:p w14:paraId="69059F89" w14:textId="3DD99F46" w:rsidR="00AF24DE" w:rsidRDefault="00AF24DE" w:rsidP="00AF24DE">
      <w:pPr>
        <w:autoSpaceDE w:val="0"/>
        <w:autoSpaceDN w:val="0"/>
        <w:adjustRightInd w:val="0"/>
        <w:jc w:val="both"/>
        <w:rPr>
          <w:rFonts w:ascii="Arial Narrow" w:hAnsi="Arial Narrow"/>
          <w:b/>
          <w:bCs/>
        </w:rPr>
      </w:pPr>
    </w:p>
    <w:p w14:paraId="01996D5E" w14:textId="47D63288" w:rsidR="00B1192A" w:rsidRDefault="00B1192A" w:rsidP="00B1192A">
      <w:pPr>
        <w:autoSpaceDE w:val="0"/>
        <w:autoSpaceDN w:val="0"/>
        <w:adjustRightInd w:val="0"/>
        <w:jc w:val="both"/>
        <w:rPr>
          <w:rFonts w:ascii="Arial Narrow" w:hAnsi="Arial Narrow"/>
        </w:rPr>
      </w:pPr>
      <w:r w:rsidRPr="00475933">
        <w:rPr>
          <w:rFonts w:ascii="Arial Narrow" w:hAnsi="Arial Narrow"/>
        </w:rPr>
        <w:t>Este programa aporta desde el proceso de adaptabilidad a las nuevas tecnologías de información y las comunicaciones -TIC busca potenciar el acercamiento y sensibilidad digital en las áreas rurales por medio de centros de acceso comunitario</w:t>
      </w:r>
      <w:r>
        <w:rPr>
          <w:rFonts w:ascii="Arial Narrow" w:hAnsi="Arial Narrow"/>
        </w:rPr>
        <w:t xml:space="preserve"> en los cuales se pueda establecer gestiones para la construcción de redes en territorios apartados de la localidad de Usme.</w:t>
      </w:r>
    </w:p>
    <w:p w14:paraId="521D8B5F" w14:textId="7605513D" w:rsidR="00AF24DE" w:rsidRDefault="00AF24DE" w:rsidP="00AF24DE">
      <w:pPr>
        <w:autoSpaceDE w:val="0"/>
        <w:autoSpaceDN w:val="0"/>
        <w:adjustRightInd w:val="0"/>
        <w:jc w:val="both"/>
        <w:rPr>
          <w:rFonts w:ascii="Arial Narrow" w:hAnsi="Arial Narrow"/>
          <w:bCs/>
          <w:lang w:val="es-AR"/>
        </w:rPr>
      </w:pPr>
    </w:p>
    <w:p w14:paraId="7E6B34A9" w14:textId="77777777" w:rsidR="00B1192A" w:rsidRPr="00D03A6B" w:rsidRDefault="00B1192A" w:rsidP="00AF24DE">
      <w:pPr>
        <w:autoSpaceDE w:val="0"/>
        <w:autoSpaceDN w:val="0"/>
        <w:adjustRightInd w:val="0"/>
        <w:jc w:val="both"/>
        <w:rPr>
          <w:rFonts w:ascii="Arial Narrow" w:hAnsi="Arial Narrow"/>
          <w:bCs/>
          <w:lang w:val="es-AR"/>
        </w:rPr>
      </w:pPr>
    </w:p>
    <w:p w14:paraId="527893B4" w14:textId="7717A26B" w:rsidR="00AF24DE" w:rsidRPr="00D03A6B" w:rsidRDefault="00AF76C7" w:rsidP="00AF24D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71</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AF24DE" w:rsidRPr="00D03A6B">
        <w:rPr>
          <w:rFonts w:ascii="Arial Narrow" w:hAnsi="Arial Narrow"/>
          <w:b/>
          <w:bCs/>
        </w:rPr>
        <w:t>.</w:t>
      </w:r>
    </w:p>
    <w:p w14:paraId="76C73236" w14:textId="77777777" w:rsidR="00AF24DE" w:rsidRPr="00D03A6B" w:rsidRDefault="00AF24DE" w:rsidP="00AF24DE">
      <w:pPr>
        <w:autoSpaceDE w:val="0"/>
        <w:autoSpaceDN w:val="0"/>
        <w:adjustRightInd w:val="0"/>
        <w:jc w:val="both"/>
        <w:rPr>
          <w:rFonts w:ascii="Arial Narrow" w:hAnsi="Arial Narrow"/>
          <w:b/>
          <w:bCs/>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AF24DE" w:rsidRPr="00D03A6B" w14:paraId="72388AD6" w14:textId="77777777" w:rsidTr="00435E57">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2DE28F1"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2FD591F9"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2F4DD0EE"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5754FB46" w14:textId="77777777" w:rsidR="00AF24DE" w:rsidRPr="00D03A6B" w:rsidRDefault="00AF24DE" w:rsidP="00435E57">
            <w:pPr>
              <w:jc w:val="center"/>
              <w:rPr>
                <w:rFonts w:ascii="Arial Narrow" w:eastAsia="Times New Roman" w:hAnsi="Arial Narrow" w:cs="Times New Roman"/>
                <w:b/>
                <w:bCs/>
                <w:color w:val="FFFFFF"/>
                <w:sz w:val="20"/>
                <w:szCs w:val="20"/>
                <w:lang w:val="es-CO" w:eastAsia="es-CO"/>
              </w:rPr>
            </w:pPr>
            <w:r w:rsidRPr="00D03A6B">
              <w:rPr>
                <w:rFonts w:ascii="Arial Narrow" w:eastAsia="Times New Roman" w:hAnsi="Arial Narrow" w:cs="Times New Roman"/>
                <w:b/>
                <w:bCs/>
                <w:color w:val="FFFFFF"/>
                <w:sz w:val="20"/>
                <w:szCs w:val="20"/>
                <w:lang w:val="es-CO" w:eastAsia="es-CO"/>
              </w:rPr>
              <w:t>INDICADOR</w:t>
            </w:r>
          </w:p>
        </w:tc>
      </w:tr>
      <w:tr w:rsidR="00AF24DE" w:rsidRPr="00D03A6B" w14:paraId="18219A46" w14:textId="77777777" w:rsidTr="00435E57">
        <w:trPr>
          <w:trHeight w:val="550"/>
          <w:jc w:val="center"/>
        </w:trPr>
        <w:tc>
          <w:tcPr>
            <w:tcW w:w="1696" w:type="dxa"/>
            <w:tcBorders>
              <w:left w:val="single" w:sz="4" w:space="0" w:color="auto"/>
              <w:bottom w:val="single" w:sz="4" w:space="0" w:color="auto"/>
              <w:right w:val="single" w:sz="4" w:space="0" w:color="auto"/>
            </w:tcBorders>
            <w:shd w:val="clear" w:color="auto" w:fill="auto"/>
            <w:vAlign w:val="center"/>
          </w:tcPr>
          <w:p w14:paraId="7E332ED9" w14:textId="389B3B99" w:rsidR="00AF24DE" w:rsidRPr="00D03A6B" w:rsidRDefault="00AF24DE" w:rsidP="00435E57">
            <w:pPr>
              <w:jc w:val="both"/>
              <w:rPr>
                <w:rFonts w:ascii="Arial Narrow" w:eastAsia="Times New Roman" w:hAnsi="Arial Narrow" w:cs="Times New Roman"/>
                <w:sz w:val="20"/>
                <w:szCs w:val="20"/>
                <w:lang w:val="es-CO" w:eastAsia="es-CO"/>
              </w:rPr>
            </w:pPr>
            <w:r w:rsidRPr="00D03A6B">
              <w:rPr>
                <w:rFonts w:ascii="Arial Narrow" w:hAnsi="Arial Narrow" w:cs="Calibri"/>
                <w:sz w:val="20"/>
                <w:szCs w:val="20"/>
              </w:rPr>
              <w:t>Ruralidad</w:t>
            </w:r>
            <w:r w:rsidR="00435E57" w:rsidRPr="00D03A6B">
              <w:rPr>
                <w:rFonts w:ascii="Arial Narrow" w:hAnsi="Arial Narrow" w:cs="Calibri"/>
                <w:sz w:val="20"/>
                <w:szCs w:val="20"/>
              </w:rPr>
              <w:t>.</w:t>
            </w:r>
          </w:p>
        </w:tc>
        <w:tc>
          <w:tcPr>
            <w:tcW w:w="3261" w:type="dxa"/>
            <w:tcBorders>
              <w:top w:val="nil"/>
              <w:left w:val="nil"/>
              <w:bottom w:val="single" w:sz="4" w:space="0" w:color="auto"/>
              <w:right w:val="single" w:sz="4" w:space="0" w:color="auto"/>
            </w:tcBorders>
            <w:shd w:val="clear" w:color="auto" w:fill="auto"/>
            <w:vAlign w:val="center"/>
            <w:hideMark/>
          </w:tcPr>
          <w:p w14:paraId="0C992575" w14:textId="77777777" w:rsidR="00AF24DE" w:rsidRPr="00D03A6B" w:rsidRDefault="00AF24DE" w:rsidP="00435E57">
            <w:pPr>
              <w:jc w:val="both"/>
              <w:rPr>
                <w:rFonts w:ascii="Arial Narrow" w:eastAsia="Times New Roman" w:hAnsi="Arial Narrow" w:cs="Times New Roman"/>
                <w:color w:val="000000"/>
                <w:sz w:val="20"/>
                <w:szCs w:val="20"/>
                <w:lang w:val="es-CO" w:eastAsia="es-CO"/>
              </w:rPr>
            </w:pPr>
            <w:r w:rsidRPr="00D03A6B">
              <w:rPr>
                <w:rFonts w:ascii="Arial Narrow" w:hAnsi="Arial Narrow" w:cs="Calibri"/>
                <w:sz w:val="20"/>
                <w:szCs w:val="20"/>
              </w:rPr>
              <w:t>Conectividad y redes de comunicación.</w:t>
            </w:r>
          </w:p>
        </w:tc>
        <w:tc>
          <w:tcPr>
            <w:tcW w:w="2450" w:type="dxa"/>
            <w:tcBorders>
              <w:top w:val="nil"/>
              <w:left w:val="nil"/>
              <w:bottom w:val="single" w:sz="4" w:space="0" w:color="auto"/>
              <w:right w:val="single" w:sz="4" w:space="0" w:color="auto"/>
            </w:tcBorders>
            <w:shd w:val="clear" w:color="auto" w:fill="auto"/>
            <w:vAlign w:val="center"/>
          </w:tcPr>
          <w:p w14:paraId="6A3EBF43" w14:textId="0E227A46" w:rsidR="00AF24DE" w:rsidRPr="00D03A6B" w:rsidRDefault="00AF24DE" w:rsidP="00435E57">
            <w:pPr>
              <w:jc w:val="both"/>
              <w:rPr>
                <w:rFonts w:ascii="Arial Narrow" w:eastAsia="Times New Roman" w:hAnsi="Arial Narrow" w:cs="Times New Roman"/>
                <w:color w:val="000000"/>
                <w:sz w:val="20"/>
                <w:szCs w:val="20"/>
                <w:lang w:val="es-CO" w:eastAsia="es-CO"/>
              </w:rPr>
            </w:pPr>
            <w:r w:rsidRPr="00D03A6B">
              <w:rPr>
                <w:rFonts w:ascii="Arial Narrow" w:eastAsia="Times New Roman" w:hAnsi="Arial Narrow" w:cs="Times New Roman"/>
                <w:color w:val="000000"/>
                <w:sz w:val="20"/>
                <w:szCs w:val="20"/>
                <w:lang w:val="es-CO" w:eastAsia="es-CO"/>
              </w:rPr>
              <w:t xml:space="preserve">Operativizar </w:t>
            </w:r>
            <w:r w:rsidR="002F264A">
              <w:rPr>
                <w:rFonts w:ascii="Arial Narrow" w:eastAsia="Times New Roman" w:hAnsi="Arial Narrow" w:cs="Times New Roman"/>
                <w:color w:val="000000"/>
                <w:sz w:val="20"/>
                <w:szCs w:val="20"/>
                <w:lang w:val="es-CO" w:eastAsia="es-CO"/>
              </w:rPr>
              <w:t>2</w:t>
            </w:r>
            <w:r w:rsidRPr="00D03A6B">
              <w:rPr>
                <w:rFonts w:ascii="Arial Narrow" w:eastAsia="Times New Roman" w:hAnsi="Arial Narrow" w:cs="Times New Roman"/>
                <w:color w:val="000000"/>
                <w:sz w:val="20"/>
                <w:szCs w:val="20"/>
                <w:lang w:val="es-CO" w:eastAsia="es-CO"/>
              </w:rPr>
              <w:t xml:space="preserve"> </w:t>
            </w:r>
            <w:r w:rsidRPr="00D03A6B">
              <w:rPr>
                <w:rFonts w:ascii="Arial Narrow" w:eastAsia="Times New Roman" w:hAnsi="Arial Narrow" w:cs="Times New Roman"/>
                <w:sz w:val="20"/>
                <w:szCs w:val="20"/>
                <w:lang w:val="es-CO" w:eastAsia="es-CO"/>
              </w:rPr>
              <w:t>Centros de Acceso Comunitario en zonas rurales y/o apartadas.</w:t>
            </w:r>
          </w:p>
        </w:tc>
        <w:tc>
          <w:tcPr>
            <w:tcW w:w="2091" w:type="dxa"/>
            <w:tcBorders>
              <w:top w:val="nil"/>
              <w:left w:val="nil"/>
              <w:bottom w:val="single" w:sz="4" w:space="0" w:color="auto"/>
              <w:right w:val="single" w:sz="4" w:space="0" w:color="auto"/>
            </w:tcBorders>
            <w:shd w:val="clear" w:color="auto" w:fill="auto"/>
            <w:vAlign w:val="center"/>
            <w:hideMark/>
          </w:tcPr>
          <w:p w14:paraId="043C4B4E" w14:textId="77777777" w:rsidR="00AF24DE" w:rsidRPr="00D03A6B" w:rsidRDefault="00AF24DE" w:rsidP="00435E57">
            <w:pPr>
              <w:jc w:val="both"/>
              <w:rPr>
                <w:rFonts w:ascii="Arial Narrow" w:eastAsia="Times New Roman" w:hAnsi="Arial Narrow" w:cs="Times New Roman"/>
                <w:color w:val="000000"/>
                <w:sz w:val="20"/>
                <w:szCs w:val="20"/>
                <w:lang w:val="es-CO" w:eastAsia="es-CO"/>
              </w:rPr>
            </w:pPr>
            <w:r w:rsidRPr="00D03A6B">
              <w:rPr>
                <w:rFonts w:ascii="Arial Narrow" w:eastAsia="Times New Roman" w:hAnsi="Arial Narrow" w:cs="Times New Roman"/>
                <w:sz w:val="20"/>
                <w:szCs w:val="20"/>
                <w:lang w:val="es-CO" w:eastAsia="es-CO"/>
              </w:rPr>
              <w:t>Centros de Acceso Comunitario en zonas rurales y/o apartadas funcionando.</w:t>
            </w:r>
          </w:p>
        </w:tc>
      </w:tr>
    </w:tbl>
    <w:p w14:paraId="7B25B0CF" w14:textId="77777777" w:rsidR="00AF24DE" w:rsidRPr="00D03A6B" w:rsidRDefault="00AF24DE" w:rsidP="00AF4B1E">
      <w:pPr>
        <w:autoSpaceDE w:val="0"/>
        <w:autoSpaceDN w:val="0"/>
        <w:adjustRightInd w:val="0"/>
        <w:jc w:val="both"/>
        <w:rPr>
          <w:rFonts w:ascii="Arial Narrow" w:hAnsi="Arial Narrow"/>
          <w:b/>
          <w:bCs/>
        </w:rPr>
      </w:pPr>
    </w:p>
    <w:p w14:paraId="2FD2A352" w14:textId="15CDE6D2" w:rsidR="004972FD" w:rsidRPr="00D03A6B" w:rsidRDefault="00AF76C7" w:rsidP="00AF4B1E">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72</w:t>
      </w:r>
      <w:r w:rsidRPr="00D03A6B">
        <w:rPr>
          <w:rStyle w:val="Textoennegrita"/>
          <w:rFonts w:ascii="Arial Narrow" w:hAnsi="Arial Narrow"/>
        </w:rPr>
        <w:t xml:space="preserve">. </w:t>
      </w:r>
      <w:r w:rsidR="006E3757" w:rsidRPr="00D03A6B">
        <w:rPr>
          <w:rFonts w:ascii="Arial Narrow" w:hAnsi="Arial Narrow"/>
          <w:b/>
          <w:bCs/>
        </w:rPr>
        <w:t xml:space="preserve">Programa </w:t>
      </w:r>
      <w:r w:rsidR="004972FD" w:rsidRPr="00D03A6B">
        <w:rPr>
          <w:rFonts w:ascii="Arial Narrow" w:hAnsi="Arial Narrow"/>
          <w:b/>
          <w:bCs/>
        </w:rPr>
        <w:t>Fortalecimiento de cultura ciudadana y su institucionalidad</w:t>
      </w:r>
      <w:r w:rsidR="00AF4B1E" w:rsidRPr="00D03A6B">
        <w:rPr>
          <w:rFonts w:ascii="Arial Narrow" w:hAnsi="Arial Narrow"/>
          <w:b/>
          <w:bCs/>
        </w:rPr>
        <w:t>.</w:t>
      </w:r>
    </w:p>
    <w:p w14:paraId="5865B8DA" w14:textId="77777777" w:rsidR="004972FD" w:rsidRPr="00D03A6B" w:rsidRDefault="004972FD" w:rsidP="00AF4B1E">
      <w:pPr>
        <w:autoSpaceDE w:val="0"/>
        <w:autoSpaceDN w:val="0"/>
        <w:adjustRightInd w:val="0"/>
        <w:jc w:val="both"/>
        <w:rPr>
          <w:rFonts w:ascii="Arial Narrow" w:hAnsi="Arial Narrow"/>
          <w:b/>
          <w:bCs/>
        </w:rPr>
      </w:pPr>
    </w:p>
    <w:p w14:paraId="5B174428" w14:textId="2D6A53F1" w:rsidR="00B1192A" w:rsidRPr="00B1192A" w:rsidRDefault="00B1192A" w:rsidP="00B1192A">
      <w:pPr>
        <w:autoSpaceDE w:val="0"/>
        <w:autoSpaceDN w:val="0"/>
        <w:adjustRightInd w:val="0"/>
        <w:jc w:val="both"/>
        <w:rPr>
          <w:rFonts w:ascii="Arial Narrow" w:hAnsi="Arial Narrow"/>
          <w:bCs/>
          <w:lang w:val="es-AR"/>
        </w:rPr>
      </w:pPr>
      <w:r w:rsidRPr="00B1192A">
        <w:rPr>
          <w:rFonts w:ascii="Arial Narrow" w:hAnsi="Arial Narrow"/>
          <w:bCs/>
          <w:lang w:val="es-AR"/>
        </w:rPr>
        <w:t xml:space="preserve">La Localidad de Usme es altamente participativa, por las dinámicas propias a nivel social, comunitario, identitarias, diferenciales en las cuales por medio del presente programa se busca hacer un reconocimiento y fortalecimiento de las dinámicas organizacionales por medio de estrategias de impacto positivo entre la ciudadanía, sus líderes y la Administración pública. </w:t>
      </w:r>
    </w:p>
    <w:p w14:paraId="7ED7A218" w14:textId="77777777" w:rsidR="00475933" w:rsidRPr="00D03A6B" w:rsidRDefault="00475933" w:rsidP="00923580">
      <w:pPr>
        <w:autoSpaceDE w:val="0"/>
        <w:autoSpaceDN w:val="0"/>
        <w:adjustRightInd w:val="0"/>
        <w:jc w:val="both"/>
        <w:rPr>
          <w:rFonts w:ascii="Arial Narrow" w:hAnsi="Arial Narrow"/>
          <w:bCs/>
          <w:color w:val="FF0000"/>
          <w:lang w:val="es-AR"/>
        </w:rPr>
      </w:pPr>
    </w:p>
    <w:p w14:paraId="3F09D73D" w14:textId="48D2D83D" w:rsidR="00D45C96" w:rsidRPr="00D03A6B" w:rsidRDefault="00AF76C7" w:rsidP="00D45C96">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73</w:t>
      </w:r>
      <w:r w:rsidRPr="00D03A6B">
        <w:rPr>
          <w:rStyle w:val="Textoennegrita"/>
          <w:rFonts w:ascii="Arial Narrow" w:hAnsi="Arial Narrow"/>
        </w:rPr>
        <w:t xml:space="preserve">. </w:t>
      </w:r>
      <w:r w:rsidR="00FC1879" w:rsidRPr="00D03A6B">
        <w:rPr>
          <w:rFonts w:ascii="Arial Narrow" w:hAnsi="Arial Narrow"/>
          <w:b/>
          <w:bCs/>
        </w:rPr>
        <w:t>Metas e indicadores del programa</w:t>
      </w:r>
      <w:r w:rsidR="00D45C96" w:rsidRPr="00D03A6B">
        <w:rPr>
          <w:rFonts w:ascii="Arial Narrow" w:hAnsi="Arial Narrow"/>
          <w:b/>
          <w:bCs/>
        </w:rPr>
        <w:t>.</w:t>
      </w:r>
    </w:p>
    <w:p w14:paraId="77931001" w14:textId="77777777" w:rsidR="00D45C96" w:rsidRPr="00D03A6B" w:rsidRDefault="00D45C96" w:rsidP="00D45C96">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D45C96" w:rsidRPr="00D03A6B" w14:paraId="2B8F5DA4"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FD9F630" w14:textId="77777777" w:rsidR="00D45C96" w:rsidRPr="00D03A6B" w:rsidRDefault="00D45C96"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47C68B25" w14:textId="77777777" w:rsidR="00D45C96" w:rsidRPr="00D03A6B" w:rsidRDefault="00D45C96"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6D4E003" w14:textId="77777777" w:rsidR="00D45C96" w:rsidRPr="00D03A6B" w:rsidRDefault="00D45C96"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FA29733" w14:textId="77777777" w:rsidR="00D45C96" w:rsidRPr="00D03A6B" w:rsidRDefault="00D45C96"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1F6250" w:rsidRPr="00D03A6B" w14:paraId="315E7EA4" w14:textId="77777777" w:rsidTr="00D14484">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36081573" w14:textId="364A32E6" w:rsidR="001F6250" w:rsidRPr="00D03A6B" w:rsidRDefault="001F6250" w:rsidP="00435E57">
            <w:pPr>
              <w:jc w:val="both"/>
              <w:rPr>
                <w:rFonts w:ascii="Arial Narrow" w:eastAsia="Times New Roman" w:hAnsi="Arial Narrow" w:cs="Calibri"/>
                <w:color w:val="FF0000"/>
                <w:sz w:val="20"/>
                <w:szCs w:val="20"/>
                <w:lang w:val="es-CO" w:eastAsia="es-CO"/>
              </w:rPr>
            </w:pPr>
            <w:r w:rsidRPr="00D03A6B">
              <w:rPr>
                <w:rFonts w:ascii="Arial Narrow" w:hAnsi="Arial Narrow" w:cs="Calibri"/>
                <w:sz w:val="20"/>
                <w:szCs w:val="20"/>
              </w:rPr>
              <w:t>Infraestructura.</w:t>
            </w:r>
          </w:p>
        </w:tc>
        <w:tc>
          <w:tcPr>
            <w:tcW w:w="2360" w:type="dxa"/>
            <w:vMerge w:val="restart"/>
            <w:tcBorders>
              <w:top w:val="single" w:sz="4" w:space="0" w:color="auto"/>
              <w:left w:val="nil"/>
              <w:right w:val="single" w:sz="4" w:space="0" w:color="auto"/>
            </w:tcBorders>
            <w:shd w:val="clear" w:color="auto" w:fill="auto"/>
            <w:vAlign w:val="center"/>
          </w:tcPr>
          <w:p w14:paraId="6F2BB172" w14:textId="77777777" w:rsidR="001F6250" w:rsidRPr="00D03A6B" w:rsidRDefault="001F6250" w:rsidP="00435E57">
            <w:pPr>
              <w:jc w:val="both"/>
              <w:rPr>
                <w:rFonts w:ascii="Arial Narrow" w:eastAsia="Times New Roman" w:hAnsi="Arial Narrow" w:cs="Calibri"/>
                <w:color w:val="000000"/>
                <w:sz w:val="20"/>
                <w:szCs w:val="20"/>
                <w:lang w:val="es-CO" w:eastAsia="es-CO"/>
              </w:rPr>
            </w:pPr>
            <w:r w:rsidRPr="00D03A6B">
              <w:rPr>
                <w:rFonts w:ascii="Arial Narrow" w:hAnsi="Arial Narrow" w:cs="Calibri"/>
                <w:sz w:val="20"/>
                <w:szCs w:val="20"/>
              </w:rPr>
              <w:t>Intervención y dotación de salones comunales.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4345FE" w14:textId="680D8FCE" w:rsidR="001F6250" w:rsidRPr="00C923D3" w:rsidRDefault="001F6250" w:rsidP="00435E57">
            <w:pPr>
              <w:jc w:val="both"/>
              <w:rPr>
                <w:rFonts w:ascii="Arial Narrow" w:eastAsia="Times New Roman" w:hAnsi="Arial Narrow" w:cs="Calibri"/>
                <w:color w:val="000000" w:themeColor="text1"/>
                <w:sz w:val="20"/>
                <w:szCs w:val="20"/>
                <w:lang w:val="es-CO" w:eastAsia="es-CO"/>
              </w:rPr>
            </w:pPr>
            <w:r w:rsidRPr="00C923D3">
              <w:rPr>
                <w:rFonts w:ascii="Arial Narrow" w:hAnsi="Arial Narrow" w:cs="Calibri"/>
                <w:color w:val="000000" w:themeColor="text1"/>
                <w:sz w:val="20"/>
                <w:szCs w:val="20"/>
              </w:rPr>
              <w:t xml:space="preserve">Intervenir </w:t>
            </w:r>
            <w:r w:rsidR="002F264A" w:rsidRPr="00C923D3">
              <w:rPr>
                <w:rFonts w:ascii="Arial Narrow" w:hAnsi="Arial Narrow" w:cs="Calibri"/>
                <w:color w:val="000000" w:themeColor="text1"/>
                <w:sz w:val="20"/>
                <w:szCs w:val="20"/>
              </w:rPr>
              <w:t xml:space="preserve">40 </w:t>
            </w:r>
            <w:r w:rsidRPr="00C923D3">
              <w:rPr>
                <w:rFonts w:ascii="Arial Narrow" w:hAnsi="Arial Narrow" w:cs="Calibri"/>
                <w:color w:val="000000" w:themeColor="text1"/>
                <w:sz w:val="20"/>
                <w:szCs w:val="20"/>
              </w:rPr>
              <w:t>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1E10A8D" w14:textId="6EDDA02F" w:rsidR="001F6250" w:rsidRPr="00C923D3" w:rsidRDefault="001F6250" w:rsidP="00435E57">
            <w:pPr>
              <w:jc w:val="both"/>
              <w:rPr>
                <w:rFonts w:ascii="Arial Narrow" w:eastAsia="Times New Roman" w:hAnsi="Arial Narrow" w:cs="Calibri"/>
                <w:color w:val="000000" w:themeColor="text1"/>
                <w:sz w:val="20"/>
                <w:szCs w:val="20"/>
                <w:lang w:val="es-CO" w:eastAsia="es-CO"/>
              </w:rPr>
            </w:pPr>
            <w:r w:rsidRPr="00C923D3">
              <w:rPr>
                <w:rFonts w:ascii="Arial Narrow" w:hAnsi="Arial Narrow" w:cs="Calibri"/>
                <w:color w:val="000000" w:themeColor="text1"/>
                <w:sz w:val="20"/>
                <w:szCs w:val="20"/>
              </w:rPr>
              <w:t>Sedes intervenidas de salones comunales.</w:t>
            </w:r>
          </w:p>
        </w:tc>
      </w:tr>
      <w:tr w:rsidR="001F6250" w:rsidRPr="00D03A6B" w14:paraId="7E1CB408" w14:textId="77777777" w:rsidTr="00D14484">
        <w:trPr>
          <w:trHeight w:val="615"/>
          <w:jc w:val="center"/>
        </w:trPr>
        <w:tc>
          <w:tcPr>
            <w:tcW w:w="2280" w:type="dxa"/>
            <w:vMerge/>
            <w:tcBorders>
              <w:left w:val="single" w:sz="4" w:space="0" w:color="auto"/>
              <w:right w:val="single" w:sz="4" w:space="0" w:color="auto"/>
            </w:tcBorders>
            <w:shd w:val="clear" w:color="auto" w:fill="auto"/>
            <w:vAlign w:val="center"/>
          </w:tcPr>
          <w:p w14:paraId="267A69FE" w14:textId="77777777" w:rsidR="001F6250" w:rsidRPr="00D03A6B" w:rsidRDefault="001F6250" w:rsidP="001F6250">
            <w:pPr>
              <w:jc w:val="both"/>
              <w:rPr>
                <w:rFonts w:ascii="Arial Narrow" w:hAnsi="Arial Narrow" w:cs="Calibri"/>
                <w:sz w:val="20"/>
                <w:szCs w:val="20"/>
              </w:rPr>
            </w:pPr>
          </w:p>
        </w:tc>
        <w:tc>
          <w:tcPr>
            <w:tcW w:w="2360" w:type="dxa"/>
            <w:vMerge/>
            <w:tcBorders>
              <w:left w:val="nil"/>
              <w:right w:val="single" w:sz="4" w:space="0" w:color="auto"/>
            </w:tcBorders>
            <w:shd w:val="clear" w:color="auto" w:fill="auto"/>
            <w:vAlign w:val="center"/>
          </w:tcPr>
          <w:p w14:paraId="4140F93C" w14:textId="77777777" w:rsidR="001F6250" w:rsidRPr="00D03A6B" w:rsidRDefault="001F6250" w:rsidP="001F6250">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74A642F8" w14:textId="5A90C925" w:rsidR="001F6250" w:rsidRPr="00C923D3" w:rsidRDefault="001F6250" w:rsidP="001F6250">
            <w:pPr>
              <w:jc w:val="both"/>
              <w:rPr>
                <w:rFonts w:ascii="Arial Narrow" w:hAnsi="Arial Narrow" w:cs="Calibri"/>
                <w:color w:val="000000" w:themeColor="text1"/>
                <w:sz w:val="20"/>
                <w:szCs w:val="20"/>
              </w:rPr>
            </w:pPr>
            <w:r w:rsidRPr="00C923D3">
              <w:rPr>
                <w:rFonts w:ascii="Arial Narrow" w:hAnsi="Arial Narrow" w:cs="Calibri"/>
                <w:color w:val="000000" w:themeColor="text1"/>
                <w:sz w:val="20"/>
                <w:szCs w:val="20"/>
              </w:rPr>
              <w:t xml:space="preserve">Dotar </w:t>
            </w:r>
            <w:r w:rsidR="002F264A" w:rsidRPr="00C923D3">
              <w:rPr>
                <w:rFonts w:ascii="Arial Narrow" w:hAnsi="Arial Narrow" w:cs="Calibri"/>
                <w:color w:val="000000" w:themeColor="text1"/>
                <w:sz w:val="20"/>
                <w:szCs w:val="20"/>
              </w:rPr>
              <w:t>40</w:t>
            </w:r>
            <w:r w:rsidRPr="00C923D3">
              <w:rPr>
                <w:rFonts w:ascii="Arial Narrow" w:hAnsi="Arial Narrow" w:cs="Calibri"/>
                <w:color w:val="000000" w:themeColor="text1"/>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9640B92" w14:textId="5CF14EA3" w:rsidR="001F6250" w:rsidRPr="00C923D3" w:rsidRDefault="001F6250" w:rsidP="001F6250">
            <w:pPr>
              <w:jc w:val="both"/>
              <w:rPr>
                <w:rFonts w:ascii="Arial Narrow" w:hAnsi="Arial Narrow" w:cs="Calibri"/>
                <w:color w:val="000000" w:themeColor="text1"/>
                <w:sz w:val="20"/>
                <w:szCs w:val="20"/>
              </w:rPr>
            </w:pPr>
            <w:r w:rsidRPr="00C923D3">
              <w:rPr>
                <w:rFonts w:ascii="Arial Narrow" w:hAnsi="Arial Narrow" w:cs="Calibri"/>
                <w:color w:val="000000" w:themeColor="text1"/>
                <w:sz w:val="20"/>
                <w:szCs w:val="20"/>
              </w:rPr>
              <w:t>Sedes dotadas de salones comunales.</w:t>
            </w:r>
          </w:p>
        </w:tc>
      </w:tr>
      <w:tr w:rsidR="001F6250" w:rsidRPr="00D03A6B" w14:paraId="277D9D2F" w14:textId="77777777" w:rsidTr="00D14484">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63E979D5" w14:textId="77777777" w:rsidR="001F6250" w:rsidRPr="00D03A6B" w:rsidRDefault="001F6250" w:rsidP="001F6250">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0EF3DD23" w14:textId="77777777" w:rsidR="001F6250" w:rsidRPr="00D03A6B" w:rsidRDefault="001F6250" w:rsidP="001F6250">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3C774BC0" w14:textId="60B35DE6" w:rsidR="001F6250" w:rsidRPr="00C923D3" w:rsidRDefault="001F6250" w:rsidP="001F6250">
            <w:pPr>
              <w:jc w:val="both"/>
              <w:rPr>
                <w:rFonts w:ascii="Arial Narrow" w:hAnsi="Arial Narrow" w:cs="Calibri"/>
                <w:color w:val="000000" w:themeColor="text1"/>
                <w:sz w:val="20"/>
                <w:szCs w:val="20"/>
              </w:rPr>
            </w:pPr>
            <w:r w:rsidRPr="00C923D3">
              <w:rPr>
                <w:rFonts w:ascii="Arial Narrow" w:hAnsi="Arial Narrow" w:cs="Calibri"/>
                <w:color w:val="000000" w:themeColor="text1"/>
                <w:sz w:val="20"/>
                <w:szCs w:val="20"/>
              </w:rPr>
              <w:t xml:space="preserve">Construir </w:t>
            </w:r>
            <w:r w:rsidR="002F264A" w:rsidRPr="00C923D3">
              <w:rPr>
                <w:rFonts w:ascii="Arial Narrow" w:hAnsi="Arial Narrow" w:cs="Calibri"/>
                <w:color w:val="000000" w:themeColor="text1"/>
                <w:sz w:val="20"/>
                <w:szCs w:val="20"/>
              </w:rPr>
              <w:t>2</w:t>
            </w:r>
            <w:r w:rsidRPr="00C923D3">
              <w:rPr>
                <w:rFonts w:ascii="Arial Narrow" w:hAnsi="Arial Narrow" w:cs="Calibri"/>
                <w:color w:val="000000" w:themeColor="text1"/>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47A1DBE4" w14:textId="0574DE31" w:rsidR="001F6250" w:rsidRPr="00C923D3" w:rsidRDefault="001F6250" w:rsidP="001F6250">
            <w:pPr>
              <w:jc w:val="both"/>
              <w:rPr>
                <w:rFonts w:ascii="Arial Narrow" w:hAnsi="Arial Narrow" w:cs="Calibri"/>
                <w:color w:val="000000" w:themeColor="text1"/>
                <w:sz w:val="20"/>
                <w:szCs w:val="20"/>
              </w:rPr>
            </w:pPr>
            <w:r w:rsidRPr="00C923D3">
              <w:rPr>
                <w:rFonts w:ascii="Arial Narrow" w:hAnsi="Arial Narrow" w:cs="Calibri"/>
                <w:color w:val="000000" w:themeColor="text1"/>
                <w:sz w:val="20"/>
                <w:szCs w:val="20"/>
              </w:rPr>
              <w:t>Sedes construidas de salones comunales</w:t>
            </w:r>
          </w:p>
        </w:tc>
      </w:tr>
      <w:tr w:rsidR="001F6250" w:rsidRPr="00D03A6B" w14:paraId="00812F0E"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12D34FF" w14:textId="578F84FC" w:rsidR="001F6250" w:rsidRPr="00D03A6B" w:rsidRDefault="001F6250" w:rsidP="001F6250">
            <w:pPr>
              <w:jc w:val="both"/>
              <w:rPr>
                <w:rFonts w:ascii="Arial Narrow" w:hAnsi="Arial Narrow" w:cs="Calibri"/>
                <w:sz w:val="20"/>
                <w:szCs w:val="20"/>
              </w:rPr>
            </w:pPr>
            <w:r w:rsidRPr="00D03A6B">
              <w:rPr>
                <w:rFonts w:ascii="Arial Narrow" w:hAnsi="Arial Narrow" w:cs="Calibri"/>
                <w:sz w:val="20"/>
                <w:szCs w:val="20"/>
              </w:rPr>
              <w:t>Participación ciudadana y construcción de confianza / Desarrollo social y cultural.</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56D5D5" w14:textId="77777777" w:rsidR="001F6250" w:rsidRPr="00D03A6B" w:rsidRDefault="001F6250" w:rsidP="001F6250">
            <w:pPr>
              <w:jc w:val="both"/>
              <w:rPr>
                <w:rFonts w:ascii="Arial Narrow" w:hAnsi="Arial Narrow" w:cs="Calibri"/>
                <w:sz w:val="20"/>
                <w:szCs w:val="20"/>
              </w:rPr>
            </w:pPr>
            <w:r w:rsidRPr="00D03A6B">
              <w:rPr>
                <w:rFonts w:ascii="Arial Narrow" w:hAnsi="Arial Narrow" w:cs="Calibri"/>
                <w:sz w:val="20"/>
                <w:szCs w:val="20"/>
              </w:rPr>
              <w:t>Escuelas y procesos de formación para la participación ciudadana y/u organizaciones para los procesos de presupuestos participativos.</w:t>
            </w:r>
          </w:p>
        </w:tc>
        <w:tc>
          <w:tcPr>
            <w:tcW w:w="2620" w:type="dxa"/>
            <w:tcBorders>
              <w:top w:val="single" w:sz="4" w:space="0" w:color="auto"/>
              <w:left w:val="nil"/>
              <w:bottom w:val="single" w:sz="4" w:space="0" w:color="auto"/>
              <w:right w:val="single" w:sz="4" w:space="0" w:color="auto"/>
            </w:tcBorders>
            <w:shd w:val="clear" w:color="auto" w:fill="auto"/>
            <w:vAlign w:val="center"/>
          </w:tcPr>
          <w:p w14:paraId="345612E3" w14:textId="0795E206" w:rsidR="001F6250" w:rsidRPr="00C923D3" w:rsidRDefault="001F6250" w:rsidP="001F6250">
            <w:pPr>
              <w:jc w:val="both"/>
              <w:rPr>
                <w:rFonts w:ascii="Arial Narrow" w:eastAsia="Times New Roman" w:hAnsi="Arial Narrow" w:cs="Calibri"/>
                <w:color w:val="000000" w:themeColor="text1"/>
                <w:sz w:val="20"/>
                <w:szCs w:val="20"/>
                <w:lang w:val="es-CO" w:eastAsia="es-CO"/>
              </w:rPr>
            </w:pPr>
            <w:r w:rsidRPr="00C923D3">
              <w:rPr>
                <w:rFonts w:ascii="Arial Narrow" w:eastAsia="Times New Roman" w:hAnsi="Arial Narrow" w:cs="Calibri"/>
                <w:color w:val="000000" w:themeColor="text1"/>
                <w:sz w:val="20"/>
                <w:szCs w:val="20"/>
                <w:lang w:val="es-CO" w:eastAsia="es-CO"/>
              </w:rPr>
              <w:t xml:space="preserve">Capacitar </w:t>
            </w:r>
            <w:r w:rsidR="003944F0" w:rsidRPr="00C923D3">
              <w:rPr>
                <w:rFonts w:ascii="Arial Narrow" w:eastAsia="Times New Roman" w:hAnsi="Arial Narrow" w:cs="Calibri"/>
                <w:color w:val="000000" w:themeColor="text1"/>
                <w:sz w:val="20"/>
                <w:szCs w:val="20"/>
                <w:lang w:val="es-CO" w:eastAsia="es-CO"/>
              </w:rPr>
              <w:t>1200</w:t>
            </w:r>
            <w:r w:rsidRPr="00C923D3">
              <w:rPr>
                <w:rFonts w:ascii="Arial Narrow" w:eastAsia="Times New Roman" w:hAnsi="Arial Narrow" w:cs="Calibri"/>
                <w:color w:val="000000" w:themeColor="text1"/>
                <w:sz w:val="20"/>
                <w:szCs w:val="20"/>
                <w:lang w:val="es-CO" w:eastAsia="es-CO"/>
              </w:rPr>
              <w:t xml:space="preserve"> personas </w:t>
            </w:r>
            <w:r w:rsidRPr="00C923D3">
              <w:rPr>
                <w:rFonts w:ascii="Arial Narrow" w:hAnsi="Arial Narrow" w:cs="Calibri"/>
                <w:color w:val="000000" w:themeColor="text1"/>
                <w:sz w:val="20"/>
                <w:szCs w:val="20"/>
              </w:rPr>
              <w:t>a través de procesos de formación para la participación de manera virtual y presencial.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651F6561" w14:textId="77777777" w:rsidR="001F6250" w:rsidRPr="00C923D3" w:rsidRDefault="001F6250" w:rsidP="001F6250">
            <w:pPr>
              <w:jc w:val="both"/>
              <w:rPr>
                <w:rFonts w:ascii="Arial Narrow" w:hAnsi="Arial Narrow" w:cs="Calibri"/>
                <w:color w:val="000000" w:themeColor="text1"/>
                <w:sz w:val="20"/>
                <w:szCs w:val="20"/>
              </w:rPr>
            </w:pPr>
            <w:r w:rsidRPr="00C923D3">
              <w:rPr>
                <w:rFonts w:ascii="Arial Narrow" w:hAnsi="Arial Narrow" w:cs="Calibri"/>
                <w:color w:val="000000" w:themeColor="text1"/>
                <w:sz w:val="20"/>
                <w:szCs w:val="20"/>
              </w:rPr>
              <w:t>Número de Personas capacitadas a través de procesos de formación para la participación de manera virtual y presencial.</w:t>
            </w:r>
          </w:p>
        </w:tc>
      </w:tr>
      <w:tr w:rsidR="001F6250" w:rsidRPr="00D03A6B" w14:paraId="6DA54EC3"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76F6E661" w14:textId="37ED92CF" w:rsidR="001F6250" w:rsidRPr="00D03A6B" w:rsidRDefault="001F6250" w:rsidP="001F6250">
            <w:pPr>
              <w:jc w:val="both"/>
              <w:rPr>
                <w:rFonts w:ascii="Arial Narrow" w:hAnsi="Arial Narrow" w:cs="Calibri"/>
                <w:sz w:val="20"/>
                <w:szCs w:val="20"/>
              </w:rPr>
            </w:pPr>
            <w:r w:rsidRPr="00D03A6B">
              <w:rPr>
                <w:rFonts w:ascii="Arial Narrow" w:hAnsi="Arial Narrow" w:cs="Calibri"/>
                <w:sz w:val="20"/>
                <w:szCs w:val="20"/>
              </w:rPr>
              <w:t>Participación ciudadana y construcción de confianza / Desarrollo social y cultural.</w:t>
            </w:r>
          </w:p>
        </w:tc>
        <w:tc>
          <w:tcPr>
            <w:tcW w:w="2360" w:type="dxa"/>
            <w:tcBorders>
              <w:top w:val="single" w:sz="4" w:space="0" w:color="auto"/>
              <w:left w:val="nil"/>
              <w:bottom w:val="single" w:sz="4" w:space="0" w:color="auto"/>
              <w:right w:val="single" w:sz="4" w:space="0" w:color="auto"/>
            </w:tcBorders>
            <w:shd w:val="clear" w:color="auto" w:fill="auto"/>
            <w:vAlign w:val="center"/>
          </w:tcPr>
          <w:p w14:paraId="78F0FD37" w14:textId="77777777" w:rsidR="001F6250" w:rsidRPr="00D03A6B" w:rsidRDefault="001F6250" w:rsidP="001F6250">
            <w:pPr>
              <w:jc w:val="both"/>
              <w:rPr>
                <w:rFonts w:ascii="Arial Narrow" w:hAnsi="Arial Narrow" w:cs="Calibri"/>
                <w:sz w:val="20"/>
                <w:szCs w:val="20"/>
              </w:rPr>
            </w:pPr>
            <w:r w:rsidRPr="00D03A6B">
              <w:rPr>
                <w:rFonts w:ascii="Arial Narrow" w:hAnsi="Arial Narrow" w:cs="Calibri"/>
                <w:sz w:val="20"/>
                <w:szCs w:val="20"/>
              </w:rPr>
              <w:t>Fortalecimiento de organizaciones sociales, comunitarias, comunales, propiedad horizontal e instancias y mecanismos de participación, con énfasis en jóvenes y asociatividad productiva.</w:t>
            </w:r>
          </w:p>
        </w:tc>
        <w:tc>
          <w:tcPr>
            <w:tcW w:w="2620" w:type="dxa"/>
            <w:tcBorders>
              <w:top w:val="single" w:sz="4" w:space="0" w:color="auto"/>
              <w:left w:val="nil"/>
              <w:bottom w:val="single" w:sz="4" w:space="0" w:color="auto"/>
              <w:right w:val="single" w:sz="4" w:space="0" w:color="auto"/>
            </w:tcBorders>
            <w:shd w:val="clear" w:color="auto" w:fill="auto"/>
            <w:vAlign w:val="center"/>
          </w:tcPr>
          <w:p w14:paraId="502F149A" w14:textId="5CE54222" w:rsidR="001F6250" w:rsidRPr="00D03A6B" w:rsidRDefault="001F6250" w:rsidP="001F6250">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 xml:space="preserve">Fortalecer </w:t>
            </w:r>
            <w:r w:rsidR="003944F0">
              <w:rPr>
                <w:rFonts w:ascii="Arial Narrow" w:eastAsia="Times New Roman" w:hAnsi="Arial Narrow" w:cs="Calibri"/>
                <w:color w:val="000000"/>
                <w:sz w:val="20"/>
                <w:szCs w:val="20"/>
                <w:lang w:val="es-CO" w:eastAsia="es-CO"/>
              </w:rPr>
              <w:t>300</w:t>
            </w:r>
            <w:r w:rsidRPr="00D03A6B">
              <w:rPr>
                <w:rFonts w:ascii="Arial Narrow" w:eastAsia="Times New Roman" w:hAnsi="Arial Narrow" w:cs="Calibri"/>
                <w:color w:val="000000"/>
                <w:sz w:val="20"/>
                <w:szCs w:val="20"/>
                <w:lang w:val="es-CO" w:eastAsia="es-CO"/>
              </w:rPr>
              <w:t xml:space="preserve"> </w:t>
            </w:r>
            <w:r w:rsidRPr="00D03A6B">
              <w:rPr>
                <w:rFonts w:ascii="Arial Narrow" w:hAnsi="Arial Narrow" w:cs="Calibri"/>
                <w:sz w:val="20"/>
                <w:szCs w:val="20"/>
              </w:rPr>
              <w:t>Organizaciones, JAC e Instancias de participación ciudadana.</w:t>
            </w:r>
          </w:p>
        </w:tc>
        <w:tc>
          <w:tcPr>
            <w:tcW w:w="2180" w:type="dxa"/>
            <w:tcBorders>
              <w:top w:val="single" w:sz="4" w:space="0" w:color="auto"/>
              <w:left w:val="nil"/>
              <w:bottom w:val="single" w:sz="4" w:space="0" w:color="auto"/>
              <w:right w:val="single" w:sz="4" w:space="0" w:color="auto"/>
            </w:tcBorders>
            <w:shd w:val="clear" w:color="auto" w:fill="auto"/>
            <w:vAlign w:val="center"/>
          </w:tcPr>
          <w:p w14:paraId="393627E5" w14:textId="77777777" w:rsidR="001F6250" w:rsidRPr="00D03A6B" w:rsidRDefault="001F6250" w:rsidP="001F6250">
            <w:pPr>
              <w:jc w:val="both"/>
              <w:rPr>
                <w:rFonts w:ascii="Arial Narrow" w:hAnsi="Arial Narrow" w:cs="Calibri"/>
                <w:sz w:val="20"/>
                <w:szCs w:val="20"/>
              </w:rPr>
            </w:pPr>
            <w:r w:rsidRPr="00D03A6B">
              <w:rPr>
                <w:rFonts w:ascii="Arial Narrow" w:hAnsi="Arial Narrow" w:cs="Calibri"/>
                <w:sz w:val="20"/>
                <w:szCs w:val="20"/>
              </w:rPr>
              <w:t>Número de Organizaciones, JAC e Instancias de participación ciudadana fortalecidas.</w:t>
            </w:r>
          </w:p>
        </w:tc>
      </w:tr>
    </w:tbl>
    <w:p w14:paraId="79CB6F1F" w14:textId="77777777" w:rsidR="00D45C96" w:rsidRPr="00D03A6B" w:rsidRDefault="00D45C96" w:rsidP="00D45C96">
      <w:pPr>
        <w:autoSpaceDE w:val="0"/>
        <w:autoSpaceDN w:val="0"/>
        <w:adjustRightInd w:val="0"/>
        <w:jc w:val="both"/>
        <w:rPr>
          <w:rFonts w:ascii="Arial Narrow" w:hAnsi="Arial Narrow"/>
          <w:b/>
          <w:bCs/>
        </w:rPr>
      </w:pPr>
    </w:p>
    <w:p w14:paraId="5480DAD4" w14:textId="77777777" w:rsidR="00521E6F" w:rsidRPr="00D03A6B" w:rsidRDefault="00521E6F" w:rsidP="00521E6F">
      <w:pPr>
        <w:autoSpaceDE w:val="0"/>
        <w:autoSpaceDN w:val="0"/>
        <w:adjustRightInd w:val="0"/>
        <w:jc w:val="both"/>
        <w:rPr>
          <w:rFonts w:ascii="Arial Narrow" w:hAnsi="Arial Narrow"/>
          <w:b/>
          <w:bCs/>
        </w:rPr>
      </w:pPr>
    </w:p>
    <w:p w14:paraId="3D7DAA7E" w14:textId="0B50FC2D" w:rsidR="00521E6F" w:rsidRPr="00D03A6B" w:rsidRDefault="00AF76C7" w:rsidP="00521E6F">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74</w:t>
      </w:r>
      <w:r w:rsidRPr="00D03A6B">
        <w:rPr>
          <w:rStyle w:val="Textoennegrita"/>
          <w:rFonts w:ascii="Arial Narrow" w:hAnsi="Arial Narrow"/>
        </w:rPr>
        <w:t xml:space="preserve">. </w:t>
      </w:r>
      <w:r w:rsidR="00521E6F" w:rsidRPr="00D03A6B">
        <w:rPr>
          <w:rFonts w:ascii="Arial Narrow" w:hAnsi="Arial Narrow"/>
          <w:b/>
          <w:bCs/>
        </w:rPr>
        <w:t xml:space="preserve">Programa </w:t>
      </w:r>
      <w:r w:rsidR="00521E6F" w:rsidRPr="00D03A6B">
        <w:rPr>
          <w:rFonts w:ascii="Arial Narrow" w:hAnsi="Arial Narrow" w:cs="Arial"/>
          <w:b/>
          <w:bCs/>
          <w:sz w:val="22"/>
          <w:szCs w:val="22"/>
          <w:lang w:eastAsia="es-CO"/>
        </w:rPr>
        <w:t>Gestión pública local</w:t>
      </w:r>
      <w:r w:rsidR="00521E6F" w:rsidRPr="00D03A6B">
        <w:rPr>
          <w:rFonts w:ascii="Arial Narrow" w:hAnsi="Arial Narrow"/>
          <w:b/>
          <w:bCs/>
        </w:rPr>
        <w:t xml:space="preserve">. </w:t>
      </w:r>
    </w:p>
    <w:p w14:paraId="19028376" w14:textId="77777777" w:rsidR="00521E6F" w:rsidRPr="00D03A6B" w:rsidRDefault="00521E6F" w:rsidP="00521E6F">
      <w:pPr>
        <w:autoSpaceDE w:val="0"/>
        <w:autoSpaceDN w:val="0"/>
        <w:adjustRightInd w:val="0"/>
        <w:jc w:val="both"/>
        <w:rPr>
          <w:rFonts w:ascii="Arial Narrow" w:hAnsi="Arial Narrow"/>
          <w:b/>
          <w:bCs/>
        </w:rPr>
      </w:pPr>
    </w:p>
    <w:p w14:paraId="474B30F9" w14:textId="77777777" w:rsidR="00B1192A" w:rsidRPr="00B1192A" w:rsidRDefault="00B1192A" w:rsidP="00B1192A">
      <w:pPr>
        <w:jc w:val="both"/>
        <w:rPr>
          <w:rFonts w:ascii="Arial Narrow" w:hAnsi="Arial Narrow"/>
        </w:rPr>
      </w:pPr>
      <w:r w:rsidRPr="00B1192A">
        <w:rPr>
          <w:rFonts w:ascii="Arial Narrow" w:hAnsi="Arial Narrow"/>
          <w:lang w:val="es-AR"/>
        </w:rPr>
        <w:t xml:space="preserve">Este programa busca potenciar la identidad institucional por medio de acciones de apropiación y generación de confianza social en las cuales se realice un cambio en la percepción de la ciudadanía acerca de la Administración local a través de enfoques transformacionales de la localidad rural de Bogotá de alta productividad con una administración </w:t>
      </w:r>
      <w:proofErr w:type="gramStart"/>
      <w:r w:rsidRPr="00B1192A">
        <w:rPr>
          <w:rFonts w:ascii="Arial Narrow" w:hAnsi="Arial Narrow"/>
          <w:lang w:val="es-AR"/>
        </w:rPr>
        <w:t>pública  multinivel</w:t>
      </w:r>
      <w:proofErr w:type="gramEnd"/>
      <w:r w:rsidRPr="00B1192A">
        <w:rPr>
          <w:rFonts w:ascii="Arial Narrow" w:hAnsi="Arial Narrow"/>
          <w:lang w:val="es-AR"/>
        </w:rPr>
        <w:t xml:space="preserve">  que potencie el bienestar social, el control, la vigilancia  que ayuden a la gestión socio-institucional. </w:t>
      </w:r>
    </w:p>
    <w:p w14:paraId="7E2E9E49" w14:textId="77777777" w:rsidR="00521E6F" w:rsidRPr="00D03A6B" w:rsidRDefault="00521E6F" w:rsidP="00521E6F">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21E6F" w:rsidRPr="00D03A6B" w14:paraId="5AD40505"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D7B4065" w14:textId="77777777" w:rsidR="00521E6F" w:rsidRPr="00D03A6B" w:rsidRDefault="00521E6F"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C62466B" w14:textId="77777777" w:rsidR="00521E6F" w:rsidRPr="00D03A6B" w:rsidRDefault="00521E6F"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1346E02" w14:textId="77777777" w:rsidR="00521E6F" w:rsidRPr="00D03A6B" w:rsidRDefault="00521E6F"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36D153A" w14:textId="77777777" w:rsidR="00521E6F" w:rsidRPr="00D03A6B" w:rsidRDefault="00521E6F" w:rsidP="000A69E0">
            <w:pPr>
              <w:jc w:val="center"/>
              <w:rPr>
                <w:rFonts w:ascii="Arial Narrow" w:eastAsia="Times New Roman" w:hAnsi="Arial Narrow" w:cs="Calibri"/>
                <w:b/>
                <w:bCs/>
                <w:color w:val="FFFFFF"/>
                <w:sz w:val="20"/>
                <w:szCs w:val="20"/>
                <w:lang w:val="es-CO" w:eastAsia="es-CO"/>
              </w:rPr>
            </w:pPr>
            <w:r w:rsidRPr="00D03A6B">
              <w:rPr>
                <w:rFonts w:ascii="Arial Narrow" w:eastAsia="Times New Roman" w:hAnsi="Arial Narrow" w:cs="Calibri"/>
                <w:b/>
                <w:bCs/>
                <w:color w:val="FFFFFF"/>
                <w:sz w:val="20"/>
                <w:szCs w:val="20"/>
                <w:lang w:val="es-CO" w:eastAsia="es-CO"/>
              </w:rPr>
              <w:t>Indicador</w:t>
            </w:r>
          </w:p>
        </w:tc>
      </w:tr>
      <w:tr w:rsidR="00521E6F" w:rsidRPr="00D03A6B" w14:paraId="4F7FA663"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A4527A0" w14:textId="371FEDDA" w:rsidR="00521E6F" w:rsidRPr="00D03A6B" w:rsidRDefault="00521E6F"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Gestión pública local</w:t>
            </w:r>
            <w:r w:rsidR="00435E57" w:rsidRPr="00D03A6B">
              <w:rPr>
                <w:rFonts w:ascii="Arial Narrow" w:eastAsia="Times New Roman" w:hAnsi="Arial Narrow" w:cs="Calibri"/>
                <w:color w:val="000000"/>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A0E13A5" w14:textId="07AC2B98" w:rsidR="00521E6F" w:rsidRPr="00D03A6B" w:rsidRDefault="00521E6F"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Fortalecimiento institucional.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691477B5" w14:textId="7311107A" w:rsidR="00521E6F" w:rsidRPr="00D03A6B" w:rsidRDefault="00521E6F" w:rsidP="00435E57">
            <w:pPr>
              <w:jc w:val="both"/>
              <w:rPr>
                <w:rFonts w:ascii="Arial Narrow" w:eastAsia="Times New Roman" w:hAnsi="Arial Narrow" w:cs="Times New Roman"/>
                <w:sz w:val="20"/>
                <w:szCs w:val="20"/>
                <w:lang w:val="es-CO" w:eastAsia="es-CO"/>
              </w:rPr>
            </w:pPr>
            <w:r w:rsidRPr="00000B9E">
              <w:rPr>
                <w:rFonts w:ascii="Arial Narrow" w:eastAsia="Times New Roman" w:hAnsi="Arial Narrow" w:cs="Times New Roman"/>
                <w:color w:val="000000" w:themeColor="text1"/>
                <w:sz w:val="20"/>
                <w:szCs w:val="20"/>
                <w:lang w:val="es-CO" w:eastAsia="es-CO"/>
              </w:rPr>
              <w:t xml:space="preserve">Realizar </w:t>
            </w:r>
            <w:r w:rsidRPr="00000B9E">
              <w:rPr>
                <w:rFonts w:ascii="Arial Narrow" w:eastAsia="Times New Roman" w:hAnsi="Arial Narrow" w:cs="Calibri"/>
                <w:color w:val="000000" w:themeColor="text1"/>
                <w:sz w:val="20"/>
                <w:szCs w:val="20"/>
                <w:lang w:val="es-CO" w:eastAsia="es-CO"/>
              </w:rPr>
              <w:t xml:space="preserve">4 </w:t>
            </w:r>
            <w:r w:rsidRPr="00000B9E">
              <w:rPr>
                <w:rFonts w:ascii="Arial Narrow" w:eastAsia="Times New Roman" w:hAnsi="Arial Narrow" w:cs="Times New Roman"/>
                <w:color w:val="000000" w:themeColor="text1"/>
                <w:sz w:val="20"/>
                <w:szCs w:val="20"/>
                <w:lang w:val="es-CO" w:eastAsia="es-CO"/>
              </w:rPr>
              <w:t xml:space="preserve">estrategias </w:t>
            </w:r>
            <w:r w:rsidRPr="00D03A6B">
              <w:rPr>
                <w:rFonts w:ascii="Arial Narrow" w:eastAsia="Times New Roman" w:hAnsi="Arial Narrow" w:cs="Times New Roman"/>
                <w:sz w:val="20"/>
                <w:szCs w:val="20"/>
                <w:lang w:val="es-CO" w:eastAsia="es-CO"/>
              </w:rPr>
              <w:t>de fortalecimiento institucional.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514141A1" w14:textId="70B2033E" w:rsidR="00521E6F" w:rsidRPr="00D03A6B" w:rsidRDefault="00521E6F" w:rsidP="00435E57">
            <w:pPr>
              <w:jc w:val="both"/>
              <w:rPr>
                <w:rFonts w:ascii="Arial Narrow" w:eastAsia="Times New Roman" w:hAnsi="Arial Narrow" w:cs="Times New Roman"/>
                <w:sz w:val="20"/>
                <w:szCs w:val="20"/>
                <w:lang w:val="es-CO" w:eastAsia="es-CO"/>
              </w:rPr>
            </w:pPr>
            <w:r w:rsidRPr="00D03A6B">
              <w:rPr>
                <w:rFonts w:ascii="Arial Narrow" w:eastAsia="Times New Roman" w:hAnsi="Arial Narrow" w:cs="Times New Roman"/>
                <w:sz w:val="20"/>
                <w:szCs w:val="20"/>
                <w:lang w:val="es-CO" w:eastAsia="es-CO"/>
              </w:rPr>
              <w:t>Estrategias de fortalecimiento institucional realizadas.</w:t>
            </w:r>
          </w:p>
        </w:tc>
      </w:tr>
      <w:tr w:rsidR="00521E6F" w:rsidRPr="00D03A6B" w14:paraId="7E141344"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2D17E71" w14:textId="6EF138E0" w:rsidR="00521E6F" w:rsidRPr="00D03A6B" w:rsidRDefault="00521E6F"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Inspección, vigilancia y control</w:t>
            </w:r>
            <w:r w:rsidR="00435E57" w:rsidRPr="00D03A6B">
              <w:rPr>
                <w:rFonts w:ascii="Arial Narrow" w:eastAsia="Times New Roman" w:hAnsi="Arial Narrow" w:cs="Calibri"/>
                <w:color w:val="000000"/>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EC5E91" w14:textId="77777777" w:rsidR="00521E6F" w:rsidRPr="00D03A6B" w:rsidRDefault="00521E6F" w:rsidP="00435E57">
            <w:pPr>
              <w:jc w:val="both"/>
              <w:rPr>
                <w:rFonts w:ascii="Arial Narrow" w:eastAsia="Times New Roman" w:hAnsi="Arial Narrow" w:cs="Calibri"/>
                <w:color w:val="000000"/>
                <w:sz w:val="20"/>
                <w:szCs w:val="20"/>
                <w:lang w:val="es-CO" w:eastAsia="es-CO"/>
              </w:rPr>
            </w:pPr>
            <w:r w:rsidRPr="00D03A6B">
              <w:rPr>
                <w:rFonts w:ascii="Arial Narrow" w:eastAsia="Times New Roman" w:hAnsi="Arial Narrow" w:cs="Calibri"/>
                <w:color w:val="000000"/>
                <w:sz w:val="20"/>
                <w:szCs w:val="20"/>
                <w:lang w:val="es-CO" w:eastAsia="es-CO"/>
              </w:rPr>
              <w:t>Inspección, vigilancia y control.</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F485EA" w14:textId="77777777" w:rsidR="00521E6F" w:rsidRPr="00D03A6B" w:rsidRDefault="00521E6F" w:rsidP="00435E57">
            <w:pPr>
              <w:jc w:val="both"/>
              <w:rPr>
                <w:rFonts w:ascii="Arial Narrow" w:eastAsia="Times New Roman" w:hAnsi="Arial Narrow" w:cs="Times New Roman"/>
                <w:sz w:val="20"/>
                <w:szCs w:val="20"/>
                <w:lang w:val="es-CO" w:eastAsia="es-CO"/>
              </w:rPr>
            </w:pPr>
            <w:r w:rsidRPr="00000B9E">
              <w:rPr>
                <w:rFonts w:ascii="Arial Narrow" w:eastAsia="Times New Roman" w:hAnsi="Arial Narrow" w:cs="Times New Roman"/>
                <w:color w:val="000000" w:themeColor="text1"/>
                <w:sz w:val="20"/>
                <w:szCs w:val="20"/>
                <w:lang w:val="es-CO" w:eastAsia="es-CO"/>
              </w:rPr>
              <w:t xml:space="preserve">Realizar </w:t>
            </w:r>
            <w:r w:rsidRPr="00000B9E">
              <w:rPr>
                <w:rFonts w:ascii="Arial Narrow" w:eastAsia="Times New Roman" w:hAnsi="Arial Narrow" w:cs="Calibri"/>
                <w:color w:val="000000" w:themeColor="text1"/>
                <w:sz w:val="20"/>
                <w:szCs w:val="20"/>
                <w:lang w:val="es-CO" w:eastAsia="es-CO"/>
              </w:rPr>
              <w:t xml:space="preserve">4 </w:t>
            </w:r>
            <w:r w:rsidRPr="00000B9E">
              <w:rPr>
                <w:rFonts w:ascii="Arial Narrow" w:eastAsia="Times New Roman" w:hAnsi="Arial Narrow" w:cs="Times New Roman"/>
                <w:color w:val="000000" w:themeColor="text1"/>
                <w:sz w:val="20"/>
                <w:szCs w:val="20"/>
                <w:lang w:val="es-CO" w:eastAsia="es-CO"/>
              </w:rPr>
              <w:t>acciones de inspección, vigilancia y control.</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C24669" w14:textId="77777777" w:rsidR="00521E6F" w:rsidRPr="00D03A6B" w:rsidRDefault="00521E6F" w:rsidP="00435E57">
            <w:pPr>
              <w:jc w:val="both"/>
              <w:rPr>
                <w:rFonts w:ascii="Arial Narrow" w:eastAsia="Times New Roman" w:hAnsi="Arial Narrow" w:cs="Times New Roman"/>
                <w:sz w:val="20"/>
                <w:szCs w:val="20"/>
                <w:lang w:val="es-CO" w:eastAsia="es-CO"/>
              </w:rPr>
            </w:pPr>
            <w:r w:rsidRPr="00D03A6B">
              <w:rPr>
                <w:rFonts w:ascii="Arial Narrow" w:eastAsia="Times New Roman" w:hAnsi="Arial Narrow" w:cs="Times New Roman"/>
                <w:sz w:val="20"/>
                <w:szCs w:val="20"/>
                <w:lang w:val="es-CO" w:eastAsia="es-CO"/>
              </w:rPr>
              <w:t>Acciones de inspección, vigilancia y control realizadas.</w:t>
            </w:r>
          </w:p>
        </w:tc>
      </w:tr>
    </w:tbl>
    <w:p w14:paraId="180266F1" w14:textId="77777777" w:rsidR="003B4654" w:rsidRPr="00D03A6B" w:rsidRDefault="003B4654" w:rsidP="003B4654">
      <w:pPr>
        <w:autoSpaceDE w:val="0"/>
        <w:autoSpaceDN w:val="0"/>
        <w:adjustRightInd w:val="0"/>
        <w:jc w:val="center"/>
        <w:rPr>
          <w:rFonts w:ascii="Arial Narrow" w:hAnsi="Arial Narrow"/>
          <w:b/>
          <w:bCs/>
        </w:rPr>
      </w:pPr>
    </w:p>
    <w:p w14:paraId="2F33DBBB" w14:textId="77777777" w:rsidR="003B4654" w:rsidRPr="00D03A6B" w:rsidRDefault="003B4654" w:rsidP="003B4654">
      <w:pPr>
        <w:pStyle w:val="Default"/>
        <w:jc w:val="center"/>
        <w:rPr>
          <w:rFonts w:ascii="Arial Narrow" w:hAnsi="Arial Narrow"/>
          <w:bCs/>
          <w:lang w:val="es-AR"/>
        </w:rPr>
      </w:pPr>
    </w:p>
    <w:p w14:paraId="738166E7" w14:textId="77777777" w:rsidR="003B4654" w:rsidRPr="00D03A6B" w:rsidRDefault="003B4654" w:rsidP="003B4654">
      <w:pPr>
        <w:autoSpaceDE w:val="0"/>
        <w:autoSpaceDN w:val="0"/>
        <w:adjustRightInd w:val="0"/>
        <w:jc w:val="center"/>
        <w:rPr>
          <w:rFonts w:ascii="Arial Narrow" w:eastAsia="Times New Roman" w:hAnsi="Arial Narrow"/>
          <w:color w:val="000000"/>
          <w:lang w:val="es-AR" w:eastAsia="es-AR"/>
        </w:rPr>
      </w:pPr>
      <w:r w:rsidRPr="00D03A6B">
        <w:rPr>
          <w:rFonts w:ascii="Arial Narrow" w:eastAsia="Times New Roman" w:hAnsi="Arial Narrow"/>
          <w:b/>
          <w:bCs/>
          <w:color w:val="000000"/>
          <w:lang w:val="es-AR" w:eastAsia="es-AR"/>
        </w:rPr>
        <w:t>PARTE II</w:t>
      </w:r>
    </w:p>
    <w:p w14:paraId="4655A12E" w14:textId="77777777" w:rsidR="003B4654" w:rsidRPr="00D03A6B" w:rsidRDefault="003B4654" w:rsidP="003B4654">
      <w:pPr>
        <w:autoSpaceDE w:val="0"/>
        <w:autoSpaceDN w:val="0"/>
        <w:adjustRightInd w:val="0"/>
        <w:jc w:val="center"/>
        <w:rPr>
          <w:rFonts w:ascii="Arial Narrow" w:eastAsia="Times New Roman" w:hAnsi="Arial Narrow"/>
          <w:b/>
          <w:bCs/>
          <w:color w:val="000000"/>
          <w:lang w:val="es-AR" w:eastAsia="es-AR"/>
        </w:rPr>
      </w:pPr>
      <w:r w:rsidRPr="00D03A6B">
        <w:rPr>
          <w:rFonts w:ascii="Arial Narrow" w:eastAsia="Times New Roman" w:hAnsi="Arial Narrow"/>
          <w:b/>
          <w:bCs/>
          <w:color w:val="000000"/>
          <w:lang w:val="es-AR" w:eastAsia="es-AR"/>
        </w:rPr>
        <w:t>PLAN DE INVERSIONES</w:t>
      </w:r>
    </w:p>
    <w:p w14:paraId="5E1545E3" w14:textId="77777777" w:rsidR="003B4654" w:rsidRPr="00D03A6B" w:rsidRDefault="003B4654" w:rsidP="003B4654">
      <w:pPr>
        <w:autoSpaceDE w:val="0"/>
        <w:autoSpaceDN w:val="0"/>
        <w:adjustRightInd w:val="0"/>
        <w:jc w:val="center"/>
        <w:rPr>
          <w:rFonts w:ascii="Arial Narrow" w:eastAsia="Times New Roman" w:hAnsi="Arial Narrow"/>
          <w:color w:val="000000"/>
          <w:lang w:val="es-AR" w:eastAsia="es-AR"/>
        </w:rPr>
      </w:pPr>
    </w:p>
    <w:p w14:paraId="7127100B" w14:textId="77777777" w:rsidR="003B4654" w:rsidRPr="00D03A6B" w:rsidRDefault="003B4654" w:rsidP="003B4654">
      <w:pPr>
        <w:autoSpaceDE w:val="0"/>
        <w:autoSpaceDN w:val="0"/>
        <w:adjustRightInd w:val="0"/>
        <w:jc w:val="center"/>
        <w:rPr>
          <w:rFonts w:ascii="Arial Narrow" w:eastAsia="Times New Roman" w:hAnsi="Arial Narrow"/>
          <w:color w:val="000000"/>
          <w:lang w:val="es-AR" w:eastAsia="es-AR"/>
        </w:rPr>
      </w:pPr>
    </w:p>
    <w:p w14:paraId="029F7C7F" w14:textId="77777777" w:rsidR="003B4654" w:rsidRPr="00D03A6B" w:rsidRDefault="003B4654" w:rsidP="003B4654">
      <w:pPr>
        <w:autoSpaceDE w:val="0"/>
        <w:autoSpaceDN w:val="0"/>
        <w:adjustRightInd w:val="0"/>
        <w:jc w:val="center"/>
        <w:rPr>
          <w:rFonts w:ascii="Arial Narrow" w:hAnsi="Arial Narrow"/>
          <w:b/>
          <w:bCs/>
        </w:rPr>
      </w:pPr>
      <w:r w:rsidRPr="00D03A6B">
        <w:rPr>
          <w:rFonts w:ascii="Arial Narrow" w:eastAsia="Times New Roman" w:hAnsi="Arial Narrow"/>
          <w:b/>
          <w:bCs/>
          <w:color w:val="000000"/>
          <w:lang w:val="es-AR" w:eastAsia="es-AR"/>
        </w:rPr>
        <w:t>CAPÍTULO VII</w:t>
      </w:r>
    </w:p>
    <w:p w14:paraId="3B77C969" w14:textId="77777777" w:rsidR="003B4654" w:rsidRPr="00D03A6B" w:rsidRDefault="003B4654" w:rsidP="003B4654">
      <w:pPr>
        <w:autoSpaceDE w:val="0"/>
        <w:autoSpaceDN w:val="0"/>
        <w:adjustRightInd w:val="0"/>
        <w:jc w:val="center"/>
        <w:rPr>
          <w:rFonts w:ascii="Arial Narrow" w:hAnsi="Arial Narrow"/>
          <w:b/>
          <w:bCs/>
        </w:rPr>
      </w:pPr>
      <w:r w:rsidRPr="00D03A6B">
        <w:rPr>
          <w:rFonts w:ascii="Arial Narrow" w:hAnsi="Arial Narrow"/>
          <w:b/>
          <w:bCs/>
        </w:rPr>
        <w:t>PLAN PLURIANUAL DE INVERSIONES</w:t>
      </w:r>
    </w:p>
    <w:p w14:paraId="7D76A09A" w14:textId="77777777" w:rsidR="003B4654" w:rsidRPr="00D03A6B"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AFC3486" w14:textId="77777777" w:rsidR="003B4654" w:rsidRPr="00D03A6B"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877C6D4" w14:textId="08846FFC" w:rsidR="003B4654" w:rsidRPr="00D03A6B" w:rsidRDefault="00AF76C7" w:rsidP="003B4654">
      <w:pPr>
        <w:autoSpaceDE w:val="0"/>
        <w:autoSpaceDN w:val="0"/>
        <w:adjustRightInd w:val="0"/>
        <w:rPr>
          <w:rFonts w:ascii="Arial Narrow" w:hAnsi="Arial Narrow"/>
          <w:b/>
          <w:bCs/>
        </w:rPr>
      </w:pPr>
      <w:r w:rsidRPr="00D03A6B">
        <w:rPr>
          <w:rStyle w:val="Textoennegrita"/>
          <w:rFonts w:ascii="Arial Narrow" w:hAnsi="Arial Narrow"/>
        </w:rPr>
        <w:t xml:space="preserve">Artículo </w:t>
      </w:r>
      <w:r w:rsidR="00EE529C">
        <w:rPr>
          <w:rFonts w:ascii="Arial Narrow" w:hAnsi="Arial Narrow"/>
          <w:b/>
        </w:rPr>
        <w:t>75</w:t>
      </w:r>
      <w:r w:rsidRPr="00D03A6B">
        <w:rPr>
          <w:rStyle w:val="Textoennegrita"/>
          <w:rFonts w:ascii="Arial Narrow" w:hAnsi="Arial Narrow"/>
        </w:rPr>
        <w:t xml:space="preserve">. </w:t>
      </w:r>
      <w:r w:rsidR="003B4654" w:rsidRPr="00D03A6B">
        <w:rPr>
          <w:rFonts w:ascii="Arial Narrow" w:hAnsi="Arial Narrow"/>
          <w:b/>
          <w:bCs/>
        </w:rPr>
        <w:t>Financiación.</w:t>
      </w:r>
    </w:p>
    <w:p w14:paraId="36139E2A" w14:textId="77777777" w:rsidR="003B4654" w:rsidRPr="00D03A6B" w:rsidRDefault="003B4654" w:rsidP="003B4654">
      <w:pPr>
        <w:autoSpaceDE w:val="0"/>
        <w:autoSpaceDN w:val="0"/>
        <w:adjustRightInd w:val="0"/>
        <w:rPr>
          <w:rFonts w:ascii="Arial Narrow" w:hAnsi="Arial Narrow"/>
          <w:b/>
          <w:bCs/>
        </w:rPr>
      </w:pPr>
    </w:p>
    <w:p w14:paraId="752863D2" w14:textId="49ED7DF4" w:rsidR="00731487" w:rsidRDefault="00731487" w:rsidP="00731487">
      <w:pPr>
        <w:autoSpaceDE w:val="0"/>
        <w:autoSpaceDN w:val="0"/>
        <w:adjustRightInd w:val="0"/>
        <w:jc w:val="both"/>
        <w:rPr>
          <w:rFonts w:ascii="Arial Narrow" w:hAnsi="Arial Narrow"/>
          <w:lang w:val="es-AR"/>
        </w:rPr>
      </w:pPr>
      <w:r w:rsidRPr="00D03A6B">
        <w:rPr>
          <w:rFonts w:ascii="Arial Narrow" w:hAnsi="Arial Narrow"/>
          <w:lang w:val="es-AR"/>
        </w:rPr>
        <w:t>El Plan Plurianual de Inversiones del Plan de Desarrollo Local “</w:t>
      </w:r>
      <w:r w:rsidR="000700BD" w:rsidRPr="000700BD">
        <w:rPr>
          <w:rFonts w:ascii="Arial Narrow" w:hAnsi="Arial Narrow"/>
          <w:lang w:val="es-AR"/>
        </w:rPr>
        <w:t>ECONÓMICO, SOCIAL, AMBIENTAL Y DE OBRAS PÚBLICAS PARA LA LOCALIDAD DE USME</w:t>
      </w:r>
      <w:r w:rsidR="000700BD">
        <w:rPr>
          <w:rFonts w:ascii="Arial Narrow" w:hAnsi="Arial Narrow"/>
          <w:lang w:val="es-AR"/>
        </w:rPr>
        <w:t xml:space="preserve"> </w:t>
      </w:r>
      <w:r w:rsidR="000700BD" w:rsidRPr="000700BD">
        <w:rPr>
          <w:rFonts w:ascii="Arial Narrow" w:hAnsi="Arial Narrow"/>
          <w:lang w:val="es-AR"/>
        </w:rPr>
        <w:t>2021-2024</w:t>
      </w:r>
      <w:r w:rsidR="000700BD">
        <w:rPr>
          <w:rFonts w:ascii="Arial Narrow" w:hAnsi="Arial Narrow"/>
          <w:lang w:val="es-AR"/>
        </w:rPr>
        <w:t xml:space="preserve"> </w:t>
      </w:r>
      <w:r w:rsidR="000700BD" w:rsidRPr="000700BD">
        <w:rPr>
          <w:rFonts w:ascii="Arial Narrow" w:hAnsi="Arial Narrow"/>
          <w:lang w:val="es-AR"/>
        </w:rPr>
        <w:t>“UN NUEVO CONTRATO SOCIAL Y AMBIENTAL PARA LA BOGOTÁ DEL SIGLO XXI</w:t>
      </w:r>
      <w:proofErr w:type="gramStart"/>
      <w:r w:rsidR="000700BD" w:rsidRPr="000700BD">
        <w:rPr>
          <w:rFonts w:ascii="Arial Narrow" w:hAnsi="Arial Narrow"/>
          <w:lang w:val="es-AR"/>
        </w:rPr>
        <w:t>”</w:t>
      </w:r>
      <w:r w:rsidR="000700BD">
        <w:rPr>
          <w:rFonts w:ascii="Arial Narrow" w:hAnsi="Arial Narrow"/>
          <w:lang w:val="es-AR"/>
        </w:rPr>
        <w:t xml:space="preserve"> </w:t>
      </w:r>
      <w:r w:rsidRPr="00D03A6B">
        <w:rPr>
          <w:rFonts w:ascii="Arial Narrow" w:hAnsi="Arial Narrow"/>
          <w:lang w:val="es-AR"/>
        </w:rPr>
        <w:t>”</w:t>
      </w:r>
      <w:proofErr w:type="gramEnd"/>
      <w:r w:rsidRPr="00D03A6B">
        <w:rPr>
          <w:rFonts w:ascii="Arial Narrow" w:hAnsi="Arial Narrow"/>
          <w:lang w:val="es-AR"/>
        </w:rPr>
        <w:t xml:space="preserve"> se estima en un monto de $</w:t>
      </w:r>
      <w:r w:rsidR="000700BD" w:rsidRPr="000700BD">
        <w:rPr>
          <w:rFonts w:ascii="Arial Narrow" w:hAnsi="Arial Narrow"/>
          <w:lang w:val="es-AR"/>
        </w:rPr>
        <w:t>248.249 mil</w:t>
      </w:r>
      <w:r w:rsidRPr="00D03A6B">
        <w:rPr>
          <w:rFonts w:ascii="Arial Narrow" w:hAnsi="Arial Narrow"/>
          <w:lang w:val="es-AR"/>
        </w:rPr>
        <w:t xml:space="preserve"> millones de pesos constantes de 20</w:t>
      </w:r>
      <w:r w:rsidR="001A5DB8" w:rsidRPr="00D03A6B">
        <w:rPr>
          <w:rFonts w:ascii="Arial Narrow" w:hAnsi="Arial Narrow"/>
          <w:lang w:val="es-AR"/>
        </w:rPr>
        <w:t>20</w:t>
      </w:r>
      <w:r w:rsidRPr="00D03A6B">
        <w:rPr>
          <w:rFonts w:ascii="Arial Narrow" w:hAnsi="Arial Narrow"/>
          <w:lang w:val="es-AR"/>
        </w:rPr>
        <w:t>. Se financiará con Transferencias de la Administración Central, Recursos de</w:t>
      </w:r>
      <w:r w:rsidR="00D109FD" w:rsidRPr="00D03A6B">
        <w:rPr>
          <w:rFonts w:ascii="Arial Narrow" w:hAnsi="Arial Narrow"/>
          <w:lang w:val="es-AR"/>
        </w:rPr>
        <w:t xml:space="preserve"> Capital e Ingresos Corrientes.</w:t>
      </w:r>
    </w:p>
    <w:p w14:paraId="3705CA90" w14:textId="77777777" w:rsidR="000700BD" w:rsidRPr="00D03A6B" w:rsidRDefault="000700BD" w:rsidP="00731487">
      <w:pPr>
        <w:autoSpaceDE w:val="0"/>
        <w:autoSpaceDN w:val="0"/>
        <w:adjustRightInd w:val="0"/>
        <w:jc w:val="both"/>
        <w:rPr>
          <w:rFonts w:ascii="Arial Narrow" w:hAnsi="Arial Narrow"/>
          <w:lang w:val="es-AR"/>
        </w:rPr>
      </w:pPr>
    </w:p>
    <w:p w14:paraId="1A1A6092" w14:textId="298A6CCC" w:rsidR="003B4654" w:rsidRPr="00D03A6B" w:rsidRDefault="00731487" w:rsidP="00731487">
      <w:pPr>
        <w:autoSpaceDE w:val="0"/>
        <w:autoSpaceDN w:val="0"/>
        <w:adjustRightInd w:val="0"/>
        <w:jc w:val="both"/>
        <w:rPr>
          <w:rFonts w:ascii="Arial Narrow" w:eastAsia="Times New Roman" w:hAnsi="Arial Narrow"/>
          <w:b/>
          <w:bCs/>
          <w:color w:val="000000"/>
          <w:lang w:val="es-AR" w:eastAsia="es-AR"/>
        </w:rPr>
      </w:pPr>
      <w:r w:rsidRPr="00D03A6B">
        <w:rPr>
          <w:rFonts w:ascii="Arial Narrow" w:hAnsi="Arial Narrow"/>
          <w:lang w:val="es-AR"/>
        </w:rPr>
        <w:t>El Plan de inversiones se financiará en la Administración Local con Ingresos Corrientes, Transferencias y Recursos de Capital, entre los que se destacan las Multas, Venta de Activos Fijos, recaudo de fotocopias y otros ingresos no tributarios.</w:t>
      </w:r>
    </w:p>
    <w:p w14:paraId="00F772B8" w14:textId="77777777" w:rsidR="003B4654" w:rsidRPr="00D03A6B" w:rsidRDefault="003B4654" w:rsidP="003B4654">
      <w:pPr>
        <w:autoSpaceDE w:val="0"/>
        <w:autoSpaceDN w:val="0"/>
        <w:adjustRightInd w:val="0"/>
        <w:rPr>
          <w:rFonts w:ascii="Arial Narrow" w:eastAsia="Times New Roman" w:hAnsi="Arial Narrow"/>
          <w:b/>
          <w:bCs/>
          <w:color w:val="000000"/>
          <w:lang w:val="es-AR" w:eastAsia="es-AR"/>
        </w:rPr>
      </w:pPr>
    </w:p>
    <w:p w14:paraId="2FF8C0BB" w14:textId="5E6A88A3" w:rsidR="003B4654" w:rsidRPr="00D03A6B" w:rsidRDefault="00AF76C7" w:rsidP="003B4654">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00B1192A">
        <w:rPr>
          <w:rFonts w:ascii="Arial Narrow" w:hAnsi="Arial Narrow"/>
          <w:b/>
        </w:rPr>
        <w:t>77</w:t>
      </w:r>
      <w:r w:rsidRPr="00D03A6B">
        <w:rPr>
          <w:rStyle w:val="Textoennegrita"/>
          <w:rFonts w:ascii="Arial Narrow" w:hAnsi="Arial Narrow"/>
        </w:rPr>
        <w:t xml:space="preserve">. </w:t>
      </w:r>
      <w:r w:rsidR="003B4654" w:rsidRPr="00D03A6B">
        <w:rPr>
          <w:rFonts w:ascii="Arial Narrow" w:hAnsi="Arial Narrow"/>
          <w:b/>
          <w:bCs/>
        </w:rPr>
        <w:t xml:space="preserve">Plan plurianual de inversiones 2021-2024 por </w:t>
      </w:r>
      <w:r w:rsidR="000E1C71" w:rsidRPr="00D03A6B">
        <w:rPr>
          <w:rFonts w:ascii="Arial Narrow" w:hAnsi="Arial Narrow"/>
          <w:b/>
          <w:bCs/>
        </w:rPr>
        <w:t>propósito del PDL</w:t>
      </w:r>
      <w:r w:rsidR="003B4654" w:rsidRPr="00D03A6B">
        <w:rPr>
          <w:rFonts w:ascii="Arial Narrow" w:hAnsi="Arial Narrow"/>
          <w:b/>
          <w:bCs/>
        </w:rPr>
        <w:t>.</w:t>
      </w:r>
    </w:p>
    <w:p w14:paraId="75068F23" w14:textId="77777777" w:rsidR="003B4654" w:rsidRPr="00D03A6B" w:rsidRDefault="003B4654" w:rsidP="003B4654">
      <w:pPr>
        <w:autoSpaceDE w:val="0"/>
        <w:autoSpaceDN w:val="0"/>
        <w:adjustRightInd w:val="0"/>
        <w:jc w:val="both"/>
        <w:rPr>
          <w:rFonts w:ascii="Arial Narrow" w:hAnsi="Arial Narrow"/>
          <w:bCs/>
        </w:rPr>
      </w:pPr>
    </w:p>
    <w:p w14:paraId="17AE28D1" w14:textId="37CA6FF5" w:rsidR="003B4654" w:rsidRPr="00D03A6B" w:rsidRDefault="003B4654" w:rsidP="003B4654">
      <w:pPr>
        <w:autoSpaceDE w:val="0"/>
        <w:autoSpaceDN w:val="0"/>
        <w:adjustRightInd w:val="0"/>
        <w:jc w:val="both"/>
        <w:rPr>
          <w:rFonts w:ascii="Arial Narrow" w:hAnsi="Arial Narrow"/>
          <w:lang w:val="es-AR"/>
        </w:rPr>
      </w:pPr>
      <w:r w:rsidRPr="00D03A6B">
        <w:rPr>
          <w:rFonts w:ascii="Arial Narrow" w:hAnsi="Arial Narrow"/>
          <w:lang w:val="es-AR"/>
        </w:rPr>
        <w:t xml:space="preserve">A continuación, se presentan el presupuesto proyectado </w:t>
      </w:r>
      <w:r w:rsidR="002B585A" w:rsidRPr="00D03A6B">
        <w:rPr>
          <w:rFonts w:ascii="Arial Narrow" w:hAnsi="Arial Narrow"/>
          <w:lang w:val="es-AR"/>
        </w:rPr>
        <w:t xml:space="preserve">por la administración distrital </w:t>
      </w:r>
      <w:r w:rsidRPr="00D03A6B">
        <w:rPr>
          <w:rFonts w:ascii="Arial Narrow" w:hAnsi="Arial Narrow"/>
          <w:lang w:val="es-AR"/>
        </w:rPr>
        <w:t>para el plan plurianual de inversiones teniendo como base el recurso de la vigenc</w:t>
      </w:r>
      <w:r w:rsidR="00D109FD" w:rsidRPr="00D03A6B">
        <w:rPr>
          <w:rFonts w:ascii="Arial Narrow" w:hAnsi="Arial Narrow"/>
          <w:lang w:val="es-AR"/>
        </w:rPr>
        <w:t>ia 2020 y su ajuste con el IPC.</w:t>
      </w:r>
    </w:p>
    <w:p w14:paraId="0F6095CC" w14:textId="77777777" w:rsidR="003B4654" w:rsidRPr="00D03A6B"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p>
    <w:p w14:paraId="126AE45E" w14:textId="77777777" w:rsidR="003B4654" w:rsidRPr="00D03A6B"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r w:rsidRPr="00D03A6B">
        <w:rPr>
          <w:rFonts w:ascii="Arial Narrow" w:eastAsia="Times New Roman" w:hAnsi="Arial Narrow"/>
          <w:sz w:val="20"/>
          <w:szCs w:val="20"/>
          <w:lang w:val="es-AR" w:eastAsia="es-AR"/>
        </w:rPr>
        <w:t>Cifras en millones de pesos de 2020</w:t>
      </w:r>
    </w:p>
    <w:p w14:paraId="29C7A2B9" w14:textId="77777777" w:rsidR="003B4654" w:rsidRPr="00D03A6B" w:rsidRDefault="003B4654" w:rsidP="003B4654">
      <w:pPr>
        <w:autoSpaceDE w:val="0"/>
        <w:autoSpaceDN w:val="0"/>
        <w:adjustRightInd w:val="0"/>
        <w:jc w:val="both"/>
        <w:rPr>
          <w:rFonts w:ascii="Arial Narrow" w:hAnsi="Arial Narrow"/>
          <w:b/>
          <w:bCs/>
        </w:rPr>
      </w:pPr>
    </w:p>
    <w:p w14:paraId="552117A7" w14:textId="77777777" w:rsidR="00C31EA3" w:rsidRPr="00D03A6B" w:rsidRDefault="00C31EA3" w:rsidP="00C31EA3">
      <w:pPr>
        <w:autoSpaceDE w:val="0"/>
        <w:autoSpaceDN w:val="0"/>
        <w:adjustRightInd w:val="0"/>
        <w:jc w:val="both"/>
        <w:rPr>
          <w:rFonts w:ascii="Arial Narrow" w:hAnsi="Arial Narrow"/>
          <w:b/>
          <w:bCs/>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B1192A" w:rsidRPr="00285CF2" w14:paraId="58355996" w14:textId="77777777" w:rsidTr="00B1192A">
        <w:trPr>
          <w:trHeight w:val="272"/>
          <w:jc w:val="center"/>
        </w:trPr>
        <w:tc>
          <w:tcPr>
            <w:tcW w:w="2122" w:type="dxa"/>
            <w:vMerge w:val="restart"/>
            <w:shd w:val="clear" w:color="auto" w:fill="375623"/>
            <w:vAlign w:val="center"/>
          </w:tcPr>
          <w:p w14:paraId="16024B8A"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Propósitos plan de desarrollo</w:t>
            </w:r>
          </w:p>
        </w:tc>
        <w:tc>
          <w:tcPr>
            <w:tcW w:w="7173" w:type="dxa"/>
            <w:gridSpan w:val="6"/>
            <w:shd w:val="clear" w:color="auto" w:fill="375623"/>
            <w:vAlign w:val="center"/>
          </w:tcPr>
          <w:p w14:paraId="71189C69"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RECURSOS</w:t>
            </w:r>
          </w:p>
        </w:tc>
      </w:tr>
      <w:tr w:rsidR="00B1192A" w:rsidRPr="00285CF2" w14:paraId="5C400012" w14:textId="77777777" w:rsidTr="00B1192A">
        <w:trPr>
          <w:trHeight w:val="301"/>
          <w:jc w:val="center"/>
        </w:trPr>
        <w:tc>
          <w:tcPr>
            <w:tcW w:w="2122" w:type="dxa"/>
            <w:vMerge/>
            <w:shd w:val="clear" w:color="auto" w:fill="375623"/>
            <w:vAlign w:val="center"/>
          </w:tcPr>
          <w:p w14:paraId="11BAA9A2"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p>
        </w:tc>
        <w:tc>
          <w:tcPr>
            <w:tcW w:w="1275" w:type="dxa"/>
            <w:shd w:val="clear" w:color="auto" w:fill="375623"/>
            <w:vAlign w:val="center"/>
          </w:tcPr>
          <w:p w14:paraId="410A7309"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2021</w:t>
            </w:r>
          </w:p>
        </w:tc>
        <w:tc>
          <w:tcPr>
            <w:tcW w:w="1276" w:type="dxa"/>
            <w:shd w:val="clear" w:color="auto" w:fill="375623"/>
            <w:vAlign w:val="center"/>
          </w:tcPr>
          <w:p w14:paraId="48EBE92D"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2022</w:t>
            </w:r>
          </w:p>
        </w:tc>
        <w:tc>
          <w:tcPr>
            <w:tcW w:w="1276" w:type="dxa"/>
            <w:shd w:val="clear" w:color="auto" w:fill="375623"/>
            <w:vAlign w:val="center"/>
          </w:tcPr>
          <w:p w14:paraId="1D5D3313"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2023</w:t>
            </w:r>
          </w:p>
        </w:tc>
        <w:tc>
          <w:tcPr>
            <w:tcW w:w="1276" w:type="dxa"/>
            <w:shd w:val="clear" w:color="auto" w:fill="375623"/>
            <w:vAlign w:val="center"/>
          </w:tcPr>
          <w:p w14:paraId="1B7D1D92"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2024</w:t>
            </w:r>
          </w:p>
        </w:tc>
        <w:tc>
          <w:tcPr>
            <w:tcW w:w="1283" w:type="dxa"/>
            <w:shd w:val="clear" w:color="auto" w:fill="375623"/>
            <w:vAlign w:val="center"/>
          </w:tcPr>
          <w:p w14:paraId="29E43053"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Total</w:t>
            </w:r>
          </w:p>
        </w:tc>
        <w:tc>
          <w:tcPr>
            <w:tcW w:w="787" w:type="dxa"/>
            <w:shd w:val="clear" w:color="auto" w:fill="375623"/>
            <w:vAlign w:val="center"/>
          </w:tcPr>
          <w:p w14:paraId="321EA22A" w14:textId="77777777" w:rsidR="00B1192A" w:rsidRPr="00285CF2" w:rsidRDefault="00B1192A" w:rsidP="00B1192A">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w:t>
            </w:r>
          </w:p>
        </w:tc>
      </w:tr>
      <w:tr w:rsidR="00B1192A" w:rsidRPr="00285CF2" w14:paraId="6B90CDE3" w14:textId="77777777" w:rsidTr="00B1192A">
        <w:trPr>
          <w:trHeight w:val="507"/>
          <w:jc w:val="center"/>
        </w:trPr>
        <w:tc>
          <w:tcPr>
            <w:tcW w:w="2122" w:type="dxa"/>
            <w:shd w:val="clear" w:color="auto" w:fill="auto"/>
            <w:vAlign w:val="center"/>
          </w:tcPr>
          <w:p w14:paraId="1E4F9213" w14:textId="77777777" w:rsidR="00B1192A" w:rsidRPr="00285CF2" w:rsidRDefault="00B1192A" w:rsidP="00B1192A">
            <w:pPr>
              <w:jc w:val="both"/>
              <w:rPr>
                <w:rFonts w:ascii="Arial Narrow" w:eastAsia="Times New Roman" w:hAnsi="Arial Narrow"/>
                <w:sz w:val="18"/>
                <w:szCs w:val="18"/>
                <w:lang w:val="es-AR" w:eastAsia="es-AR"/>
              </w:rPr>
            </w:pPr>
            <w:r w:rsidRPr="00285CF2">
              <w:rPr>
                <w:rFonts w:ascii="Arial Narrow" w:hAnsi="Arial Narrow"/>
                <w:b/>
                <w:sz w:val="18"/>
                <w:szCs w:val="18"/>
              </w:rPr>
              <w:t>Propósito 1.</w:t>
            </w:r>
            <w:r w:rsidRPr="00285CF2">
              <w:rPr>
                <w:rFonts w:ascii="Arial Narrow" w:hAnsi="Arial Narrow"/>
                <w:sz w:val="18"/>
                <w:szCs w:val="18"/>
              </w:rPr>
              <w:t xml:space="preserve"> Hacer un nuevo contrato social con igualdad de oportunidades para la inclusión social, productiva y política.</w:t>
            </w:r>
          </w:p>
        </w:tc>
        <w:tc>
          <w:tcPr>
            <w:tcW w:w="1275" w:type="dxa"/>
            <w:shd w:val="clear" w:color="auto" w:fill="auto"/>
            <w:vAlign w:val="center"/>
          </w:tcPr>
          <w:p w14:paraId="6DA3AD14"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$33.251</w:t>
            </w:r>
          </w:p>
        </w:tc>
        <w:tc>
          <w:tcPr>
            <w:tcW w:w="1276" w:type="dxa"/>
            <w:shd w:val="clear" w:color="auto" w:fill="auto"/>
            <w:vAlign w:val="center"/>
          </w:tcPr>
          <w:p w14:paraId="3B33D1BA"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$34.287</w:t>
            </w:r>
          </w:p>
        </w:tc>
        <w:tc>
          <w:tcPr>
            <w:tcW w:w="1276" w:type="dxa"/>
            <w:shd w:val="clear" w:color="auto" w:fill="auto"/>
            <w:vAlign w:val="center"/>
          </w:tcPr>
          <w:p w14:paraId="4E0190FB"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$36.151</w:t>
            </w:r>
          </w:p>
        </w:tc>
        <w:tc>
          <w:tcPr>
            <w:tcW w:w="1276" w:type="dxa"/>
            <w:shd w:val="clear" w:color="auto" w:fill="auto"/>
            <w:vAlign w:val="center"/>
          </w:tcPr>
          <w:p w14:paraId="2D23C0CE"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$40.841</w:t>
            </w:r>
          </w:p>
        </w:tc>
        <w:tc>
          <w:tcPr>
            <w:tcW w:w="1283" w:type="dxa"/>
            <w:shd w:val="clear" w:color="auto" w:fill="auto"/>
            <w:vAlign w:val="center"/>
          </w:tcPr>
          <w:p w14:paraId="4FA86D96"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$144.531</w:t>
            </w:r>
          </w:p>
        </w:tc>
        <w:tc>
          <w:tcPr>
            <w:tcW w:w="787" w:type="dxa"/>
            <w:shd w:val="clear" w:color="auto" w:fill="auto"/>
            <w:vAlign w:val="center"/>
          </w:tcPr>
          <w:p w14:paraId="0B80E9AA"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57.47%</w:t>
            </w:r>
          </w:p>
        </w:tc>
      </w:tr>
      <w:tr w:rsidR="00B1192A" w:rsidRPr="00285CF2" w14:paraId="1E9DDC2A" w14:textId="77777777" w:rsidTr="00B1192A">
        <w:trPr>
          <w:trHeight w:val="507"/>
          <w:jc w:val="center"/>
        </w:trPr>
        <w:tc>
          <w:tcPr>
            <w:tcW w:w="2122" w:type="dxa"/>
            <w:shd w:val="clear" w:color="auto" w:fill="auto"/>
            <w:vAlign w:val="center"/>
          </w:tcPr>
          <w:p w14:paraId="2D3760F9" w14:textId="77777777" w:rsidR="00B1192A" w:rsidRPr="00285CF2" w:rsidRDefault="00B1192A" w:rsidP="00B1192A">
            <w:pPr>
              <w:jc w:val="both"/>
              <w:rPr>
                <w:rFonts w:ascii="Arial Narrow" w:eastAsia="Times New Roman" w:hAnsi="Arial Narrow"/>
                <w:sz w:val="18"/>
                <w:szCs w:val="18"/>
                <w:lang w:val="es-AR" w:eastAsia="es-AR"/>
              </w:rPr>
            </w:pPr>
            <w:r w:rsidRPr="00285CF2">
              <w:rPr>
                <w:rFonts w:ascii="Arial Narrow" w:hAnsi="Arial Narrow"/>
                <w:b/>
                <w:sz w:val="18"/>
                <w:szCs w:val="18"/>
              </w:rPr>
              <w:t>Propósito 2.</w:t>
            </w:r>
            <w:r w:rsidRPr="00285CF2">
              <w:rPr>
                <w:rFonts w:ascii="Arial Narrow" w:hAnsi="Arial Narrow"/>
                <w:sz w:val="18"/>
                <w:szCs w:val="18"/>
              </w:rPr>
              <w:t xml:space="preserve"> Cambiar nuestros hábitos de vida para reverdecer a Bogotá y adaptarnos y mitigar la crisis climática.</w:t>
            </w:r>
          </w:p>
        </w:tc>
        <w:tc>
          <w:tcPr>
            <w:tcW w:w="1275" w:type="dxa"/>
            <w:shd w:val="clear" w:color="auto" w:fill="auto"/>
            <w:vAlign w:val="center"/>
          </w:tcPr>
          <w:p w14:paraId="408FEC53"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$5.916</w:t>
            </w:r>
          </w:p>
        </w:tc>
        <w:tc>
          <w:tcPr>
            <w:tcW w:w="1276" w:type="dxa"/>
            <w:shd w:val="clear" w:color="auto" w:fill="auto"/>
            <w:vAlign w:val="center"/>
          </w:tcPr>
          <w:p w14:paraId="6C6A0B02"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$5.628</w:t>
            </w:r>
          </w:p>
        </w:tc>
        <w:tc>
          <w:tcPr>
            <w:tcW w:w="1276" w:type="dxa"/>
            <w:shd w:val="clear" w:color="auto" w:fill="auto"/>
            <w:vAlign w:val="center"/>
          </w:tcPr>
          <w:p w14:paraId="3B354A48"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$5.612</w:t>
            </w:r>
          </w:p>
        </w:tc>
        <w:tc>
          <w:tcPr>
            <w:tcW w:w="1276" w:type="dxa"/>
            <w:shd w:val="clear" w:color="auto" w:fill="auto"/>
            <w:vAlign w:val="center"/>
          </w:tcPr>
          <w:p w14:paraId="066F7E0F"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$6.601</w:t>
            </w:r>
          </w:p>
        </w:tc>
        <w:tc>
          <w:tcPr>
            <w:tcW w:w="1283" w:type="dxa"/>
            <w:shd w:val="clear" w:color="auto" w:fill="auto"/>
            <w:vAlign w:val="center"/>
          </w:tcPr>
          <w:p w14:paraId="7E43A703"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$23.757</w:t>
            </w:r>
          </w:p>
        </w:tc>
        <w:tc>
          <w:tcPr>
            <w:tcW w:w="787" w:type="dxa"/>
            <w:shd w:val="clear" w:color="auto" w:fill="auto"/>
            <w:vAlign w:val="center"/>
          </w:tcPr>
          <w:p w14:paraId="046B2CAF"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9.57%</w:t>
            </w:r>
          </w:p>
        </w:tc>
      </w:tr>
      <w:tr w:rsidR="00B1192A" w:rsidRPr="00285CF2" w14:paraId="2617E860" w14:textId="77777777" w:rsidTr="00B1192A">
        <w:trPr>
          <w:trHeight w:val="507"/>
          <w:jc w:val="center"/>
        </w:trPr>
        <w:tc>
          <w:tcPr>
            <w:tcW w:w="2122" w:type="dxa"/>
            <w:shd w:val="clear" w:color="auto" w:fill="auto"/>
            <w:vAlign w:val="center"/>
          </w:tcPr>
          <w:p w14:paraId="2913FFA4" w14:textId="77777777" w:rsidR="00B1192A" w:rsidRPr="00285CF2" w:rsidRDefault="00B1192A" w:rsidP="00B1192A">
            <w:pPr>
              <w:jc w:val="both"/>
              <w:rPr>
                <w:rFonts w:ascii="Arial Narrow" w:eastAsia="Times New Roman" w:hAnsi="Arial Narrow"/>
                <w:sz w:val="18"/>
                <w:szCs w:val="18"/>
                <w:lang w:val="es-AR" w:eastAsia="es-AR"/>
              </w:rPr>
            </w:pPr>
            <w:r w:rsidRPr="00285CF2">
              <w:rPr>
                <w:rFonts w:ascii="Arial Narrow" w:hAnsi="Arial Narrow"/>
                <w:b/>
                <w:sz w:val="18"/>
                <w:szCs w:val="18"/>
              </w:rPr>
              <w:t>Propósito 3.</w:t>
            </w:r>
            <w:r w:rsidRPr="00285CF2">
              <w:rPr>
                <w:rFonts w:ascii="Arial Narrow" w:hAnsi="Arial Narrow"/>
                <w:sz w:val="18"/>
                <w:szCs w:val="18"/>
              </w:rPr>
              <w:t xml:space="preserve"> </w:t>
            </w:r>
            <w:r w:rsidRPr="00285CF2">
              <w:rPr>
                <w:rFonts w:ascii="Arial Narrow" w:eastAsia="Times New Roman" w:hAnsi="Arial Narrow"/>
                <w:sz w:val="18"/>
                <w:szCs w:val="18"/>
                <w:lang w:val="es-AR" w:eastAsia="es-AR"/>
              </w:rPr>
              <w:t>Inspirar confianza y legitimidad para vivir sin miedo y ser epicentro de cultura ciudadana, paz y reconciliación.</w:t>
            </w:r>
          </w:p>
        </w:tc>
        <w:tc>
          <w:tcPr>
            <w:tcW w:w="1275" w:type="dxa"/>
            <w:shd w:val="clear" w:color="auto" w:fill="auto"/>
            <w:vAlign w:val="center"/>
          </w:tcPr>
          <w:p w14:paraId="7F42FBE2"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$2.408</w:t>
            </w:r>
          </w:p>
        </w:tc>
        <w:tc>
          <w:tcPr>
            <w:tcW w:w="1276" w:type="dxa"/>
            <w:shd w:val="clear" w:color="auto" w:fill="auto"/>
            <w:vAlign w:val="center"/>
          </w:tcPr>
          <w:p w14:paraId="47C60DFA"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$2.740</w:t>
            </w:r>
          </w:p>
        </w:tc>
        <w:tc>
          <w:tcPr>
            <w:tcW w:w="1276" w:type="dxa"/>
            <w:shd w:val="clear" w:color="auto" w:fill="auto"/>
            <w:vAlign w:val="center"/>
          </w:tcPr>
          <w:p w14:paraId="141319D9"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$2.441</w:t>
            </w:r>
          </w:p>
        </w:tc>
        <w:tc>
          <w:tcPr>
            <w:tcW w:w="1276" w:type="dxa"/>
            <w:shd w:val="clear" w:color="auto" w:fill="auto"/>
            <w:vAlign w:val="center"/>
          </w:tcPr>
          <w:p w14:paraId="3BD34E22"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$3.052</w:t>
            </w:r>
          </w:p>
        </w:tc>
        <w:tc>
          <w:tcPr>
            <w:tcW w:w="1283" w:type="dxa"/>
            <w:shd w:val="clear" w:color="auto" w:fill="auto"/>
            <w:vAlign w:val="center"/>
          </w:tcPr>
          <w:p w14:paraId="34693FF3"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$10.642</w:t>
            </w:r>
          </w:p>
        </w:tc>
        <w:tc>
          <w:tcPr>
            <w:tcW w:w="787" w:type="dxa"/>
            <w:shd w:val="clear" w:color="auto" w:fill="auto"/>
            <w:vAlign w:val="center"/>
          </w:tcPr>
          <w:p w14:paraId="44C71FB3"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4.29%</w:t>
            </w:r>
          </w:p>
        </w:tc>
      </w:tr>
      <w:tr w:rsidR="00B1192A" w:rsidRPr="00285CF2" w14:paraId="0E0CD80F" w14:textId="77777777" w:rsidTr="00B1192A">
        <w:trPr>
          <w:trHeight w:val="507"/>
          <w:jc w:val="center"/>
        </w:trPr>
        <w:tc>
          <w:tcPr>
            <w:tcW w:w="2122" w:type="dxa"/>
            <w:shd w:val="clear" w:color="auto" w:fill="auto"/>
            <w:vAlign w:val="center"/>
          </w:tcPr>
          <w:p w14:paraId="7E3A7640" w14:textId="77777777" w:rsidR="00B1192A" w:rsidRPr="00285CF2" w:rsidRDefault="00B1192A" w:rsidP="00B1192A">
            <w:pPr>
              <w:jc w:val="both"/>
              <w:rPr>
                <w:rFonts w:ascii="Arial Narrow" w:eastAsia="Times New Roman" w:hAnsi="Arial Narrow"/>
                <w:sz w:val="18"/>
                <w:szCs w:val="18"/>
                <w:lang w:val="es-AR" w:eastAsia="es-AR"/>
              </w:rPr>
            </w:pPr>
            <w:r w:rsidRPr="00285CF2">
              <w:rPr>
                <w:rFonts w:ascii="Arial Narrow" w:hAnsi="Arial Narrow"/>
                <w:b/>
                <w:sz w:val="18"/>
                <w:szCs w:val="18"/>
              </w:rPr>
              <w:t>Propósito 4.</w:t>
            </w:r>
            <w:r w:rsidRPr="00285CF2">
              <w:rPr>
                <w:rFonts w:ascii="Arial Narrow" w:hAnsi="Arial Narrow"/>
                <w:sz w:val="18"/>
                <w:szCs w:val="18"/>
              </w:rPr>
              <w:t xml:space="preserve"> </w:t>
            </w:r>
            <w:r w:rsidRPr="00285CF2">
              <w:rPr>
                <w:rFonts w:ascii="Arial Narrow" w:eastAsia="Times New Roman" w:hAnsi="Arial Narrow"/>
                <w:sz w:val="18"/>
                <w:szCs w:val="18"/>
                <w:lang w:val="es-AR" w:eastAsia="es-AR"/>
              </w:rPr>
              <w:t>Hacer de Bogotá-región un modelo de movilidad multimodal, incluyente y sostenible.</w:t>
            </w:r>
          </w:p>
        </w:tc>
        <w:tc>
          <w:tcPr>
            <w:tcW w:w="1275" w:type="dxa"/>
            <w:shd w:val="clear" w:color="auto" w:fill="auto"/>
            <w:vAlign w:val="center"/>
          </w:tcPr>
          <w:p w14:paraId="23D76B1D"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$4.976</w:t>
            </w:r>
          </w:p>
        </w:tc>
        <w:tc>
          <w:tcPr>
            <w:tcW w:w="1276" w:type="dxa"/>
            <w:shd w:val="clear" w:color="auto" w:fill="auto"/>
            <w:vAlign w:val="center"/>
          </w:tcPr>
          <w:p w14:paraId="1A3506BD"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$4.911</w:t>
            </w:r>
          </w:p>
        </w:tc>
        <w:tc>
          <w:tcPr>
            <w:tcW w:w="1276" w:type="dxa"/>
            <w:shd w:val="clear" w:color="auto" w:fill="auto"/>
            <w:vAlign w:val="center"/>
          </w:tcPr>
          <w:p w14:paraId="7F5033E8"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$5.152</w:t>
            </w:r>
          </w:p>
        </w:tc>
        <w:tc>
          <w:tcPr>
            <w:tcW w:w="1276" w:type="dxa"/>
            <w:shd w:val="clear" w:color="auto" w:fill="auto"/>
            <w:vAlign w:val="center"/>
          </w:tcPr>
          <w:p w14:paraId="42E454C6"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$792</w:t>
            </w:r>
          </w:p>
        </w:tc>
        <w:tc>
          <w:tcPr>
            <w:tcW w:w="1283" w:type="dxa"/>
            <w:shd w:val="clear" w:color="auto" w:fill="auto"/>
            <w:vAlign w:val="center"/>
          </w:tcPr>
          <w:p w14:paraId="4C9515C2"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$15.830</w:t>
            </w:r>
          </w:p>
        </w:tc>
        <w:tc>
          <w:tcPr>
            <w:tcW w:w="787" w:type="dxa"/>
            <w:shd w:val="clear" w:color="auto" w:fill="auto"/>
            <w:vAlign w:val="center"/>
          </w:tcPr>
          <w:p w14:paraId="0E70878D"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6.38%</w:t>
            </w:r>
          </w:p>
        </w:tc>
      </w:tr>
      <w:tr w:rsidR="00B1192A" w:rsidRPr="00285CF2" w14:paraId="5E1CCC7D" w14:textId="77777777" w:rsidTr="00B1192A">
        <w:trPr>
          <w:trHeight w:val="507"/>
          <w:jc w:val="center"/>
        </w:trPr>
        <w:tc>
          <w:tcPr>
            <w:tcW w:w="2122" w:type="dxa"/>
            <w:shd w:val="clear" w:color="auto" w:fill="auto"/>
            <w:vAlign w:val="center"/>
          </w:tcPr>
          <w:p w14:paraId="1DC974E5" w14:textId="77777777" w:rsidR="00B1192A" w:rsidRPr="00285CF2" w:rsidRDefault="00B1192A" w:rsidP="00B1192A">
            <w:pPr>
              <w:jc w:val="both"/>
              <w:rPr>
                <w:rFonts w:ascii="Arial Narrow" w:eastAsia="Times New Roman" w:hAnsi="Arial Narrow"/>
                <w:sz w:val="18"/>
                <w:szCs w:val="18"/>
                <w:lang w:val="es-AR" w:eastAsia="es-AR"/>
              </w:rPr>
            </w:pPr>
            <w:r w:rsidRPr="00285CF2">
              <w:rPr>
                <w:rFonts w:ascii="Arial Narrow" w:hAnsi="Arial Narrow"/>
                <w:b/>
                <w:sz w:val="18"/>
                <w:szCs w:val="18"/>
              </w:rPr>
              <w:t>Propósito 5.</w:t>
            </w:r>
            <w:r w:rsidRPr="00285CF2">
              <w:rPr>
                <w:rFonts w:ascii="Arial Narrow" w:hAnsi="Arial Narrow"/>
                <w:sz w:val="18"/>
                <w:szCs w:val="18"/>
              </w:rPr>
              <w:t xml:space="preserve"> </w:t>
            </w:r>
            <w:r w:rsidRPr="00285CF2">
              <w:rPr>
                <w:rFonts w:ascii="Arial Narrow" w:eastAsia="Times New Roman" w:hAnsi="Arial Narrow"/>
                <w:sz w:val="18"/>
                <w:szCs w:val="18"/>
                <w:lang w:val="es-AR" w:eastAsia="es-AR"/>
              </w:rPr>
              <w:t>Construir Bogotá-región con gobierno abierto, transparente y ciudadanía consciente.</w:t>
            </w:r>
          </w:p>
        </w:tc>
        <w:tc>
          <w:tcPr>
            <w:tcW w:w="1275" w:type="dxa"/>
            <w:shd w:val="clear" w:color="auto" w:fill="auto"/>
            <w:vAlign w:val="center"/>
          </w:tcPr>
          <w:p w14:paraId="54962691"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$12.681</w:t>
            </w:r>
          </w:p>
        </w:tc>
        <w:tc>
          <w:tcPr>
            <w:tcW w:w="1276" w:type="dxa"/>
            <w:shd w:val="clear" w:color="auto" w:fill="auto"/>
            <w:vAlign w:val="center"/>
          </w:tcPr>
          <w:p w14:paraId="1F527D6B"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$13.487</w:t>
            </w:r>
          </w:p>
        </w:tc>
        <w:tc>
          <w:tcPr>
            <w:tcW w:w="1276" w:type="dxa"/>
            <w:shd w:val="clear" w:color="auto" w:fill="auto"/>
            <w:vAlign w:val="center"/>
          </w:tcPr>
          <w:p w14:paraId="3AA22533"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$13.625</w:t>
            </w:r>
          </w:p>
        </w:tc>
        <w:tc>
          <w:tcPr>
            <w:tcW w:w="1276" w:type="dxa"/>
            <w:shd w:val="clear" w:color="auto" w:fill="auto"/>
            <w:vAlign w:val="center"/>
          </w:tcPr>
          <w:p w14:paraId="7979D942"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$13.692</w:t>
            </w:r>
          </w:p>
        </w:tc>
        <w:tc>
          <w:tcPr>
            <w:tcW w:w="1283" w:type="dxa"/>
            <w:shd w:val="clear" w:color="auto" w:fill="auto"/>
            <w:vAlign w:val="center"/>
          </w:tcPr>
          <w:p w14:paraId="5290C0F8"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$53.486</w:t>
            </w:r>
          </w:p>
        </w:tc>
        <w:tc>
          <w:tcPr>
            <w:tcW w:w="787" w:type="dxa"/>
            <w:shd w:val="clear" w:color="auto" w:fill="auto"/>
            <w:vAlign w:val="center"/>
          </w:tcPr>
          <w:p w14:paraId="1647DE03" w14:textId="77777777" w:rsidR="00B1192A" w:rsidRPr="00285CF2" w:rsidRDefault="00B1192A" w:rsidP="00B1192A">
            <w:pPr>
              <w:jc w:val="right"/>
              <w:rPr>
                <w:rFonts w:ascii="Arial Narrow" w:eastAsia="Times New Roman" w:hAnsi="Arial Narrow"/>
                <w:sz w:val="18"/>
                <w:szCs w:val="18"/>
                <w:lang w:val="es-AR" w:eastAsia="es-AR"/>
              </w:rPr>
            </w:pPr>
            <w:r w:rsidRPr="00285CF2">
              <w:rPr>
                <w:rFonts w:ascii="Arial Narrow" w:eastAsia="Times New Roman" w:hAnsi="Arial Narrow"/>
                <w:sz w:val="18"/>
                <w:szCs w:val="18"/>
                <w:lang w:val="es-AR" w:eastAsia="es-AR"/>
              </w:rPr>
              <w:t>21.55%</w:t>
            </w:r>
          </w:p>
        </w:tc>
      </w:tr>
      <w:tr w:rsidR="00B1192A" w:rsidRPr="00285CF2" w14:paraId="6E1447B5" w14:textId="77777777" w:rsidTr="00B1192A">
        <w:trPr>
          <w:trHeight w:val="325"/>
          <w:jc w:val="center"/>
        </w:trPr>
        <w:tc>
          <w:tcPr>
            <w:tcW w:w="2122" w:type="dxa"/>
            <w:shd w:val="clear" w:color="auto" w:fill="auto"/>
            <w:vAlign w:val="center"/>
          </w:tcPr>
          <w:p w14:paraId="11DDC87B" w14:textId="77777777" w:rsidR="00B1192A" w:rsidRPr="00285CF2" w:rsidRDefault="00B1192A" w:rsidP="00B1192A">
            <w:pPr>
              <w:jc w:val="both"/>
              <w:rPr>
                <w:rFonts w:ascii="Arial Narrow" w:hAnsi="Arial Narrow"/>
                <w:sz w:val="18"/>
                <w:szCs w:val="18"/>
              </w:rPr>
            </w:pPr>
            <w:proofErr w:type="gramStart"/>
            <w:r w:rsidRPr="00285CF2">
              <w:rPr>
                <w:rFonts w:ascii="Arial Narrow" w:eastAsia="Times New Roman" w:hAnsi="Arial Narrow"/>
                <w:b/>
                <w:bCs/>
                <w:sz w:val="18"/>
                <w:szCs w:val="18"/>
                <w:lang w:val="es-AR" w:eastAsia="es-AR"/>
              </w:rPr>
              <w:t>TOTAL</w:t>
            </w:r>
            <w:proofErr w:type="gramEnd"/>
            <w:r w:rsidRPr="00285CF2">
              <w:rPr>
                <w:rFonts w:ascii="Arial Narrow" w:eastAsia="Times New Roman" w:hAnsi="Arial Narrow"/>
                <w:b/>
                <w:bCs/>
                <w:sz w:val="18"/>
                <w:szCs w:val="18"/>
                <w:lang w:val="es-AR" w:eastAsia="es-AR"/>
              </w:rPr>
              <w:t xml:space="preserve"> RECURSOS</w:t>
            </w:r>
          </w:p>
        </w:tc>
        <w:tc>
          <w:tcPr>
            <w:tcW w:w="1275" w:type="dxa"/>
            <w:shd w:val="clear" w:color="auto" w:fill="auto"/>
            <w:vAlign w:val="center"/>
          </w:tcPr>
          <w:p w14:paraId="0460CDD6" w14:textId="77777777" w:rsidR="00B1192A" w:rsidRPr="00285CF2" w:rsidRDefault="00B1192A" w:rsidP="00B1192A">
            <w:pPr>
              <w:jc w:val="right"/>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$59.233</w:t>
            </w:r>
          </w:p>
        </w:tc>
        <w:tc>
          <w:tcPr>
            <w:tcW w:w="1276" w:type="dxa"/>
            <w:shd w:val="clear" w:color="auto" w:fill="auto"/>
            <w:vAlign w:val="center"/>
          </w:tcPr>
          <w:p w14:paraId="10C5323C" w14:textId="77777777" w:rsidR="00B1192A" w:rsidRPr="00285CF2" w:rsidRDefault="00B1192A" w:rsidP="00B1192A">
            <w:pPr>
              <w:jc w:val="right"/>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$61.052</w:t>
            </w:r>
          </w:p>
        </w:tc>
        <w:tc>
          <w:tcPr>
            <w:tcW w:w="1276" w:type="dxa"/>
            <w:shd w:val="clear" w:color="auto" w:fill="auto"/>
            <w:vAlign w:val="center"/>
          </w:tcPr>
          <w:p w14:paraId="7824D0B4" w14:textId="77777777" w:rsidR="00B1192A" w:rsidRPr="00285CF2" w:rsidRDefault="00B1192A" w:rsidP="00B1192A">
            <w:pPr>
              <w:jc w:val="right"/>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$62.981</w:t>
            </w:r>
          </w:p>
        </w:tc>
        <w:tc>
          <w:tcPr>
            <w:tcW w:w="1276" w:type="dxa"/>
            <w:shd w:val="clear" w:color="auto" w:fill="auto"/>
            <w:vAlign w:val="center"/>
          </w:tcPr>
          <w:p w14:paraId="37679056" w14:textId="77777777" w:rsidR="00B1192A" w:rsidRPr="00285CF2" w:rsidRDefault="00B1192A" w:rsidP="00B1192A">
            <w:pPr>
              <w:jc w:val="right"/>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$64.983</w:t>
            </w:r>
          </w:p>
        </w:tc>
        <w:tc>
          <w:tcPr>
            <w:tcW w:w="1283" w:type="dxa"/>
            <w:shd w:val="clear" w:color="auto" w:fill="auto"/>
            <w:vAlign w:val="center"/>
          </w:tcPr>
          <w:p w14:paraId="1B191254" w14:textId="77777777" w:rsidR="00B1192A" w:rsidRPr="00285CF2" w:rsidRDefault="00B1192A" w:rsidP="00B1192A">
            <w:pPr>
              <w:jc w:val="right"/>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$248.249</w:t>
            </w:r>
          </w:p>
        </w:tc>
        <w:tc>
          <w:tcPr>
            <w:tcW w:w="787" w:type="dxa"/>
            <w:shd w:val="clear" w:color="auto" w:fill="auto"/>
            <w:vAlign w:val="center"/>
          </w:tcPr>
          <w:p w14:paraId="2BE0E740" w14:textId="77777777" w:rsidR="00B1192A" w:rsidRPr="00285CF2" w:rsidRDefault="00B1192A" w:rsidP="00B1192A">
            <w:pPr>
              <w:jc w:val="right"/>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100%</w:t>
            </w:r>
          </w:p>
        </w:tc>
      </w:tr>
    </w:tbl>
    <w:p w14:paraId="3D2B75DE" w14:textId="475AA101" w:rsidR="008F7F39" w:rsidRDefault="008F7F39" w:rsidP="00C31EA3">
      <w:pPr>
        <w:autoSpaceDE w:val="0"/>
        <w:autoSpaceDN w:val="0"/>
        <w:adjustRightInd w:val="0"/>
        <w:jc w:val="both"/>
        <w:rPr>
          <w:rFonts w:ascii="Arial Narrow" w:eastAsia="Times New Roman" w:hAnsi="Arial Narrow"/>
          <w:b/>
          <w:bCs/>
          <w:color w:val="000000"/>
          <w:sz w:val="23"/>
          <w:szCs w:val="23"/>
          <w:lang w:val="es-AR" w:eastAsia="es-AR"/>
        </w:rPr>
      </w:pPr>
    </w:p>
    <w:p w14:paraId="5AD08FB9" w14:textId="69CB3B37" w:rsidR="00C31EA3" w:rsidRPr="00D03A6B" w:rsidRDefault="00AF76C7" w:rsidP="00C31EA3">
      <w:pPr>
        <w:autoSpaceDE w:val="0"/>
        <w:autoSpaceDN w:val="0"/>
        <w:adjustRightInd w:val="0"/>
        <w:jc w:val="both"/>
        <w:rPr>
          <w:rFonts w:ascii="Arial Narrow" w:eastAsia="Times New Roman" w:hAnsi="Arial Narrow"/>
          <w:b/>
          <w:bCs/>
          <w:sz w:val="23"/>
          <w:szCs w:val="23"/>
          <w:lang w:val="es-AR" w:eastAsia="es-AR"/>
        </w:rPr>
      </w:pPr>
      <w:r w:rsidRPr="00D03A6B">
        <w:rPr>
          <w:rStyle w:val="Textoennegrita"/>
          <w:rFonts w:ascii="Arial Narrow" w:hAnsi="Arial Narrow"/>
        </w:rPr>
        <w:t xml:space="preserve">Artículo </w:t>
      </w:r>
      <w:r w:rsidR="00B1192A">
        <w:rPr>
          <w:rFonts w:ascii="Arial Narrow" w:hAnsi="Arial Narrow"/>
          <w:b/>
        </w:rPr>
        <w:t>78</w:t>
      </w:r>
      <w:r w:rsidRPr="00D03A6B">
        <w:rPr>
          <w:rStyle w:val="Textoennegrita"/>
          <w:rFonts w:ascii="Arial Narrow" w:hAnsi="Arial Narrow"/>
        </w:rPr>
        <w:t>.</w:t>
      </w:r>
      <w:r w:rsidR="00923580" w:rsidRPr="00D03A6B">
        <w:rPr>
          <w:rFonts w:ascii="Arial Narrow" w:hAnsi="Arial Narrow"/>
          <w:b/>
          <w:bCs/>
        </w:rPr>
        <w:t xml:space="preserve"> </w:t>
      </w:r>
      <w:r w:rsidR="000E1C71" w:rsidRPr="00D03A6B">
        <w:rPr>
          <w:rFonts w:ascii="Arial Narrow" w:hAnsi="Arial Narrow"/>
          <w:b/>
          <w:bCs/>
        </w:rPr>
        <w:t xml:space="preserve">Plan plurianual de inversiones 2021-2024 por programa </w:t>
      </w:r>
      <w:r w:rsidRPr="00D03A6B">
        <w:rPr>
          <w:rFonts w:ascii="Arial Narrow" w:hAnsi="Arial Narrow"/>
          <w:b/>
          <w:bCs/>
        </w:rPr>
        <w:t xml:space="preserve">y metas </w:t>
      </w:r>
      <w:r w:rsidR="000E1C71" w:rsidRPr="00D03A6B">
        <w:rPr>
          <w:rFonts w:ascii="Arial Narrow" w:hAnsi="Arial Narrow"/>
          <w:b/>
          <w:bCs/>
        </w:rPr>
        <w:t>del PDL.</w:t>
      </w:r>
    </w:p>
    <w:p w14:paraId="3BE283ED" w14:textId="063F613B" w:rsidR="00FA0825" w:rsidRDefault="00FA0825" w:rsidP="00C31EA3">
      <w:pPr>
        <w:autoSpaceDE w:val="0"/>
        <w:autoSpaceDN w:val="0"/>
        <w:adjustRightInd w:val="0"/>
        <w:jc w:val="both"/>
        <w:rPr>
          <w:rFonts w:ascii="Arial Narrow" w:hAnsi="Arial Narrow"/>
          <w:b/>
          <w:bC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9"/>
        <w:gridCol w:w="2618"/>
        <w:gridCol w:w="668"/>
        <w:gridCol w:w="592"/>
        <w:gridCol w:w="592"/>
        <w:gridCol w:w="756"/>
        <w:gridCol w:w="674"/>
        <w:gridCol w:w="898"/>
      </w:tblGrid>
      <w:tr w:rsidR="00A43638" w:rsidRPr="00285CF2" w14:paraId="41336F06" w14:textId="77777777" w:rsidTr="005F75D2">
        <w:trPr>
          <w:trHeight w:val="272"/>
          <w:tblHeader/>
        </w:trPr>
        <w:tc>
          <w:tcPr>
            <w:tcW w:w="1154" w:type="pct"/>
            <w:vMerge w:val="restart"/>
            <w:shd w:val="clear" w:color="auto" w:fill="375623"/>
            <w:vAlign w:val="center"/>
          </w:tcPr>
          <w:p w14:paraId="6DDFEF6A" w14:textId="77777777" w:rsidR="008F7F39" w:rsidRPr="00285CF2" w:rsidRDefault="008F7F39" w:rsidP="001B3F59">
            <w:pPr>
              <w:jc w:val="center"/>
              <w:rPr>
                <w:rFonts w:ascii="Arial Narrow" w:eastAsia="Times New Roman" w:hAnsi="Arial Narrow" w:cs="Calibri"/>
                <w:b/>
                <w:color w:val="FFFFFF"/>
                <w:sz w:val="18"/>
                <w:szCs w:val="18"/>
                <w:lang w:val="es-CO" w:eastAsia="es-CO"/>
              </w:rPr>
            </w:pPr>
            <w:r w:rsidRPr="00285CF2">
              <w:rPr>
                <w:rFonts w:ascii="Arial Narrow" w:eastAsia="Times New Roman" w:hAnsi="Arial Narrow" w:cs="Calibri"/>
                <w:b/>
                <w:color w:val="FFFFFF"/>
                <w:sz w:val="18"/>
                <w:szCs w:val="18"/>
                <w:lang w:val="es-CO" w:eastAsia="es-CO"/>
              </w:rPr>
              <w:t>Programa</w:t>
            </w:r>
          </w:p>
        </w:tc>
        <w:tc>
          <w:tcPr>
            <w:tcW w:w="1481" w:type="pct"/>
            <w:vMerge w:val="restart"/>
            <w:shd w:val="clear" w:color="auto" w:fill="375623"/>
          </w:tcPr>
          <w:p w14:paraId="42F0BA81" w14:textId="77777777" w:rsidR="008F7F39" w:rsidRPr="00285CF2" w:rsidRDefault="008F7F39" w:rsidP="001B3F59">
            <w:pPr>
              <w:jc w:val="both"/>
              <w:rPr>
                <w:rFonts w:ascii="Arial Narrow" w:eastAsia="Times New Roman" w:hAnsi="Arial Narrow" w:cs="Calibri"/>
                <w:b/>
                <w:bCs/>
                <w:color w:val="FFFFFF"/>
                <w:sz w:val="18"/>
                <w:szCs w:val="18"/>
                <w:lang w:val="es-CO" w:eastAsia="es-CO"/>
              </w:rPr>
            </w:pPr>
          </w:p>
          <w:p w14:paraId="282FD097"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Meta</w:t>
            </w:r>
          </w:p>
        </w:tc>
        <w:tc>
          <w:tcPr>
            <w:tcW w:w="2365" w:type="pct"/>
            <w:gridSpan w:val="6"/>
            <w:shd w:val="clear" w:color="auto" w:fill="375623"/>
            <w:vAlign w:val="center"/>
          </w:tcPr>
          <w:p w14:paraId="4D61EFA5"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RECURSOS</w:t>
            </w:r>
          </w:p>
        </w:tc>
      </w:tr>
      <w:tr w:rsidR="00007F73" w:rsidRPr="00285CF2" w14:paraId="3DC323B0" w14:textId="77777777" w:rsidTr="005F75D2">
        <w:trPr>
          <w:trHeight w:val="301"/>
          <w:tblHeader/>
        </w:trPr>
        <w:tc>
          <w:tcPr>
            <w:tcW w:w="1154" w:type="pct"/>
            <w:vMerge/>
            <w:shd w:val="clear" w:color="auto" w:fill="375623"/>
            <w:vAlign w:val="center"/>
          </w:tcPr>
          <w:p w14:paraId="6D370A1A" w14:textId="77777777" w:rsidR="008F7F39" w:rsidRPr="00285CF2" w:rsidRDefault="008F7F39" w:rsidP="001B3F59">
            <w:pPr>
              <w:jc w:val="center"/>
              <w:rPr>
                <w:rFonts w:ascii="Arial Narrow" w:eastAsia="Times New Roman" w:hAnsi="Arial Narrow" w:cs="Calibri"/>
                <w:b/>
                <w:color w:val="FFFFFF"/>
                <w:sz w:val="18"/>
                <w:szCs w:val="18"/>
                <w:lang w:val="es-CO" w:eastAsia="es-CO"/>
              </w:rPr>
            </w:pPr>
          </w:p>
        </w:tc>
        <w:tc>
          <w:tcPr>
            <w:tcW w:w="1481" w:type="pct"/>
            <w:vMerge/>
            <w:shd w:val="clear" w:color="auto" w:fill="375623"/>
          </w:tcPr>
          <w:p w14:paraId="738B67E0" w14:textId="77777777" w:rsidR="008F7F39" w:rsidRPr="00285CF2" w:rsidRDefault="008F7F39" w:rsidP="001B3F59">
            <w:pPr>
              <w:jc w:val="both"/>
              <w:rPr>
                <w:rFonts w:ascii="Arial Narrow" w:eastAsia="Times New Roman" w:hAnsi="Arial Narrow" w:cs="Calibri"/>
                <w:b/>
                <w:bCs/>
                <w:color w:val="FFFFFF"/>
                <w:sz w:val="18"/>
                <w:szCs w:val="18"/>
                <w:lang w:val="es-CO" w:eastAsia="es-CO"/>
              </w:rPr>
            </w:pPr>
          </w:p>
        </w:tc>
        <w:tc>
          <w:tcPr>
            <w:tcW w:w="378" w:type="pct"/>
            <w:shd w:val="clear" w:color="auto" w:fill="375623"/>
            <w:vAlign w:val="center"/>
          </w:tcPr>
          <w:p w14:paraId="461CF3E3"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2021</w:t>
            </w:r>
          </w:p>
        </w:tc>
        <w:tc>
          <w:tcPr>
            <w:tcW w:w="335" w:type="pct"/>
            <w:shd w:val="clear" w:color="auto" w:fill="375623"/>
            <w:vAlign w:val="center"/>
          </w:tcPr>
          <w:p w14:paraId="5FC51A83"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2022</w:t>
            </w:r>
          </w:p>
        </w:tc>
        <w:tc>
          <w:tcPr>
            <w:tcW w:w="335" w:type="pct"/>
            <w:shd w:val="clear" w:color="auto" w:fill="375623"/>
            <w:vAlign w:val="center"/>
          </w:tcPr>
          <w:p w14:paraId="279705A2"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2023</w:t>
            </w:r>
          </w:p>
        </w:tc>
        <w:tc>
          <w:tcPr>
            <w:tcW w:w="428" w:type="pct"/>
            <w:shd w:val="clear" w:color="auto" w:fill="375623"/>
            <w:vAlign w:val="center"/>
          </w:tcPr>
          <w:p w14:paraId="67BFDCDC"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2024</w:t>
            </w:r>
          </w:p>
        </w:tc>
        <w:tc>
          <w:tcPr>
            <w:tcW w:w="381" w:type="pct"/>
            <w:shd w:val="clear" w:color="auto" w:fill="375623"/>
            <w:vAlign w:val="center"/>
          </w:tcPr>
          <w:p w14:paraId="4688C8ED"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Total</w:t>
            </w:r>
          </w:p>
        </w:tc>
        <w:tc>
          <w:tcPr>
            <w:tcW w:w="502" w:type="pct"/>
            <w:shd w:val="clear" w:color="auto" w:fill="375623"/>
            <w:vAlign w:val="center"/>
          </w:tcPr>
          <w:p w14:paraId="0891003F" w14:textId="77777777" w:rsidR="008F7F39" w:rsidRPr="00285CF2" w:rsidRDefault="008F7F39" w:rsidP="001B3F59">
            <w:pPr>
              <w:jc w:val="center"/>
              <w:rPr>
                <w:rFonts w:ascii="Arial Narrow" w:eastAsia="Times New Roman" w:hAnsi="Arial Narrow" w:cs="Calibri"/>
                <w:b/>
                <w:bCs/>
                <w:color w:val="FFFFFF"/>
                <w:sz w:val="18"/>
                <w:szCs w:val="18"/>
                <w:lang w:val="es-CO" w:eastAsia="es-CO"/>
              </w:rPr>
            </w:pPr>
            <w:r w:rsidRPr="00285CF2">
              <w:rPr>
                <w:rFonts w:ascii="Arial Narrow" w:eastAsia="Times New Roman" w:hAnsi="Arial Narrow" w:cs="Calibri"/>
                <w:b/>
                <w:bCs/>
                <w:color w:val="FFFFFF"/>
                <w:sz w:val="18"/>
                <w:szCs w:val="18"/>
                <w:lang w:val="es-CO" w:eastAsia="es-CO"/>
              </w:rPr>
              <w:t>%</w:t>
            </w:r>
          </w:p>
        </w:tc>
      </w:tr>
      <w:tr w:rsidR="008F7F39" w:rsidRPr="00285CF2" w14:paraId="77CE09E0" w14:textId="77777777" w:rsidTr="005F75D2">
        <w:trPr>
          <w:trHeight w:val="507"/>
        </w:trPr>
        <w:tc>
          <w:tcPr>
            <w:tcW w:w="5000" w:type="pct"/>
            <w:gridSpan w:val="8"/>
            <w:shd w:val="clear" w:color="auto" w:fill="auto"/>
            <w:vAlign w:val="center"/>
          </w:tcPr>
          <w:p w14:paraId="023CF6A0" w14:textId="77777777" w:rsidR="008F7F39" w:rsidRPr="00285CF2" w:rsidRDefault="008F7F39" w:rsidP="001B3F59">
            <w:pPr>
              <w:jc w:val="center"/>
              <w:rPr>
                <w:rFonts w:ascii="Arial Narrow" w:eastAsia="Times New Roman" w:hAnsi="Arial Narrow"/>
                <w:b/>
                <w:sz w:val="18"/>
                <w:szCs w:val="18"/>
                <w:lang w:val="es-AR" w:eastAsia="es-AR"/>
              </w:rPr>
            </w:pPr>
            <w:r w:rsidRPr="00285CF2">
              <w:rPr>
                <w:rFonts w:ascii="Arial Narrow" w:eastAsia="Times New Roman" w:hAnsi="Arial Narrow"/>
                <w:b/>
                <w:sz w:val="18"/>
                <w:szCs w:val="18"/>
                <w:lang w:val="es-AR" w:eastAsia="es-AR"/>
              </w:rPr>
              <w:t>PROPÓSITO 1. Hacer un nuevo contrato social con igualdad de oportunidades para la inclusión social, productiva y política.</w:t>
            </w:r>
          </w:p>
        </w:tc>
      </w:tr>
      <w:tr w:rsidR="00007F73" w:rsidRPr="00285CF2" w14:paraId="4CC86F54" w14:textId="77777777" w:rsidTr="005F75D2">
        <w:trPr>
          <w:trHeight w:val="507"/>
        </w:trPr>
        <w:tc>
          <w:tcPr>
            <w:tcW w:w="1154" w:type="pct"/>
            <w:vMerge w:val="restart"/>
            <w:shd w:val="clear" w:color="auto" w:fill="auto"/>
            <w:vAlign w:val="center"/>
          </w:tcPr>
          <w:p w14:paraId="365DC798"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eastAsia="Times New Roman" w:hAnsi="Arial Narrow" w:cs="Calibri"/>
                <w:sz w:val="18"/>
                <w:szCs w:val="18"/>
                <w:lang w:val="es-CO" w:eastAsia="es-CO"/>
              </w:rPr>
              <w:t>Subsidios y transferencias para la equidad.</w:t>
            </w:r>
          </w:p>
        </w:tc>
        <w:tc>
          <w:tcPr>
            <w:tcW w:w="1481" w:type="pct"/>
            <w:vAlign w:val="center"/>
          </w:tcPr>
          <w:p w14:paraId="46BEEE4E"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eastAsia="Times New Roman" w:hAnsi="Arial Narrow" w:cs="Calibri"/>
                <w:color w:val="000000" w:themeColor="text1"/>
                <w:sz w:val="18"/>
                <w:szCs w:val="18"/>
                <w:lang w:val="es-CO" w:eastAsia="es-CO"/>
              </w:rPr>
              <w:t>Beneficiar 3017 personas mayores con apoyo económico tipo C.</w:t>
            </w:r>
          </w:p>
        </w:tc>
        <w:tc>
          <w:tcPr>
            <w:tcW w:w="378" w:type="pct"/>
            <w:shd w:val="clear" w:color="auto" w:fill="auto"/>
            <w:vAlign w:val="center"/>
          </w:tcPr>
          <w:p w14:paraId="25C9093E" w14:textId="689375E4" w:rsidR="008F7F39" w:rsidRPr="00000B9E" w:rsidRDefault="00000B9E" w:rsidP="00000B9E">
            <w:pPr>
              <w:rPr>
                <w:rFonts w:ascii="Arial Narrow" w:hAnsi="Arial Narrow" w:cs="Calibri"/>
                <w:color w:val="000000"/>
                <w:sz w:val="18"/>
                <w:szCs w:val="18"/>
              </w:rPr>
            </w:pPr>
            <w:r w:rsidRPr="00000B9E">
              <w:rPr>
                <w:rFonts w:ascii="Arial Narrow" w:hAnsi="Arial Narrow" w:cs="Calibri"/>
                <w:color w:val="000000"/>
                <w:sz w:val="18"/>
                <w:szCs w:val="18"/>
              </w:rPr>
              <w:t>$</w:t>
            </w:r>
            <w:r w:rsidR="008F7F39" w:rsidRPr="00000B9E">
              <w:rPr>
                <w:rFonts w:ascii="Arial Narrow" w:hAnsi="Arial Narrow" w:cs="Calibri"/>
                <w:color w:val="000000"/>
                <w:sz w:val="18"/>
                <w:szCs w:val="18"/>
              </w:rPr>
              <w:t>5.351</w:t>
            </w:r>
          </w:p>
        </w:tc>
        <w:tc>
          <w:tcPr>
            <w:tcW w:w="335" w:type="pct"/>
            <w:shd w:val="clear" w:color="auto" w:fill="auto"/>
            <w:vAlign w:val="center"/>
          </w:tcPr>
          <w:p w14:paraId="2C74605F" w14:textId="3F7B436C" w:rsidR="008F7F39" w:rsidRPr="00000B9E" w:rsidRDefault="00000B9E" w:rsidP="00000B9E">
            <w:pPr>
              <w:rPr>
                <w:rFonts w:ascii="Arial Narrow" w:hAnsi="Arial Narrow" w:cs="Calibri"/>
                <w:color w:val="000000"/>
                <w:sz w:val="18"/>
                <w:szCs w:val="18"/>
              </w:rPr>
            </w:pPr>
            <w:r w:rsidRPr="00000B9E">
              <w:rPr>
                <w:rFonts w:ascii="Arial Narrow" w:hAnsi="Arial Narrow" w:cs="Calibri"/>
                <w:color w:val="000000"/>
                <w:sz w:val="18"/>
                <w:szCs w:val="18"/>
              </w:rPr>
              <w:t>$</w:t>
            </w:r>
            <w:r w:rsidR="008F7F39" w:rsidRPr="00000B9E">
              <w:rPr>
                <w:rFonts w:ascii="Arial Narrow" w:hAnsi="Arial Narrow" w:cs="Calibri"/>
                <w:color w:val="000000"/>
                <w:sz w:val="18"/>
                <w:szCs w:val="18"/>
              </w:rPr>
              <w:t>5.515</w:t>
            </w:r>
          </w:p>
        </w:tc>
        <w:tc>
          <w:tcPr>
            <w:tcW w:w="335" w:type="pct"/>
            <w:shd w:val="clear" w:color="auto" w:fill="auto"/>
            <w:vAlign w:val="center"/>
          </w:tcPr>
          <w:p w14:paraId="07A1F5FB" w14:textId="1B35F34C" w:rsidR="008F7F39" w:rsidRPr="00000B9E" w:rsidRDefault="00000B9E" w:rsidP="00000B9E">
            <w:pPr>
              <w:rPr>
                <w:rFonts w:ascii="Arial Narrow" w:hAnsi="Arial Narrow" w:cs="Calibri"/>
                <w:color w:val="000000"/>
                <w:sz w:val="18"/>
                <w:szCs w:val="18"/>
              </w:rPr>
            </w:pPr>
            <w:r w:rsidRPr="00000B9E">
              <w:rPr>
                <w:rFonts w:ascii="Arial Narrow" w:hAnsi="Arial Narrow" w:cs="Calibri"/>
                <w:color w:val="000000"/>
                <w:sz w:val="18"/>
                <w:szCs w:val="18"/>
              </w:rPr>
              <w:t>$</w:t>
            </w:r>
            <w:r w:rsidR="008F7F39" w:rsidRPr="00000B9E">
              <w:rPr>
                <w:rFonts w:ascii="Arial Narrow" w:hAnsi="Arial Narrow" w:cs="Calibri"/>
                <w:color w:val="000000"/>
                <w:sz w:val="18"/>
                <w:szCs w:val="18"/>
              </w:rPr>
              <w:t>5.689</w:t>
            </w:r>
          </w:p>
        </w:tc>
        <w:tc>
          <w:tcPr>
            <w:tcW w:w="428" w:type="pct"/>
            <w:shd w:val="clear" w:color="auto" w:fill="auto"/>
            <w:vAlign w:val="center"/>
          </w:tcPr>
          <w:p w14:paraId="6B664D03" w14:textId="08C31837" w:rsidR="008F7F39" w:rsidRPr="00000B9E" w:rsidRDefault="00000B9E" w:rsidP="00000B9E">
            <w:pPr>
              <w:rPr>
                <w:rFonts w:ascii="Arial Narrow" w:hAnsi="Arial Narrow" w:cs="Calibri"/>
                <w:color w:val="000000"/>
                <w:sz w:val="18"/>
                <w:szCs w:val="18"/>
              </w:rPr>
            </w:pPr>
            <w:r w:rsidRPr="00000B9E">
              <w:rPr>
                <w:rFonts w:ascii="Arial Narrow" w:hAnsi="Arial Narrow" w:cs="Calibri"/>
                <w:color w:val="000000"/>
                <w:sz w:val="18"/>
                <w:szCs w:val="18"/>
              </w:rPr>
              <w:t>$</w:t>
            </w:r>
            <w:r w:rsidR="008F7F39" w:rsidRPr="00000B9E">
              <w:rPr>
                <w:rFonts w:ascii="Arial Narrow" w:hAnsi="Arial Narrow" w:cs="Calibri"/>
                <w:color w:val="000000"/>
                <w:sz w:val="18"/>
                <w:szCs w:val="18"/>
              </w:rPr>
              <w:t>5.870</w:t>
            </w:r>
          </w:p>
        </w:tc>
        <w:tc>
          <w:tcPr>
            <w:tcW w:w="381" w:type="pct"/>
            <w:shd w:val="clear" w:color="auto" w:fill="auto"/>
            <w:vAlign w:val="center"/>
          </w:tcPr>
          <w:p w14:paraId="4EA55A16" w14:textId="5ED045E6" w:rsidR="008F7F39" w:rsidRPr="00000B9E" w:rsidRDefault="00000B9E" w:rsidP="00000B9E">
            <w:pPr>
              <w:rPr>
                <w:rFonts w:ascii="Arial Narrow" w:hAnsi="Arial Narrow" w:cs="Calibri"/>
                <w:color w:val="000000"/>
                <w:sz w:val="18"/>
                <w:szCs w:val="18"/>
              </w:rPr>
            </w:pPr>
            <w:r w:rsidRPr="00000B9E">
              <w:rPr>
                <w:rFonts w:ascii="Arial Narrow" w:hAnsi="Arial Narrow" w:cs="Calibri"/>
                <w:color w:val="000000"/>
                <w:sz w:val="18"/>
                <w:szCs w:val="18"/>
              </w:rPr>
              <w:t>$</w:t>
            </w:r>
            <w:r w:rsidR="008F7F39" w:rsidRPr="00000B9E">
              <w:rPr>
                <w:rFonts w:ascii="Arial Narrow" w:hAnsi="Arial Narrow" w:cs="Calibri"/>
                <w:color w:val="000000"/>
                <w:sz w:val="18"/>
                <w:szCs w:val="18"/>
              </w:rPr>
              <w:t>22.426</w:t>
            </w:r>
          </w:p>
        </w:tc>
        <w:tc>
          <w:tcPr>
            <w:tcW w:w="502" w:type="pct"/>
            <w:shd w:val="clear" w:color="auto" w:fill="auto"/>
            <w:vAlign w:val="bottom"/>
          </w:tcPr>
          <w:p w14:paraId="387DCA5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9,03</w:t>
            </w:r>
          </w:p>
        </w:tc>
      </w:tr>
      <w:tr w:rsidR="00007F73" w:rsidRPr="00285CF2" w14:paraId="58C9BB4C" w14:textId="77777777" w:rsidTr="005F75D2">
        <w:trPr>
          <w:trHeight w:val="507"/>
        </w:trPr>
        <w:tc>
          <w:tcPr>
            <w:tcW w:w="1154" w:type="pct"/>
            <w:vMerge/>
            <w:shd w:val="clear" w:color="auto" w:fill="auto"/>
            <w:vAlign w:val="center"/>
          </w:tcPr>
          <w:p w14:paraId="4063CFCB"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center"/>
          </w:tcPr>
          <w:p w14:paraId="50277643"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eastAsia="Times New Roman" w:hAnsi="Arial Narrow" w:cs="Calibri"/>
                <w:color w:val="000000" w:themeColor="text1"/>
                <w:sz w:val="18"/>
                <w:szCs w:val="18"/>
                <w:lang w:val="es-CO" w:eastAsia="es-CO"/>
              </w:rPr>
              <w:t xml:space="preserve">Atender 5000 hogares con apoyos que contribuyan al ingreso mínimo garantizado. </w:t>
            </w:r>
          </w:p>
        </w:tc>
        <w:tc>
          <w:tcPr>
            <w:tcW w:w="378" w:type="pct"/>
            <w:shd w:val="clear" w:color="auto" w:fill="auto"/>
            <w:vAlign w:val="center"/>
          </w:tcPr>
          <w:p w14:paraId="14F0C82D" w14:textId="3416A858" w:rsidR="008F7F39" w:rsidRPr="00000B9E" w:rsidRDefault="00000B9E" w:rsidP="00000B9E">
            <w:pPr>
              <w:rPr>
                <w:rFonts w:ascii="Arial Narrow" w:hAnsi="Arial Narrow" w:cs="Calibri"/>
                <w:color w:val="000000"/>
                <w:sz w:val="18"/>
                <w:szCs w:val="18"/>
              </w:rPr>
            </w:pPr>
            <w:r>
              <w:rPr>
                <w:rFonts w:ascii="Arial Narrow" w:hAnsi="Arial Narrow" w:cs="Calibri"/>
                <w:color w:val="000000"/>
                <w:sz w:val="18"/>
                <w:szCs w:val="18"/>
              </w:rPr>
              <w:t>$</w:t>
            </w:r>
            <w:r w:rsidR="008F7F39" w:rsidRPr="00285CF2">
              <w:rPr>
                <w:rFonts w:ascii="Arial Narrow" w:hAnsi="Arial Narrow" w:cs="Calibri"/>
                <w:color w:val="000000"/>
                <w:sz w:val="18"/>
                <w:szCs w:val="18"/>
              </w:rPr>
              <w:t>5.730</w:t>
            </w:r>
          </w:p>
        </w:tc>
        <w:tc>
          <w:tcPr>
            <w:tcW w:w="335" w:type="pct"/>
            <w:shd w:val="clear" w:color="auto" w:fill="auto"/>
            <w:vAlign w:val="center"/>
          </w:tcPr>
          <w:p w14:paraId="743C2609" w14:textId="455F2B30" w:rsidR="008F7F39" w:rsidRPr="00000B9E" w:rsidRDefault="00000B9E" w:rsidP="00000B9E">
            <w:pPr>
              <w:rPr>
                <w:rFonts w:ascii="Arial Narrow" w:hAnsi="Arial Narrow" w:cs="Calibri"/>
                <w:color w:val="000000"/>
                <w:sz w:val="18"/>
                <w:szCs w:val="18"/>
              </w:rPr>
            </w:pPr>
            <w:r>
              <w:rPr>
                <w:rFonts w:ascii="Arial Narrow" w:hAnsi="Arial Narrow" w:cs="Calibri"/>
                <w:color w:val="000000"/>
                <w:sz w:val="18"/>
                <w:szCs w:val="18"/>
              </w:rPr>
              <w:t>$</w:t>
            </w:r>
            <w:r w:rsidR="008F7F39" w:rsidRPr="00285CF2">
              <w:rPr>
                <w:rFonts w:ascii="Arial Narrow" w:hAnsi="Arial Narrow" w:cs="Calibri"/>
                <w:color w:val="000000"/>
                <w:sz w:val="18"/>
                <w:szCs w:val="18"/>
              </w:rPr>
              <w:t>6.124</w:t>
            </w:r>
          </w:p>
        </w:tc>
        <w:tc>
          <w:tcPr>
            <w:tcW w:w="335" w:type="pct"/>
            <w:shd w:val="clear" w:color="auto" w:fill="auto"/>
            <w:vAlign w:val="center"/>
          </w:tcPr>
          <w:p w14:paraId="428C103F" w14:textId="386E0F01" w:rsidR="008F7F39" w:rsidRPr="00000B9E" w:rsidRDefault="00000B9E" w:rsidP="00000B9E">
            <w:pPr>
              <w:rPr>
                <w:rFonts w:ascii="Arial Narrow" w:hAnsi="Arial Narrow" w:cs="Calibri"/>
                <w:color w:val="000000"/>
                <w:sz w:val="18"/>
                <w:szCs w:val="18"/>
              </w:rPr>
            </w:pPr>
            <w:r>
              <w:rPr>
                <w:rFonts w:ascii="Arial Narrow" w:hAnsi="Arial Narrow" w:cs="Calibri"/>
                <w:color w:val="000000"/>
                <w:sz w:val="18"/>
                <w:szCs w:val="18"/>
              </w:rPr>
              <w:t>$</w:t>
            </w:r>
            <w:r w:rsidR="008F7F39" w:rsidRPr="00285CF2">
              <w:rPr>
                <w:rFonts w:ascii="Arial Narrow" w:hAnsi="Arial Narrow" w:cs="Calibri"/>
                <w:color w:val="000000"/>
                <w:sz w:val="18"/>
                <w:szCs w:val="18"/>
              </w:rPr>
              <w:t>7.100</w:t>
            </w:r>
          </w:p>
        </w:tc>
        <w:tc>
          <w:tcPr>
            <w:tcW w:w="428" w:type="pct"/>
            <w:shd w:val="clear" w:color="auto" w:fill="auto"/>
            <w:vAlign w:val="center"/>
          </w:tcPr>
          <w:p w14:paraId="125806CC" w14:textId="1AA40216" w:rsidR="008F7F39" w:rsidRPr="00000B9E" w:rsidRDefault="00000B9E" w:rsidP="00000B9E">
            <w:pPr>
              <w:rPr>
                <w:rFonts w:ascii="Arial Narrow" w:hAnsi="Arial Narrow" w:cs="Calibri"/>
                <w:color w:val="000000"/>
                <w:sz w:val="18"/>
                <w:szCs w:val="18"/>
              </w:rPr>
            </w:pPr>
            <w:r>
              <w:rPr>
                <w:rFonts w:ascii="Arial Narrow" w:hAnsi="Arial Narrow" w:cs="Calibri"/>
                <w:color w:val="000000"/>
                <w:sz w:val="18"/>
                <w:szCs w:val="18"/>
              </w:rPr>
              <w:t>$</w:t>
            </w:r>
            <w:r w:rsidR="008F7F39" w:rsidRPr="00285CF2">
              <w:rPr>
                <w:rFonts w:ascii="Arial Narrow" w:hAnsi="Arial Narrow" w:cs="Calibri"/>
                <w:color w:val="000000"/>
                <w:sz w:val="18"/>
                <w:szCs w:val="18"/>
              </w:rPr>
              <w:t>8.270</w:t>
            </w:r>
          </w:p>
        </w:tc>
        <w:tc>
          <w:tcPr>
            <w:tcW w:w="381" w:type="pct"/>
            <w:shd w:val="clear" w:color="auto" w:fill="auto"/>
            <w:vAlign w:val="center"/>
          </w:tcPr>
          <w:p w14:paraId="560985A4" w14:textId="5001EB81" w:rsidR="008F7F39" w:rsidRPr="00000B9E" w:rsidRDefault="00000B9E" w:rsidP="00000B9E">
            <w:pPr>
              <w:rPr>
                <w:rFonts w:ascii="Arial Narrow" w:hAnsi="Arial Narrow" w:cs="Calibri"/>
                <w:color w:val="000000"/>
                <w:sz w:val="18"/>
                <w:szCs w:val="18"/>
              </w:rPr>
            </w:pPr>
            <w:r w:rsidRPr="00000B9E">
              <w:rPr>
                <w:rFonts w:ascii="Arial Narrow" w:hAnsi="Arial Narrow" w:cs="Calibri"/>
                <w:color w:val="000000"/>
                <w:sz w:val="18"/>
                <w:szCs w:val="18"/>
              </w:rPr>
              <w:t>$</w:t>
            </w:r>
            <w:r w:rsidR="008F7F39" w:rsidRPr="00000B9E">
              <w:rPr>
                <w:rFonts w:ascii="Arial Narrow" w:hAnsi="Arial Narrow" w:cs="Calibri"/>
                <w:color w:val="000000"/>
                <w:sz w:val="18"/>
                <w:szCs w:val="18"/>
              </w:rPr>
              <w:t>27.224</w:t>
            </w:r>
          </w:p>
        </w:tc>
        <w:tc>
          <w:tcPr>
            <w:tcW w:w="502" w:type="pct"/>
            <w:shd w:val="clear" w:color="auto" w:fill="auto"/>
            <w:vAlign w:val="bottom"/>
          </w:tcPr>
          <w:p w14:paraId="4658D3F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10,97</w:t>
            </w:r>
          </w:p>
        </w:tc>
      </w:tr>
      <w:tr w:rsidR="00007F73" w:rsidRPr="00285CF2" w14:paraId="1A15177F" w14:textId="77777777" w:rsidTr="005F75D2">
        <w:trPr>
          <w:trHeight w:val="507"/>
        </w:trPr>
        <w:tc>
          <w:tcPr>
            <w:tcW w:w="1154" w:type="pct"/>
            <w:shd w:val="clear" w:color="auto" w:fill="auto"/>
            <w:vAlign w:val="center"/>
          </w:tcPr>
          <w:p w14:paraId="4E232E65"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sz w:val="18"/>
                <w:szCs w:val="18"/>
              </w:rPr>
              <w:t>Educación inicial: Bases sólidas para la vida.</w:t>
            </w:r>
          </w:p>
        </w:tc>
        <w:tc>
          <w:tcPr>
            <w:tcW w:w="1481" w:type="pct"/>
            <w:vAlign w:val="center"/>
          </w:tcPr>
          <w:p w14:paraId="36B7C616"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eastAsia="Times New Roman" w:hAnsi="Arial Narrow" w:cs="Calibri"/>
                <w:color w:val="000000" w:themeColor="text1"/>
                <w:sz w:val="18"/>
                <w:szCs w:val="18"/>
                <w:lang w:val="es-CO" w:eastAsia="es-CO"/>
              </w:rPr>
              <w:t>Implementar 51 Proyectos para el desarrollo integral de la primera infancia y la relación escuela, familia y comunidad.</w:t>
            </w:r>
          </w:p>
        </w:tc>
        <w:tc>
          <w:tcPr>
            <w:tcW w:w="378" w:type="pct"/>
            <w:shd w:val="clear" w:color="auto" w:fill="auto"/>
            <w:vAlign w:val="center"/>
          </w:tcPr>
          <w:p w14:paraId="43371B53" w14:textId="562E6A94"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$ 1.460</w:t>
            </w:r>
          </w:p>
        </w:tc>
        <w:tc>
          <w:tcPr>
            <w:tcW w:w="335" w:type="pct"/>
            <w:shd w:val="clear" w:color="auto" w:fill="auto"/>
            <w:vAlign w:val="center"/>
          </w:tcPr>
          <w:p w14:paraId="3420171F" w14:textId="7249C8A1"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1.505</w:t>
            </w:r>
          </w:p>
        </w:tc>
        <w:tc>
          <w:tcPr>
            <w:tcW w:w="335" w:type="pct"/>
            <w:shd w:val="clear" w:color="auto" w:fill="auto"/>
            <w:vAlign w:val="center"/>
          </w:tcPr>
          <w:p w14:paraId="4E23BD2E" w14:textId="65B24ECA"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1.553</w:t>
            </w:r>
          </w:p>
        </w:tc>
        <w:tc>
          <w:tcPr>
            <w:tcW w:w="428" w:type="pct"/>
            <w:shd w:val="clear" w:color="auto" w:fill="auto"/>
            <w:vAlign w:val="center"/>
          </w:tcPr>
          <w:p w14:paraId="4C1D5B09" w14:textId="115321D6"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1.602</w:t>
            </w:r>
          </w:p>
        </w:tc>
        <w:tc>
          <w:tcPr>
            <w:tcW w:w="381" w:type="pct"/>
            <w:shd w:val="clear" w:color="auto" w:fill="auto"/>
            <w:vAlign w:val="center"/>
          </w:tcPr>
          <w:p w14:paraId="1D3A537F" w14:textId="38D6C8E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6.120</w:t>
            </w:r>
          </w:p>
        </w:tc>
        <w:tc>
          <w:tcPr>
            <w:tcW w:w="502" w:type="pct"/>
            <w:shd w:val="clear" w:color="auto" w:fill="auto"/>
            <w:vAlign w:val="bottom"/>
          </w:tcPr>
          <w:p w14:paraId="61A1DFD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2,47</w:t>
            </w:r>
          </w:p>
        </w:tc>
      </w:tr>
      <w:tr w:rsidR="00007F73" w:rsidRPr="00285CF2" w14:paraId="2FF626BF" w14:textId="77777777" w:rsidTr="005F75D2">
        <w:trPr>
          <w:trHeight w:val="415"/>
        </w:trPr>
        <w:tc>
          <w:tcPr>
            <w:tcW w:w="1154" w:type="pct"/>
            <w:vMerge w:val="restart"/>
            <w:shd w:val="clear" w:color="auto" w:fill="auto"/>
            <w:vAlign w:val="center"/>
          </w:tcPr>
          <w:p w14:paraId="36331531"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Sistema Distrital de Cuidado.</w:t>
            </w:r>
          </w:p>
        </w:tc>
        <w:tc>
          <w:tcPr>
            <w:tcW w:w="1481" w:type="pct"/>
            <w:vAlign w:val="bottom"/>
          </w:tcPr>
          <w:p w14:paraId="60C0B92A"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 xml:space="preserve">Promover en 1500 </w:t>
            </w:r>
            <w:proofErr w:type="spellStart"/>
            <w:r w:rsidRPr="00000B9E">
              <w:rPr>
                <w:rFonts w:ascii="Arial Narrow" w:hAnsi="Arial Narrow" w:cs="Calibri"/>
                <w:color w:val="000000" w:themeColor="text1"/>
                <w:sz w:val="18"/>
                <w:szCs w:val="18"/>
              </w:rPr>
              <w:t>Mipymes</w:t>
            </w:r>
            <w:proofErr w:type="spellEnd"/>
            <w:r w:rsidRPr="00000B9E">
              <w:rPr>
                <w:rFonts w:ascii="Arial Narrow" w:hAnsi="Arial Narrow" w:cs="Calibri"/>
                <w:color w:val="000000" w:themeColor="text1"/>
                <w:sz w:val="18"/>
                <w:szCs w:val="18"/>
              </w:rPr>
              <w:t xml:space="preserve"> y/o emprendimientos la transformación empresarial y/o productiva.</w:t>
            </w:r>
          </w:p>
        </w:tc>
        <w:tc>
          <w:tcPr>
            <w:tcW w:w="378" w:type="pct"/>
            <w:shd w:val="clear" w:color="auto" w:fill="auto"/>
            <w:vAlign w:val="center"/>
          </w:tcPr>
          <w:p w14:paraId="5C8C5B38" w14:textId="71D301D8"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1.841</w:t>
            </w:r>
          </w:p>
        </w:tc>
        <w:tc>
          <w:tcPr>
            <w:tcW w:w="335" w:type="pct"/>
            <w:shd w:val="clear" w:color="auto" w:fill="auto"/>
            <w:vAlign w:val="center"/>
          </w:tcPr>
          <w:p w14:paraId="0F9460D1" w14:textId="199A42DB"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1.898</w:t>
            </w:r>
          </w:p>
        </w:tc>
        <w:tc>
          <w:tcPr>
            <w:tcW w:w="335" w:type="pct"/>
            <w:shd w:val="clear" w:color="auto" w:fill="auto"/>
            <w:vAlign w:val="center"/>
          </w:tcPr>
          <w:p w14:paraId="4A52F3DD" w14:textId="78835E8C"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1.958</w:t>
            </w:r>
          </w:p>
        </w:tc>
        <w:tc>
          <w:tcPr>
            <w:tcW w:w="428" w:type="pct"/>
            <w:shd w:val="clear" w:color="auto" w:fill="auto"/>
            <w:vAlign w:val="center"/>
          </w:tcPr>
          <w:p w14:paraId="6B623921" w14:textId="406206E8"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2.020</w:t>
            </w:r>
          </w:p>
        </w:tc>
        <w:tc>
          <w:tcPr>
            <w:tcW w:w="381" w:type="pct"/>
            <w:shd w:val="clear" w:color="auto" w:fill="auto"/>
            <w:vAlign w:val="bottom"/>
          </w:tcPr>
          <w:p w14:paraId="32368AA5" w14:textId="708A4633"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7.716</w:t>
            </w:r>
          </w:p>
        </w:tc>
        <w:tc>
          <w:tcPr>
            <w:tcW w:w="502" w:type="pct"/>
            <w:shd w:val="clear" w:color="auto" w:fill="auto"/>
            <w:vAlign w:val="bottom"/>
          </w:tcPr>
          <w:p w14:paraId="7171A5E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3,11</w:t>
            </w:r>
          </w:p>
        </w:tc>
      </w:tr>
      <w:tr w:rsidR="00007F73" w:rsidRPr="00285CF2" w14:paraId="74C7C829" w14:textId="77777777" w:rsidTr="005F75D2">
        <w:trPr>
          <w:trHeight w:val="415"/>
        </w:trPr>
        <w:tc>
          <w:tcPr>
            <w:tcW w:w="1154" w:type="pct"/>
            <w:vMerge/>
            <w:shd w:val="clear" w:color="auto" w:fill="auto"/>
            <w:vAlign w:val="center"/>
          </w:tcPr>
          <w:p w14:paraId="11393E3D" w14:textId="77777777" w:rsidR="008F7F39" w:rsidRPr="00285CF2" w:rsidRDefault="008F7F39" w:rsidP="001B3F59">
            <w:pPr>
              <w:jc w:val="both"/>
              <w:rPr>
                <w:rFonts w:ascii="Arial Narrow" w:hAnsi="Arial Narrow"/>
                <w:sz w:val="18"/>
                <w:szCs w:val="18"/>
              </w:rPr>
            </w:pPr>
          </w:p>
        </w:tc>
        <w:tc>
          <w:tcPr>
            <w:tcW w:w="1481" w:type="pct"/>
            <w:vAlign w:val="bottom"/>
          </w:tcPr>
          <w:p w14:paraId="5C155D43"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 xml:space="preserve">Apoyar 260 </w:t>
            </w:r>
            <w:proofErr w:type="spellStart"/>
            <w:r w:rsidRPr="00000B9E">
              <w:rPr>
                <w:rFonts w:ascii="Arial Narrow" w:hAnsi="Arial Narrow" w:cs="Calibri"/>
                <w:color w:val="000000" w:themeColor="text1"/>
                <w:sz w:val="18"/>
                <w:szCs w:val="18"/>
              </w:rPr>
              <w:t>Mipymes</w:t>
            </w:r>
            <w:proofErr w:type="spellEnd"/>
            <w:r w:rsidRPr="00000B9E">
              <w:rPr>
                <w:rFonts w:ascii="Arial Narrow" w:hAnsi="Arial Narrow" w:cs="Calibri"/>
                <w:color w:val="000000" w:themeColor="text1"/>
                <w:sz w:val="18"/>
                <w:szCs w:val="18"/>
              </w:rPr>
              <w:t xml:space="preserve"> y/o emprendimientos culturales y creativos.</w:t>
            </w:r>
          </w:p>
        </w:tc>
        <w:tc>
          <w:tcPr>
            <w:tcW w:w="378" w:type="pct"/>
            <w:shd w:val="clear" w:color="auto" w:fill="auto"/>
            <w:vAlign w:val="center"/>
          </w:tcPr>
          <w:p w14:paraId="3AA7A889" w14:textId="2E36C1FF"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349</w:t>
            </w:r>
          </w:p>
        </w:tc>
        <w:tc>
          <w:tcPr>
            <w:tcW w:w="335" w:type="pct"/>
            <w:shd w:val="clear" w:color="auto" w:fill="auto"/>
            <w:vAlign w:val="center"/>
          </w:tcPr>
          <w:p w14:paraId="4CF95767" w14:textId="418FC0A5"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360</w:t>
            </w:r>
          </w:p>
        </w:tc>
        <w:tc>
          <w:tcPr>
            <w:tcW w:w="335" w:type="pct"/>
            <w:shd w:val="clear" w:color="auto" w:fill="auto"/>
            <w:vAlign w:val="center"/>
          </w:tcPr>
          <w:p w14:paraId="149AD6C6" w14:textId="65B9D768"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371</w:t>
            </w:r>
          </w:p>
        </w:tc>
        <w:tc>
          <w:tcPr>
            <w:tcW w:w="428" w:type="pct"/>
            <w:shd w:val="clear" w:color="auto" w:fill="auto"/>
            <w:vAlign w:val="center"/>
          </w:tcPr>
          <w:p w14:paraId="132E20EE" w14:textId="28CE64FA"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383</w:t>
            </w:r>
          </w:p>
        </w:tc>
        <w:tc>
          <w:tcPr>
            <w:tcW w:w="381" w:type="pct"/>
            <w:shd w:val="clear" w:color="auto" w:fill="auto"/>
            <w:vAlign w:val="bottom"/>
          </w:tcPr>
          <w:p w14:paraId="6BB20A5F" w14:textId="79E01C8E"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1.463</w:t>
            </w:r>
          </w:p>
        </w:tc>
        <w:tc>
          <w:tcPr>
            <w:tcW w:w="502" w:type="pct"/>
            <w:shd w:val="clear" w:color="auto" w:fill="auto"/>
            <w:vAlign w:val="bottom"/>
          </w:tcPr>
          <w:p w14:paraId="2844DC6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0,59</w:t>
            </w:r>
          </w:p>
        </w:tc>
      </w:tr>
      <w:tr w:rsidR="00007F73" w:rsidRPr="00285CF2" w14:paraId="24D9EB8E" w14:textId="77777777" w:rsidTr="005F75D2">
        <w:trPr>
          <w:trHeight w:val="415"/>
        </w:trPr>
        <w:tc>
          <w:tcPr>
            <w:tcW w:w="1154" w:type="pct"/>
            <w:vMerge/>
            <w:shd w:val="clear" w:color="auto" w:fill="auto"/>
            <w:vAlign w:val="center"/>
          </w:tcPr>
          <w:p w14:paraId="2F56B2F3" w14:textId="77777777" w:rsidR="008F7F39" w:rsidRPr="00285CF2" w:rsidRDefault="008F7F39" w:rsidP="001B3F59">
            <w:pPr>
              <w:jc w:val="both"/>
              <w:rPr>
                <w:rFonts w:ascii="Arial Narrow" w:hAnsi="Arial Narrow"/>
                <w:sz w:val="18"/>
                <w:szCs w:val="18"/>
              </w:rPr>
            </w:pPr>
          </w:p>
        </w:tc>
        <w:tc>
          <w:tcPr>
            <w:tcW w:w="1481" w:type="pct"/>
            <w:vAlign w:val="bottom"/>
          </w:tcPr>
          <w:p w14:paraId="2C1BD70A"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 xml:space="preserve">Promover en 500 </w:t>
            </w:r>
            <w:proofErr w:type="spellStart"/>
            <w:r w:rsidRPr="00000B9E">
              <w:rPr>
                <w:rFonts w:ascii="Arial Narrow" w:hAnsi="Arial Narrow" w:cs="Calibri"/>
                <w:color w:val="000000" w:themeColor="text1"/>
                <w:sz w:val="18"/>
                <w:szCs w:val="18"/>
              </w:rPr>
              <w:t>Mipymes</w:t>
            </w:r>
            <w:proofErr w:type="spellEnd"/>
            <w:r w:rsidRPr="00000B9E">
              <w:rPr>
                <w:rFonts w:ascii="Arial Narrow" w:hAnsi="Arial Narrow" w:cs="Calibri"/>
                <w:color w:val="000000" w:themeColor="text1"/>
                <w:sz w:val="18"/>
                <w:szCs w:val="18"/>
              </w:rPr>
              <w:t xml:space="preserve"> y/o emprendimientos procesos de reconversión hacia actividades sostenibles.</w:t>
            </w:r>
          </w:p>
        </w:tc>
        <w:tc>
          <w:tcPr>
            <w:tcW w:w="378" w:type="pct"/>
            <w:shd w:val="clear" w:color="auto" w:fill="auto"/>
            <w:vAlign w:val="center"/>
          </w:tcPr>
          <w:p w14:paraId="43156E67" w14:textId="16270594"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664</w:t>
            </w:r>
          </w:p>
        </w:tc>
        <w:tc>
          <w:tcPr>
            <w:tcW w:w="335" w:type="pct"/>
            <w:shd w:val="clear" w:color="auto" w:fill="auto"/>
            <w:vAlign w:val="center"/>
          </w:tcPr>
          <w:p w14:paraId="2839421B" w14:textId="153646C6"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684</w:t>
            </w:r>
          </w:p>
        </w:tc>
        <w:tc>
          <w:tcPr>
            <w:tcW w:w="335" w:type="pct"/>
            <w:shd w:val="clear" w:color="auto" w:fill="auto"/>
            <w:vAlign w:val="center"/>
          </w:tcPr>
          <w:p w14:paraId="37A9D3BC" w14:textId="363F27F4"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706</w:t>
            </w:r>
          </w:p>
        </w:tc>
        <w:tc>
          <w:tcPr>
            <w:tcW w:w="428" w:type="pct"/>
            <w:shd w:val="clear" w:color="auto" w:fill="auto"/>
            <w:vAlign w:val="center"/>
          </w:tcPr>
          <w:p w14:paraId="092CA98B" w14:textId="237152DF"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728</w:t>
            </w:r>
          </w:p>
        </w:tc>
        <w:tc>
          <w:tcPr>
            <w:tcW w:w="381" w:type="pct"/>
            <w:shd w:val="clear" w:color="auto" w:fill="auto"/>
            <w:vAlign w:val="bottom"/>
          </w:tcPr>
          <w:p w14:paraId="1170EF99" w14:textId="045855B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2.783</w:t>
            </w:r>
          </w:p>
        </w:tc>
        <w:tc>
          <w:tcPr>
            <w:tcW w:w="502" w:type="pct"/>
            <w:shd w:val="clear" w:color="auto" w:fill="auto"/>
            <w:vAlign w:val="bottom"/>
          </w:tcPr>
          <w:p w14:paraId="34A4799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1,12</w:t>
            </w:r>
          </w:p>
        </w:tc>
      </w:tr>
      <w:tr w:rsidR="00007F73" w:rsidRPr="00285CF2" w14:paraId="084D2CA7" w14:textId="77777777" w:rsidTr="005F75D2">
        <w:trPr>
          <w:trHeight w:val="415"/>
        </w:trPr>
        <w:tc>
          <w:tcPr>
            <w:tcW w:w="1154" w:type="pct"/>
            <w:vMerge/>
            <w:shd w:val="clear" w:color="auto" w:fill="auto"/>
            <w:vAlign w:val="center"/>
          </w:tcPr>
          <w:p w14:paraId="572E5B8F" w14:textId="77777777" w:rsidR="008F7F39" w:rsidRPr="00285CF2" w:rsidRDefault="008F7F39" w:rsidP="001B3F59">
            <w:pPr>
              <w:jc w:val="both"/>
              <w:rPr>
                <w:rFonts w:ascii="Arial Narrow" w:hAnsi="Arial Narrow"/>
                <w:sz w:val="18"/>
                <w:szCs w:val="18"/>
              </w:rPr>
            </w:pPr>
          </w:p>
        </w:tc>
        <w:tc>
          <w:tcPr>
            <w:tcW w:w="1481" w:type="pct"/>
          </w:tcPr>
          <w:p w14:paraId="287B66E6"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 xml:space="preserve">Revitalizar 600 </w:t>
            </w:r>
            <w:proofErr w:type="spellStart"/>
            <w:r w:rsidRPr="00000B9E">
              <w:rPr>
                <w:rFonts w:ascii="Arial Narrow" w:hAnsi="Arial Narrow" w:cs="Calibri"/>
                <w:color w:val="000000" w:themeColor="text1"/>
                <w:sz w:val="18"/>
                <w:szCs w:val="18"/>
              </w:rPr>
              <w:t>Mipymes</w:t>
            </w:r>
            <w:proofErr w:type="spellEnd"/>
            <w:r w:rsidRPr="00000B9E">
              <w:rPr>
                <w:rFonts w:ascii="Arial Narrow" w:hAnsi="Arial Narrow" w:cs="Calibri"/>
                <w:color w:val="000000" w:themeColor="text1"/>
                <w:sz w:val="18"/>
                <w:szCs w:val="18"/>
              </w:rPr>
              <w:t xml:space="preserve"> y/o emprendimientos potencializadas dentro de las aglomeraciones económicas que fomentan el empleo y/o nuevas actividades económicas.</w:t>
            </w:r>
          </w:p>
        </w:tc>
        <w:tc>
          <w:tcPr>
            <w:tcW w:w="378" w:type="pct"/>
            <w:shd w:val="clear" w:color="auto" w:fill="auto"/>
            <w:vAlign w:val="center"/>
          </w:tcPr>
          <w:p w14:paraId="21275940" w14:textId="7A7FF165"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910</w:t>
            </w:r>
          </w:p>
        </w:tc>
        <w:tc>
          <w:tcPr>
            <w:tcW w:w="335" w:type="pct"/>
            <w:shd w:val="clear" w:color="auto" w:fill="auto"/>
            <w:vAlign w:val="center"/>
          </w:tcPr>
          <w:p w14:paraId="7D97C1F7" w14:textId="11D50CF6"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938</w:t>
            </w:r>
          </w:p>
        </w:tc>
        <w:tc>
          <w:tcPr>
            <w:tcW w:w="335" w:type="pct"/>
            <w:shd w:val="clear" w:color="auto" w:fill="auto"/>
            <w:vAlign w:val="center"/>
          </w:tcPr>
          <w:p w14:paraId="41F91924" w14:textId="175D38E0"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968</w:t>
            </w:r>
          </w:p>
        </w:tc>
        <w:tc>
          <w:tcPr>
            <w:tcW w:w="428" w:type="pct"/>
            <w:shd w:val="clear" w:color="auto" w:fill="auto"/>
            <w:vAlign w:val="center"/>
          </w:tcPr>
          <w:p w14:paraId="0C465006" w14:textId="4B834A08"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999</w:t>
            </w:r>
          </w:p>
        </w:tc>
        <w:tc>
          <w:tcPr>
            <w:tcW w:w="381" w:type="pct"/>
            <w:shd w:val="clear" w:color="auto" w:fill="auto"/>
            <w:vAlign w:val="bottom"/>
          </w:tcPr>
          <w:p w14:paraId="0078B6C6" w14:textId="7283A9E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3.815</w:t>
            </w:r>
          </w:p>
        </w:tc>
        <w:tc>
          <w:tcPr>
            <w:tcW w:w="502" w:type="pct"/>
            <w:shd w:val="clear" w:color="auto" w:fill="auto"/>
            <w:vAlign w:val="bottom"/>
          </w:tcPr>
          <w:p w14:paraId="32086D1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1,54</w:t>
            </w:r>
          </w:p>
        </w:tc>
      </w:tr>
      <w:tr w:rsidR="00007F73" w:rsidRPr="00285CF2" w14:paraId="1D159294" w14:textId="77777777" w:rsidTr="005F75D2">
        <w:trPr>
          <w:trHeight w:val="415"/>
        </w:trPr>
        <w:tc>
          <w:tcPr>
            <w:tcW w:w="1154" w:type="pct"/>
            <w:vMerge/>
            <w:shd w:val="clear" w:color="auto" w:fill="auto"/>
            <w:vAlign w:val="center"/>
          </w:tcPr>
          <w:p w14:paraId="13B6AADF"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bottom"/>
          </w:tcPr>
          <w:p w14:paraId="61C5DE93"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Formar 1600 personas en prevención de violencia intrafamiliar y/o violencia sexual.</w:t>
            </w:r>
          </w:p>
        </w:tc>
        <w:tc>
          <w:tcPr>
            <w:tcW w:w="378" w:type="pct"/>
            <w:shd w:val="clear" w:color="auto" w:fill="auto"/>
            <w:vAlign w:val="center"/>
          </w:tcPr>
          <w:p w14:paraId="7EF8A060" w14:textId="3D3C38F2"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459</w:t>
            </w:r>
          </w:p>
        </w:tc>
        <w:tc>
          <w:tcPr>
            <w:tcW w:w="335" w:type="pct"/>
            <w:shd w:val="clear" w:color="auto" w:fill="auto"/>
            <w:vAlign w:val="center"/>
          </w:tcPr>
          <w:p w14:paraId="232D8BD9" w14:textId="16FAE9C8"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473</w:t>
            </w:r>
          </w:p>
        </w:tc>
        <w:tc>
          <w:tcPr>
            <w:tcW w:w="335" w:type="pct"/>
            <w:shd w:val="clear" w:color="auto" w:fill="auto"/>
            <w:vAlign w:val="center"/>
          </w:tcPr>
          <w:p w14:paraId="255AB8CF" w14:textId="6FCFAF22"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488</w:t>
            </w:r>
          </w:p>
        </w:tc>
        <w:tc>
          <w:tcPr>
            <w:tcW w:w="428" w:type="pct"/>
            <w:shd w:val="clear" w:color="auto" w:fill="auto"/>
            <w:vAlign w:val="center"/>
          </w:tcPr>
          <w:p w14:paraId="2470A0C9" w14:textId="4C497DC8"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504</w:t>
            </w:r>
          </w:p>
        </w:tc>
        <w:tc>
          <w:tcPr>
            <w:tcW w:w="381" w:type="pct"/>
            <w:shd w:val="clear" w:color="auto" w:fill="auto"/>
            <w:vAlign w:val="bottom"/>
          </w:tcPr>
          <w:p w14:paraId="0FD512B8" w14:textId="411DCE8E"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1.925</w:t>
            </w:r>
          </w:p>
        </w:tc>
        <w:tc>
          <w:tcPr>
            <w:tcW w:w="502" w:type="pct"/>
            <w:shd w:val="clear" w:color="auto" w:fill="auto"/>
            <w:vAlign w:val="bottom"/>
          </w:tcPr>
          <w:p w14:paraId="7C3BCC3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0,78</w:t>
            </w:r>
          </w:p>
        </w:tc>
      </w:tr>
      <w:tr w:rsidR="00007F73" w:rsidRPr="00285CF2" w14:paraId="0772872F" w14:textId="77777777" w:rsidTr="005F75D2">
        <w:trPr>
          <w:trHeight w:val="415"/>
        </w:trPr>
        <w:tc>
          <w:tcPr>
            <w:tcW w:w="1154" w:type="pct"/>
            <w:vMerge/>
            <w:shd w:val="clear" w:color="auto" w:fill="auto"/>
            <w:vAlign w:val="center"/>
          </w:tcPr>
          <w:p w14:paraId="5FA4E758"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bottom"/>
          </w:tcPr>
          <w:p w14:paraId="544C01EB"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Dotar 1 centros de atención especializados.</w:t>
            </w:r>
          </w:p>
        </w:tc>
        <w:tc>
          <w:tcPr>
            <w:tcW w:w="378" w:type="pct"/>
            <w:shd w:val="clear" w:color="auto" w:fill="auto"/>
            <w:vAlign w:val="center"/>
          </w:tcPr>
          <w:p w14:paraId="02F2843E" w14:textId="5BF1363E"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200</w:t>
            </w:r>
          </w:p>
        </w:tc>
        <w:tc>
          <w:tcPr>
            <w:tcW w:w="335" w:type="pct"/>
            <w:shd w:val="clear" w:color="auto" w:fill="auto"/>
            <w:vAlign w:val="center"/>
          </w:tcPr>
          <w:p w14:paraId="2CC7F945" w14:textId="4FBAC249" w:rsidR="008F7F39" w:rsidRPr="00000B9E" w:rsidRDefault="008F7F39" w:rsidP="00000B9E">
            <w:pPr>
              <w:rPr>
                <w:rFonts w:ascii="Arial Narrow" w:hAnsi="Arial Narrow" w:cs="Calibri"/>
                <w:color w:val="000000"/>
                <w:sz w:val="18"/>
                <w:szCs w:val="18"/>
              </w:rPr>
            </w:pPr>
          </w:p>
        </w:tc>
        <w:tc>
          <w:tcPr>
            <w:tcW w:w="335" w:type="pct"/>
            <w:shd w:val="clear" w:color="auto" w:fill="auto"/>
            <w:vAlign w:val="center"/>
          </w:tcPr>
          <w:p w14:paraId="0EB28F22" w14:textId="4ABC5B96" w:rsidR="008F7F39" w:rsidRPr="00000B9E" w:rsidRDefault="008F7F39" w:rsidP="00000B9E">
            <w:pPr>
              <w:rPr>
                <w:rFonts w:ascii="Arial Narrow" w:hAnsi="Arial Narrow" w:cs="Calibri"/>
                <w:color w:val="000000"/>
                <w:sz w:val="18"/>
                <w:szCs w:val="18"/>
              </w:rPr>
            </w:pPr>
          </w:p>
        </w:tc>
        <w:tc>
          <w:tcPr>
            <w:tcW w:w="428" w:type="pct"/>
            <w:shd w:val="clear" w:color="auto" w:fill="auto"/>
            <w:vAlign w:val="center"/>
          </w:tcPr>
          <w:p w14:paraId="7329C545" w14:textId="37126701" w:rsidR="008F7F39" w:rsidRPr="00000B9E" w:rsidRDefault="008F7F39" w:rsidP="00000B9E">
            <w:pPr>
              <w:rPr>
                <w:rFonts w:ascii="Arial Narrow" w:hAnsi="Arial Narrow" w:cs="Calibri"/>
                <w:color w:val="000000"/>
                <w:sz w:val="18"/>
                <w:szCs w:val="18"/>
              </w:rPr>
            </w:pPr>
          </w:p>
        </w:tc>
        <w:tc>
          <w:tcPr>
            <w:tcW w:w="381" w:type="pct"/>
            <w:shd w:val="clear" w:color="auto" w:fill="auto"/>
            <w:vAlign w:val="bottom"/>
          </w:tcPr>
          <w:p w14:paraId="2481D191" w14:textId="077F9042"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200</w:t>
            </w:r>
          </w:p>
        </w:tc>
        <w:tc>
          <w:tcPr>
            <w:tcW w:w="502" w:type="pct"/>
            <w:shd w:val="clear" w:color="auto" w:fill="auto"/>
            <w:vAlign w:val="bottom"/>
          </w:tcPr>
          <w:p w14:paraId="235177E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0,08</w:t>
            </w:r>
          </w:p>
        </w:tc>
      </w:tr>
      <w:tr w:rsidR="00007F73" w:rsidRPr="00285CF2" w14:paraId="281B7819" w14:textId="77777777" w:rsidTr="005F75D2">
        <w:trPr>
          <w:trHeight w:val="415"/>
        </w:trPr>
        <w:tc>
          <w:tcPr>
            <w:tcW w:w="1154" w:type="pct"/>
            <w:vMerge/>
            <w:shd w:val="clear" w:color="auto" w:fill="auto"/>
            <w:vAlign w:val="center"/>
          </w:tcPr>
          <w:p w14:paraId="4FB8BF82"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bottom"/>
          </w:tcPr>
          <w:p w14:paraId="7D97C939"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Dotar 4 Sedes de atención a la primera infancia y/o adolescencia (jardines infantiles y Centros Amar).</w:t>
            </w:r>
          </w:p>
        </w:tc>
        <w:tc>
          <w:tcPr>
            <w:tcW w:w="378" w:type="pct"/>
            <w:shd w:val="clear" w:color="auto" w:fill="auto"/>
            <w:vAlign w:val="center"/>
          </w:tcPr>
          <w:p w14:paraId="430F783B" w14:textId="4E37D32C"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188</w:t>
            </w:r>
          </w:p>
        </w:tc>
        <w:tc>
          <w:tcPr>
            <w:tcW w:w="335" w:type="pct"/>
            <w:shd w:val="clear" w:color="auto" w:fill="auto"/>
            <w:vAlign w:val="center"/>
          </w:tcPr>
          <w:p w14:paraId="43845842" w14:textId="6375931D"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194</w:t>
            </w:r>
          </w:p>
        </w:tc>
        <w:tc>
          <w:tcPr>
            <w:tcW w:w="335" w:type="pct"/>
            <w:shd w:val="clear" w:color="auto" w:fill="auto"/>
            <w:vAlign w:val="center"/>
          </w:tcPr>
          <w:p w14:paraId="473ABA3C" w14:textId="11BFF0FA"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200</w:t>
            </w:r>
          </w:p>
        </w:tc>
        <w:tc>
          <w:tcPr>
            <w:tcW w:w="428" w:type="pct"/>
            <w:shd w:val="clear" w:color="auto" w:fill="auto"/>
            <w:vAlign w:val="center"/>
          </w:tcPr>
          <w:p w14:paraId="33077CF8" w14:textId="25C3C101"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206</w:t>
            </w:r>
          </w:p>
        </w:tc>
        <w:tc>
          <w:tcPr>
            <w:tcW w:w="381" w:type="pct"/>
            <w:shd w:val="clear" w:color="auto" w:fill="auto"/>
            <w:vAlign w:val="bottom"/>
          </w:tcPr>
          <w:p w14:paraId="41520285" w14:textId="03571B1B"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788</w:t>
            </w:r>
          </w:p>
        </w:tc>
        <w:tc>
          <w:tcPr>
            <w:tcW w:w="502" w:type="pct"/>
            <w:shd w:val="clear" w:color="auto" w:fill="auto"/>
            <w:vAlign w:val="bottom"/>
          </w:tcPr>
          <w:p w14:paraId="02378CA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0,32</w:t>
            </w:r>
          </w:p>
        </w:tc>
      </w:tr>
      <w:tr w:rsidR="00007F73" w:rsidRPr="00285CF2" w14:paraId="3AF9FD91" w14:textId="77777777" w:rsidTr="005F75D2">
        <w:trPr>
          <w:trHeight w:val="415"/>
        </w:trPr>
        <w:tc>
          <w:tcPr>
            <w:tcW w:w="1154" w:type="pct"/>
            <w:vMerge/>
            <w:shd w:val="clear" w:color="auto" w:fill="auto"/>
            <w:vAlign w:val="center"/>
          </w:tcPr>
          <w:p w14:paraId="40DB2EFA"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bottom"/>
          </w:tcPr>
          <w:p w14:paraId="33A5F9C6"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Dotar 1 Centros de Desarrollo comunitarios.</w:t>
            </w:r>
          </w:p>
        </w:tc>
        <w:tc>
          <w:tcPr>
            <w:tcW w:w="378" w:type="pct"/>
            <w:shd w:val="clear" w:color="auto" w:fill="auto"/>
            <w:vAlign w:val="center"/>
          </w:tcPr>
          <w:p w14:paraId="016BE95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23E2676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3FA4820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428" w:type="pct"/>
            <w:shd w:val="clear" w:color="auto" w:fill="auto"/>
            <w:vAlign w:val="center"/>
          </w:tcPr>
          <w:p w14:paraId="251D15B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640 </w:t>
            </w:r>
          </w:p>
        </w:tc>
        <w:tc>
          <w:tcPr>
            <w:tcW w:w="381" w:type="pct"/>
            <w:shd w:val="clear" w:color="auto" w:fill="auto"/>
            <w:vAlign w:val="bottom"/>
          </w:tcPr>
          <w:p w14:paraId="67D683B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640 </w:t>
            </w:r>
          </w:p>
        </w:tc>
        <w:tc>
          <w:tcPr>
            <w:tcW w:w="502" w:type="pct"/>
            <w:shd w:val="clear" w:color="auto" w:fill="auto"/>
            <w:vAlign w:val="bottom"/>
          </w:tcPr>
          <w:p w14:paraId="2B88D25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0,26</w:t>
            </w:r>
          </w:p>
        </w:tc>
      </w:tr>
      <w:tr w:rsidR="00007F73" w:rsidRPr="00285CF2" w14:paraId="6388FFCD" w14:textId="77777777" w:rsidTr="005F75D2">
        <w:trPr>
          <w:trHeight w:val="415"/>
        </w:trPr>
        <w:tc>
          <w:tcPr>
            <w:tcW w:w="1154" w:type="pct"/>
            <w:vMerge/>
            <w:shd w:val="clear" w:color="auto" w:fill="auto"/>
            <w:vAlign w:val="center"/>
          </w:tcPr>
          <w:p w14:paraId="238172BA"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bottom"/>
          </w:tcPr>
          <w:p w14:paraId="381B1540" w14:textId="02ADF9CC"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Vincular 1</w:t>
            </w:r>
            <w:r w:rsidR="00C923D3">
              <w:rPr>
                <w:rFonts w:ascii="Arial Narrow" w:hAnsi="Arial Narrow" w:cs="Calibri"/>
                <w:color w:val="000000"/>
                <w:sz w:val="18"/>
                <w:szCs w:val="18"/>
              </w:rPr>
              <w:t>8</w:t>
            </w:r>
            <w:r w:rsidRPr="00285CF2">
              <w:rPr>
                <w:rFonts w:ascii="Arial Narrow" w:hAnsi="Arial Narrow" w:cs="Calibri"/>
                <w:color w:val="000000"/>
                <w:sz w:val="18"/>
                <w:szCs w:val="18"/>
              </w:rPr>
              <w:t>00 mujeres cuidadoras a estrategias de cuidado.</w:t>
            </w:r>
          </w:p>
        </w:tc>
        <w:tc>
          <w:tcPr>
            <w:tcW w:w="378" w:type="pct"/>
            <w:shd w:val="clear" w:color="auto" w:fill="auto"/>
            <w:vAlign w:val="center"/>
          </w:tcPr>
          <w:p w14:paraId="020AFD4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505 </w:t>
            </w:r>
          </w:p>
        </w:tc>
        <w:tc>
          <w:tcPr>
            <w:tcW w:w="335" w:type="pct"/>
            <w:shd w:val="clear" w:color="auto" w:fill="auto"/>
            <w:vAlign w:val="center"/>
          </w:tcPr>
          <w:p w14:paraId="7AA2B1F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520 </w:t>
            </w:r>
          </w:p>
        </w:tc>
        <w:tc>
          <w:tcPr>
            <w:tcW w:w="335" w:type="pct"/>
            <w:shd w:val="clear" w:color="auto" w:fill="auto"/>
            <w:vAlign w:val="center"/>
          </w:tcPr>
          <w:p w14:paraId="4E92BE5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537 </w:t>
            </w:r>
          </w:p>
        </w:tc>
        <w:tc>
          <w:tcPr>
            <w:tcW w:w="428" w:type="pct"/>
            <w:shd w:val="clear" w:color="auto" w:fill="auto"/>
            <w:vAlign w:val="center"/>
          </w:tcPr>
          <w:p w14:paraId="6E9C8CA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554 </w:t>
            </w:r>
          </w:p>
        </w:tc>
        <w:tc>
          <w:tcPr>
            <w:tcW w:w="381" w:type="pct"/>
            <w:shd w:val="clear" w:color="auto" w:fill="auto"/>
            <w:vAlign w:val="bottom"/>
          </w:tcPr>
          <w:p w14:paraId="06CDEC3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2.116 </w:t>
            </w:r>
          </w:p>
        </w:tc>
        <w:tc>
          <w:tcPr>
            <w:tcW w:w="502" w:type="pct"/>
            <w:shd w:val="clear" w:color="auto" w:fill="auto"/>
            <w:vAlign w:val="bottom"/>
          </w:tcPr>
          <w:p w14:paraId="24EAECB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0,85</w:t>
            </w:r>
          </w:p>
        </w:tc>
      </w:tr>
      <w:tr w:rsidR="00007F73" w:rsidRPr="00285CF2" w14:paraId="47EF85EF" w14:textId="77777777" w:rsidTr="005F75D2">
        <w:trPr>
          <w:trHeight w:val="415"/>
        </w:trPr>
        <w:tc>
          <w:tcPr>
            <w:tcW w:w="1154" w:type="pct"/>
            <w:vMerge/>
            <w:shd w:val="clear" w:color="auto" w:fill="auto"/>
            <w:vAlign w:val="center"/>
          </w:tcPr>
          <w:p w14:paraId="19CA3FF4"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center"/>
          </w:tcPr>
          <w:p w14:paraId="7F043D5E"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1000 personas con discapacidad, cuidadores y cuidadoras, en actividades alternativas de salud.</w:t>
            </w:r>
          </w:p>
        </w:tc>
        <w:tc>
          <w:tcPr>
            <w:tcW w:w="378" w:type="pct"/>
            <w:shd w:val="clear" w:color="auto" w:fill="auto"/>
            <w:vAlign w:val="center"/>
          </w:tcPr>
          <w:p w14:paraId="60B3352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474 </w:t>
            </w:r>
          </w:p>
        </w:tc>
        <w:tc>
          <w:tcPr>
            <w:tcW w:w="335" w:type="pct"/>
            <w:shd w:val="clear" w:color="auto" w:fill="auto"/>
            <w:vAlign w:val="center"/>
          </w:tcPr>
          <w:p w14:paraId="560B430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487 </w:t>
            </w:r>
          </w:p>
        </w:tc>
        <w:tc>
          <w:tcPr>
            <w:tcW w:w="335" w:type="pct"/>
            <w:shd w:val="clear" w:color="auto" w:fill="auto"/>
            <w:vAlign w:val="center"/>
          </w:tcPr>
          <w:p w14:paraId="09175B4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503 </w:t>
            </w:r>
          </w:p>
        </w:tc>
        <w:tc>
          <w:tcPr>
            <w:tcW w:w="428" w:type="pct"/>
            <w:shd w:val="clear" w:color="auto" w:fill="auto"/>
            <w:vAlign w:val="center"/>
          </w:tcPr>
          <w:p w14:paraId="601596A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518 </w:t>
            </w:r>
          </w:p>
        </w:tc>
        <w:tc>
          <w:tcPr>
            <w:tcW w:w="381" w:type="pct"/>
            <w:shd w:val="clear" w:color="auto" w:fill="auto"/>
            <w:vAlign w:val="center"/>
          </w:tcPr>
          <w:p w14:paraId="37422332"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1.982 </w:t>
            </w:r>
          </w:p>
        </w:tc>
        <w:tc>
          <w:tcPr>
            <w:tcW w:w="502" w:type="pct"/>
            <w:shd w:val="clear" w:color="auto" w:fill="auto"/>
            <w:vAlign w:val="bottom"/>
          </w:tcPr>
          <w:p w14:paraId="7F4CFF6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0,80</w:t>
            </w:r>
          </w:p>
        </w:tc>
      </w:tr>
      <w:tr w:rsidR="00007F73" w:rsidRPr="00285CF2" w14:paraId="239A0DD1" w14:textId="77777777" w:rsidTr="005F75D2">
        <w:trPr>
          <w:trHeight w:val="415"/>
        </w:trPr>
        <w:tc>
          <w:tcPr>
            <w:tcW w:w="1154" w:type="pct"/>
            <w:vMerge/>
            <w:shd w:val="clear" w:color="auto" w:fill="auto"/>
            <w:vAlign w:val="center"/>
          </w:tcPr>
          <w:p w14:paraId="4AF2088D"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center"/>
          </w:tcPr>
          <w:p w14:paraId="423EE430"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2400 personas a las acciones desarrolladas desde los dispositivos de base comunitaria en respuesta al consumo de SPA.</w:t>
            </w:r>
          </w:p>
        </w:tc>
        <w:tc>
          <w:tcPr>
            <w:tcW w:w="378" w:type="pct"/>
            <w:shd w:val="clear" w:color="auto" w:fill="auto"/>
            <w:vAlign w:val="center"/>
          </w:tcPr>
          <w:p w14:paraId="01C4CC8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543 </w:t>
            </w:r>
          </w:p>
        </w:tc>
        <w:tc>
          <w:tcPr>
            <w:tcW w:w="335" w:type="pct"/>
            <w:shd w:val="clear" w:color="auto" w:fill="auto"/>
            <w:vAlign w:val="center"/>
          </w:tcPr>
          <w:p w14:paraId="75E7D8C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560 </w:t>
            </w:r>
          </w:p>
        </w:tc>
        <w:tc>
          <w:tcPr>
            <w:tcW w:w="335" w:type="pct"/>
            <w:shd w:val="clear" w:color="auto" w:fill="auto"/>
            <w:vAlign w:val="center"/>
          </w:tcPr>
          <w:p w14:paraId="5A74DDF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577 </w:t>
            </w:r>
          </w:p>
        </w:tc>
        <w:tc>
          <w:tcPr>
            <w:tcW w:w="428" w:type="pct"/>
            <w:shd w:val="clear" w:color="auto" w:fill="auto"/>
            <w:vAlign w:val="center"/>
          </w:tcPr>
          <w:p w14:paraId="5073D44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596 </w:t>
            </w:r>
          </w:p>
        </w:tc>
        <w:tc>
          <w:tcPr>
            <w:tcW w:w="381" w:type="pct"/>
            <w:shd w:val="clear" w:color="auto" w:fill="auto"/>
            <w:vAlign w:val="center"/>
          </w:tcPr>
          <w:p w14:paraId="06A44EB7"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2.276 </w:t>
            </w:r>
          </w:p>
        </w:tc>
        <w:tc>
          <w:tcPr>
            <w:tcW w:w="502" w:type="pct"/>
            <w:shd w:val="clear" w:color="auto" w:fill="auto"/>
            <w:vAlign w:val="bottom"/>
          </w:tcPr>
          <w:p w14:paraId="686C738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0,92</w:t>
            </w:r>
          </w:p>
        </w:tc>
      </w:tr>
      <w:tr w:rsidR="00007F73" w:rsidRPr="00285CF2" w14:paraId="6B241B20" w14:textId="77777777" w:rsidTr="005F75D2">
        <w:trPr>
          <w:trHeight w:val="415"/>
        </w:trPr>
        <w:tc>
          <w:tcPr>
            <w:tcW w:w="1154" w:type="pct"/>
            <w:vMerge/>
            <w:shd w:val="clear" w:color="auto" w:fill="auto"/>
            <w:vAlign w:val="center"/>
          </w:tcPr>
          <w:p w14:paraId="6810CEBC"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center"/>
          </w:tcPr>
          <w:p w14:paraId="67D7EAE5"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Beneficiar 1200 personas con discapacidad a través de Dispositivos de Asistencia Personal - Ayudas Técnicas (no incluidas en los Planes de Beneficios).</w:t>
            </w:r>
          </w:p>
        </w:tc>
        <w:tc>
          <w:tcPr>
            <w:tcW w:w="378" w:type="pct"/>
            <w:shd w:val="clear" w:color="auto" w:fill="auto"/>
            <w:vAlign w:val="center"/>
          </w:tcPr>
          <w:p w14:paraId="615B42E8" w14:textId="77777777" w:rsidR="008F7F39" w:rsidRPr="00000B9E" w:rsidRDefault="008F7F39" w:rsidP="001B3F59">
            <w:pPr>
              <w:rPr>
                <w:rFonts w:ascii="Arial Narrow" w:hAnsi="Arial Narrow" w:cs="Calibri"/>
                <w:color w:val="000000"/>
                <w:sz w:val="18"/>
                <w:szCs w:val="18"/>
              </w:rPr>
            </w:pPr>
            <w:r w:rsidRPr="00000B9E">
              <w:rPr>
                <w:rFonts w:ascii="Arial Narrow" w:hAnsi="Arial Narrow" w:cs="Calibri"/>
                <w:color w:val="000000"/>
                <w:sz w:val="18"/>
                <w:szCs w:val="18"/>
              </w:rPr>
              <w:t xml:space="preserve">$                              673 </w:t>
            </w:r>
          </w:p>
        </w:tc>
        <w:tc>
          <w:tcPr>
            <w:tcW w:w="335" w:type="pct"/>
            <w:shd w:val="clear" w:color="auto" w:fill="auto"/>
            <w:vAlign w:val="center"/>
          </w:tcPr>
          <w:p w14:paraId="0522B7D2" w14:textId="77777777" w:rsidR="008F7F39" w:rsidRPr="00000B9E" w:rsidRDefault="008F7F39" w:rsidP="001B3F59">
            <w:pPr>
              <w:jc w:val="right"/>
              <w:rPr>
                <w:rFonts w:ascii="Arial Narrow" w:hAnsi="Arial Narrow" w:cs="Calibri"/>
                <w:color w:val="000000"/>
                <w:sz w:val="18"/>
                <w:szCs w:val="18"/>
              </w:rPr>
            </w:pPr>
            <w:r w:rsidRPr="00000B9E">
              <w:rPr>
                <w:rFonts w:ascii="Arial Narrow" w:hAnsi="Arial Narrow" w:cs="Calibri"/>
                <w:color w:val="000000"/>
                <w:sz w:val="18"/>
                <w:szCs w:val="18"/>
              </w:rPr>
              <w:t xml:space="preserve"> $                          694 </w:t>
            </w:r>
          </w:p>
        </w:tc>
        <w:tc>
          <w:tcPr>
            <w:tcW w:w="335" w:type="pct"/>
            <w:shd w:val="clear" w:color="auto" w:fill="auto"/>
            <w:vAlign w:val="center"/>
          </w:tcPr>
          <w:p w14:paraId="1FF2983B" w14:textId="77777777" w:rsidR="008F7F39" w:rsidRPr="00000B9E" w:rsidRDefault="008F7F39" w:rsidP="001B3F59">
            <w:pPr>
              <w:jc w:val="right"/>
              <w:rPr>
                <w:rFonts w:ascii="Arial Narrow" w:hAnsi="Arial Narrow" w:cs="Calibri"/>
                <w:color w:val="000000"/>
                <w:sz w:val="18"/>
                <w:szCs w:val="18"/>
              </w:rPr>
            </w:pPr>
            <w:r w:rsidRPr="00000B9E">
              <w:rPr>
                <w:rFonts w:ascii="Arial Narrow" w:hAnsi="Arial Narrow" w:cs="Calibri"/>
                <w:color w:val="000000"/>
                <w:sz w:val="18"/>
                <w:szCs w:val="18"/>
              </w:rPr>
              <w:t xml:space="preserve"> $                                           715 </w:t>
            </w:r>
          </w:p>
        </w:tc>
        <w:tc>
          <w:tcPr>
            <w:tcW w:w="428" w:type="pct"/>
            <w:shd w:val="clear" w:color="auto" w:fill="auto"/>
            <w:vAlign w:val="center"/>
          </w:tcPr>
          <w:p w14:paraId="38C6D7F7" w14:textId="77777777" w:rsidR="008F7F39" w:rsidRPr="00000B9E" w:rsidRDefault="008F7F39" w:rsidP="001B3F59">
            <w:pPr>
              <w:jc w:val="right"/>
              <w:rPr>
                <w:rFonts w:ascii="Arial Narrow" w:hAnsi="Arial Narrow" w:cs="Calibri"/>
                <w:color w:val="000000"/>
                <w:sz w:val="18"/>
                <w:szCs w:val="18"/>
              </w:rPr>
            </w:pPr>
            <w:r w:rsidRPr="00000B9E">
              <w:rPr>
                <w:rFonts w:ascii="Arial Narrow" w:hAnsi="Arial Narrow" w:cs="Calibri"/>
                <w:color w:val="000000"/>
                <w:sz w:val="18"/>
                <w:szCs w:val="18"/>
              </w:rPr>
              <w:t xml:space="preserve"> $                                738 </w:t>
            </w:r>
          </w:p>
        </w:tc>
        <w:tc>
          <w:tcPr>
            <w:tcW w:w="381" w:type="pct"/>
            <w:shd w:val="clear" w:color="auto" w:fill="auto"/>
            <w:vAlign w:val="center"/>
          </w:tcPr>
          <w:p w14:paraId="3F57F1FA" w14:textId="77777777" w:rsidR="008F7F39" w:rsidRPr="00000B9E" w:rsidRDefault="008F7F39" w:rsidP="001B3F59">
            <w:pPr>
              <w:jc w:val="right"/>
              <w:rPr>
                <w:rFonts w:ascii="Arial Narrow" w:hAnsi="Arial Narrow" w:cs="Calibri"/>
                <w:color w:val="000000"/>
                <w:sz w:val="18"/>
                <w:szCs w:val="18"/>
              </w:rPr>
            </w:pPr>
            <w:r w:rsidRPr="00285CF2">
              <w:rPr>
                <w:rFonts w:ascii="Arial Narrow" w:hAnsi="Arial Narrow" w:cs="Calibri"/>
                <w:color w:val="000000"/>
                <w:sz w:val="18"/>
                <w:szCs w:val="18"/>
              </w:rPr>
              <w:t xml:space="preserve"> $                                 2.820 </w:t>
            </w:r>
          </w:p>
        </w:tc>
        <w:tc>
          <w:tcPr>
            <w:tcW w:w="502" w:type="pct"/>
            <w:shd w:val="clear" w:color="auto" w:fill="auto"/>
            <w:vAlign w:val="bottom"/>
          </w:tcPr>
          <w:p w14:paraId="2BEAD618" w14:textId="77777777" w:rsidR="008F7F39" w:rsidRPr="00000B9E" w:rsidRDefault="008F7F39" w:rsidP="001B3F59">
            <w:pPr>
              <w:jc w:val="right"/>
              <w:rPr>
                <w:rFonts w:ascii="Arial Narrow" w:hAnsi="Arial Narrow" w:cs="Calibri"/>
                <w:color w:val="000000"/>
                <w:sz w:val="18"/>
                <w:szCs w:val="18"/>
              </w:rPr>
            </w:pPr>
            <w:r w:rsidRPr="00000B9E">
              <w:rPr>
                <w:rFonts w:ascii="Arial Narrow" w:hAnsi="Arial Narrow" w:cs="Calibri"/>
                <w:color w:val="000000"/>
                <w:sz w:val="18"/>
                <w:szCs w:val="18"/>
              </w:rPr>
              <w:t>1,14</w:t>
            </w:r>
          </w:p>
        </w:tc>
      </w:tr>
      <w:tr w:rsidR="00007F73" w:rsidRPr="00285CF2" w14:paraId="7B8805CF" w14:textId="77777777" w:rsidTr="005F75D2">
        <w:trPr>
          <w:trHeight w:val="415"/>
        </w:trPr>
        <w:tc>
          <w:tcPr>
            <w:tcW w:w="1154" w:type="pct"/>
            <w:vMerge/>
            <w:shd w:val="clear" w:color="auto" w:fill="auto"/>
            <w:vAlign w:val="center"/>
          </w:tcPr>
          <w:p w14:paraId="6331949B" w14:textId="77777777" w:rsidR="008F7F39" w:rsidRPr="00285CF2" w:rsidRDefault="008F7F39" w:rsidP="001B3F59">
            <w:pPr>
              <w:jc w:val="both"/>
              <w:rPr>
                <w:rFonts w:ascii="Arial Narrow" w:eastAsia="Times New Roman" w:hAnsi="Arial Narrow" w:cs="Calibri"/>
                <w:sz w:val="18"/>
                <w:szCs w:val="18"/>
                <w:lang w:val="es-CO" w:eastAsia="es-CO"/>
              </w:rPr>
            </w:pPr>
          </w:p>
        </w:tc>
        <w:tc>
          <w:tcPr>
            <w:tcW w:w="1481" w:type="pct"/>
            <w:vAlign w:val="center"/>
          </w:tcPr>
          <w:p w14:paraId="001EF36D"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800 personas a las acciones y estrategias de reconocimiento de los saberes ancestrales en medicina.</w:t>
            </w:r>
          </w:p>
        </w:tc>
        <w:tc>
          <w:tcPr>
            <w:tcW w:w="378" w:type="pct"/>
            <w:shd w:val="clear" w:color="auto" w:fill="auto"/>
            <w:vAlign w:val="center"/>
          </w:tcPr>
          <w:p w14:paraId="3E6D4C6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146 </w:t>
            </w:r>
          </w:p>
        </w:tc>
        <w:tc>
          <w:tcPr>
            <w:tcW w:w="335" w:type="pct"/>
            <w:shd w:val="clear" w:color="auto" w:fill="auto"/>
            <w:vAlign w:val="center"/>
          </w:tcPr>
          <w:p w14:paraId="0218E0E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152 </w:t>
            </w:r>
          </w:p>
        </w:tc>
        <w:tc>
          <w:tcPr>
            <w:tcW w:w="335" w:type="pct"/>
            <w:shd w:val="clear" w:color="auto" w:fill="auto"/>
            <w:vAlign w:val="center"/>
          </w:tcPr>
          <w:p w14:paraId="0F793C8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155 </w:t>
            </w:r>
          </w:p>
        </w:tc>
        <w:tc>
          <w:tcPr>
            <w:tcW w:w="428" w:type="pct"/>
            <w:shd w:val="clear" w:color="auto" w:fill="auto"/>
            <w:vAlign w:val="center"/>
          </w:tcPr>
          <w:p w14:paraId="3914313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158 </w:t>
            </w:r>
          </w:p>
        </w:tc>
        <w:tc>
          <w:tcPr>
            <w:tcW w:w="381" w:type="pct"/>
            <w:shd w:val="clear" w:color="auto" w:fill="auto"/>
            <w:vAlign w:val="center"/>
          </w:tcPr>
          <w:p w14:paraId="56B09C23"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611 </w:t>
            </w:r>
          </w:p>
        </w:tc>
        <w:tc>
          <w:tcPr>
            <w:tcW w:w="502" w:type="pct"/>
            <w:shd w:val="clear" w:color="auto" w:fill="auto"/>
            <w:vAlign w:val="bottom"/>
          </w:tcPr>
          <w:p w14:paraId="5062DB6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0,25</w:t>
            </w:r>
          </w:p>
        </w:tc>
      </w:tr>
      <w:tr w:rsidR="00007F73" w:rsidRPr="00285CF2" w14:paraId="165AD79E" w14:textId="77777777" w:rsidTr="005F75D2">
        <w:trPr>
          <w:trHeight w:val="415"/>
        </w:trPr>
        <w:tc>
          <w:tcPr>
            <w:tcW w:w="1154" w:type="pct"/>
            <w:shd w:val="clear" w:color="auto" w:fill="auto"/>
            <w:vAlign w:val="center"/>
          </w:tcPr>
          <w:p w14:paraId="2C53DF05"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sz w:val="18"/>
                <w:szCs w:val="18"/>
              </w:rPr>
              <w:t>Mejora de la gestión de instituciones de salud.</w:t>
            </w:r>
          </w:p>
        </w:tc>
        <w:tc>
          <w:tcPr>
            <w:tcW w:w="1481" w:type="pct"/>
            <w:vAlign w:val="center"/>
          </w:tcPr>
          <w:p w14:paraId="289F905E"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1200 personas en acciones complementarias de la estrategia territorial de salud.</w:t>
            </w:r>
          </w:p>
        </w:tc>
        <w:tc>
          <w:tcPr>
            <w:tcW w:w="378" w:type="pct"/>
            <w:shd w:val="clear" w:color="auto" w:fill="auto"/>
            <w:vAlign w:val="center"/>
          </w:tcPr>
          <w:p w14:paraId="0C723FE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282 </w:t>
            </w:r>
          </w:p>
        </w:tc>
        <w:tc>
          <w:tcPr>
            <w:tcW w:w="335" w:type="pct"/>
            <w:shd w:val="clear" w:color="auto" w:fill="auto"/>
            <w:vAlign w:val="center"/>
          </w:tcPr>
          <w:p w14:paraId="160ABEB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290 </w:t>
            </w:r>
          </w:p>
        </w:tc>
        <w:tc>
          <w:tcPr>
            <w:tcW w:w="335" w:type="pct"/>
            <w:shd w:val="clear" w:color="auto" w:fill="auto"/>
            <w:vAlign w:val="center"/>
          </w:tcPr>
          <w:p w14:paraId="354329A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300 </w:t>
            </w:r>
          </w:p>
        </w:tc>
        <w:tc>
          <w:tcPr>
            <w:tcW w:w="428" w:type="pct"/>
            <w:shd w:val="clear" w:color="auto" w:fill="auto"/>
            <w:vAlign w:val="center"/>
          </w:tcPr>
          <w:p w14:paraId="6CA0D35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311 </w:t>
            </w:r>
          </w:p>
        </w:tc>
        <w:tc>
          <w:tcPr>
            <w:tcW w:w="381" w:type="pct"/>
            <w:shd w:val="clear" w:color="auto" w:fill="auto"/>
            <w:vAlign w:val="center"/>
          </w:tcPr>
          <w:p w14:paraId="70D87FE1"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1.183 </w:t>
            </w:r>
          </w:p>
        </w:tc>
        <w:tc>
          <w:tcPr>
            <w:tcW w:w="502" w:type="pct"/>
            <w:shd w:val="clear" w:color="auto" w:fill="auto"/>
            <w:vAlign w:val="bottom"/>
          </w:tcPr>
          <w:p w14:paraId="3CAEBB7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0,48</w:t>
            </w:r>
          </w:p>
        </w:tc>
      </w:tr>
      <w:tr w:rsidR="00007F73" w:rsidRPr="00285CF2" w14:paraId="53E3A094" w14:textId="77777777" w:rsidTr="005F75D2">
        <w:trPr>
          <w:trHeight w:val="415"/>
        </w:trPr>
        <w:tc>
          <w:tcPr>
            <w:tcW w:w="1154" w:type="pct"/>
            <w:shd w:val="clear" w:color="auto" w:fill="auto"/>
            <w:vAlign w:val="center"/>
          </w:tcPr>
          <w:p w14:paraId="360E86E4"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sz w:val="18"/>
                <w:szCs w:val="18"/>
              </w:rPr>
              <w:t>Prevención y atención de maternidad temprana.</w:t>
            </w:r>
          </w:p>
        </w:tc>
        <w:tc>
          <w:tcPr>
            <w:tcW w:w="1481" w:type="pct"/>
            <w:vAlign w:val="center"/>
          </w:tcPr>
          <w:p w14:paraId="66599F09"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1600 personas a las acciones y estrategias para la prevención del embarazo adolescente.</w:t>
            </w:r>
          </w:p>
        </w:tc>
        <w:tc>
          <w:tcPr>
            <w:tcW w:w="378" w:type="pct"/>
            <w:shd w:val="clear" w:color="auto" w:fill="auto"/>
            <w:vAlign w:val="center"/>
          </w:tcPr>
          <w:p w14:paraId="1736FDA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376 </w:t>
            </w:r>
          </w:p>
        </w:tc>
        <w:tc>
          <w:tcPr>
            <w:tcW w:w="335" w:type="pct"/>
            <w:shd w:val="clear" w:color="auto" w:fill="auto"/>
            <w:vAlign w:val="center"/>
          </w:tcPr>
          <w:p w14:paraId="33AEB4C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388 </w:t>
            </w:r>
          </w:p>
        </w:tc>
        <w:tc>
          <w:tcPr>
            <w:tcW w:w="335" w:type="pct"/>
            <w:shd w:val="clear" w:color="auto" w:fill="auto"/>
            <w:vAlign w:val="center"/>
          </w:tcPr>
          <w:p w14:paraId="505A3BD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400 </w:t>
            </w:r>
          </w:p>
        </w:tc>
        <w:tc>
          <w:tcPr>
            <w:tcW w:w="428" w:type="pct"/>
            <w:shd w:val="clear" w:color="auto" w:fill="auto"/>
            <w:vAlign w:val="center"/>
          </w:tcPr>
          <w:p w14:paraId="30B58EA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413 </w:t>
            </w:r>
          </w:p>
        </w:tc>
        <w:tc>
          <w:tcPr>
            <w:tcW w:w="381" w:type="pct"/>
            <w:shd w:val="clear" w:color="auto" w:fill="auto"/>
            <w:vAlign w:val="center"/>
          </w:tcPr>
          <w:p w14:paraId="402D77D3"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1.577 </w:t>
            </w:r>
          </w:p>
        </w:tc>
        <w:tc>
          <w:tcPr>
            <w:tcW w:w="502" w:type="pct"/>
            <w:shd w:val="clear" w:color="auto" w:fill="auto"/>
            <w:vAlign w:val="bottom"/>
          </w:tcPr>
          <w:p w14:paraId="2B5AC27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0,64</w:t>
            </w:r>
          </w:p>
        </w:tc>
      </w:tr>
      <w:tr w:rsidR="00007F73" w:rsidRPr="00285CF2" w14:paraId="4A8B4FBA" w14:textId="77777777" w:rsidTr="005F75D2">
        <w:trPr>
          <w:trHeight w:val="422"/>
        </w:trPr>
        <w:tc>
          <w:tcPr>
            <w:tcW w:w="1154" w:type="pct"/>
            <w:shd w:val="clear" w:color="auto" w:fill="auto"/>
            <w:vAlign w:val="center"/>
          </w:tcPr>
          <w:p w14:paraId="5E943AEF"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Salud para la vida y el bienestar.</w:t>
            </w:r>
          </w:p>
        </w:tc>
        <w:tc>
          <w:tcPr>
            <w:tcW w:w="1481" w:type="pct"/>
            <w:vAlign w:val="center"/>
          </w:tcPr>
          <w:p w14:paraId="77A5D59C"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Vincular 1200 mujeres gestantes, niños y niñas, migrantes irregulares, vinculados en acciones de protección específica y detección temprana.</w:t>
            </w:r>
          </w:p>
        </w:tc>
        <w:tc>
          <w:tcPr>
            <w:tcW w:w="378" w:type="pct"/>
            <w:shd w:val="clear" w:color="auto" w:fill="auto"/>
            <w:vAlign w:val="center"/>
          </w:tcPr>
          <w:p w14:paraId="3000CC5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439 </w:t>
            </w:r>
          </w:p>
        </w:tc>
        <w:tc>
          <w:tcPr>
            <w:tcW w:w="335" w:type="pct"/>
            <w:shd w:val="clear" w:color="auto" w:fill="auto"/>
            <w:vAlign w:val="center"/>
          </w:tcPr>
          <w:p w14:paraId="29ACEE0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452 </w:t>
            </w:r>
          </w:p>
        </w:tc>
        <w:tc>
          <w:tcPr>
            <w:tcW w:w="335" w:type="pct"/>
            <w:shd w:val="clear" w:color="auto" w:fill="auto"/>
            <w:vAlign w:val="center"/>
          </w:tcPr>
          <w:p w14:paraId="6A33EE4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467 </w:t>
            </w:r>
          </w:p>
        </w:tc>
        <w:tc>
          <w:tcPr>
            <w:tcW w:w="428" w:type="pct"/>
            <w:shd w:val="clear" w:color="auto" w:fill="auto"/>
            <w:vAlign w:val="center"/>
          </w:tcPr>
          <w:p w14:paraId="654A4B4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481 </w:t>
            </w:r>
          </w:p>
        </w:tc>
        <w:tc>
          <w:tcPr>
            <w:tcW w:w="381" w:type="pct"/>
            <w:shd w:val="clear" w:color="auto" w:fill="auto"/>
            <w:vAlign w:val="center"/>
          </w:tcPr>
          <w:p w14:paraId="6E35CE6F"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1.839 </w:t>
            </w:r>
          </w:p>
        </w:tc>
        <w:tc>
          <w:tcPr>
            <w:tcW w:w="502" w:type="pct"/>
            <w:shd w:val="clear" w:color="auto" w:fill="auto"/>
            <w:vAlign w:val="bottom"/>
          </w:tcPr>
          <w:p w14:paraId="213D5FA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0,74</w:t>
            </w:r>
          </w:p>
        </w:tc>
      </w:tr>
      <w:tr w:rsidR="00007F73" w:rsidRPr="00285CF2" w14:paraId="36AE3DA5" w14:textId="77777777" w:rsidTr="005F75D2">
        <w:trPr>
          <w:trHeight w:val="422"/>
        </w:trPr>
        <w:tc>
          <w:tcPr>
            <w:tcW w:w="1154" w:type="pct"/>
            <w:shd w:val="clear" w:color="auto" w:fill="auto"/>
            <w:vAlign w:val="center"/>
          </w:tcPr>
          <w:p w14:paraId="5D7E660A"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Formación integral: más y mejor tiempo en los colegios.</w:t>
            </w:r>
          </w:p>
        </w:tc>
        <w:tc>
          <w:tcPr>
            <w:tcW w:w="1481" w:type="pct"/>
            <w:vAlign w:val="center"/>
          </w:tcPr>
          <w:p w14:paraId="551D74CF"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Dotar 30 sedes educativas urbanas y rurales.</w:t>
            </w:r>
          </w:p>
        </w:tc>
        <w:tc>
          <w:tcPr>
            <w:tcW w:w="378" w:type="pct"/>
            <w:shd w:val="clear" w:color="auto" w:fill="auto"/>
            <w:vAlign w:val="center"/>
          </w:tcPr>
          <w:p w14:paraId="6617079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495 </w:t>
            </w:r>
          </w:p>
        </w:tc>
        <w:tc>
          <w:tcPr>
            <w:tcW w:w="335" w:type="pct"/>
            <w:shd w:val="clear" w:color="auto" w:fill="auto"/>
            <w:vAlign w:val="center"/>
          </w:tcPr>
          <w:p w14:paraId="1C8BC06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510 </w:t>
            </w:r>
          </w:p>
        </w:tc>
        <w:tc>
          <w:tcPr>
            <w:tcW w:w="335" w:type="pct"/>
            <w:shd w:val="clear" w:color="auto" w:fill="auto"/>
            <w:vAlign w:val="center"/>
          </w:tcPr>
          <w:p w14:paraId="38618D0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526 </w:t>
            </w:r>
          </w:p>
        </w:tc>
        <w:tc>
          <w:tcPr>
            <w:tcW w:w="428" w:type="pct"/>
            <w:shd w:val="clear" w:color="auto" w:fill="auto"/>
            <w:vAlign w:val="center"/>
          </w:tcPr>
          <w:p w14:paraId="116D372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543 </w:t>
            </w:r>
          </w:p>
        </w:tc>
        <w:tc>
          <w:tcPr>
            <w:tcW w:w="381" w:type="pct"/>
            <w:shd w:val="clear" w:color="auto" w:fill="auto"/>
            <w:vAlign w:val="bottom"/>
          </w:tcPr>
          <w:p w14:paraId="25EA215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2.073 </w:t>
            </w:r>
          </w:p>
        </w:tc>
        <w:tc>
          <w:tcPr>
            <w:tcW w:w="502" w:type="pct"/>
            <w:shd w:val="clear" w:color="auto" w:fill="auto"/>
            <w:vAlign w:val="bottom"/>
          </w:tcPr>
          <w:p w14:paraId="220F0E8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0,83</w:t>
            </w:r>
          </w:p>
        </w:tc>
      </w:tr>
      <w:tr w:rsidR="00007F73" w:rsidRPr="00285CF2" w14:paraId="2ACA685C" w14:textId="77777777" w:rsidTr="005F75D2">
        <w:trPr>
          <w:trHeight w:val="422"/>
        </w:trPr>
        <w:tc>
          <w:tcPr>
            <w:tcW w:w="1154" w:type="pct"/>
            <w:vMerge w:val="restart"/>
            <w:shd w:val="clear" w:color="auto" w:fill="auto"/>
            <w:vAlign w:val="center"/>
          </w:tcPr>
          <w:p w14:paraId="557FB789"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Jóvenes con capacidades: Proyecto de vida para la ciudadanía, la innovación y el trabajo del siglo XXI.</w:t>
            </w:r>
          </w:p>
        </w:tc>
        <w:tc>
          <w:tcPr>
            <w:tcW w:w="1481" w:type="pct"/>
            <w:vAlign w:val="center"/>
          </w:tcPr>
          <w:p w14:paraId="1FB0DF62"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Beneficiar 120 personas con apoyo para la educación superior.</w:t>
            </w:r>
          </w:p>
        </w:tc>
        <w:tc>
          <w:tcPr>
            <w:tcW w:w="378" w:type="pct"/>
            <w:shd w:val="clear" w:color="auto" w:fill="auto"/>
            <w:vAlign w:val="center"/>
          </w:tcPr>
          <w:p w14:paraId="5F76798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1.571 </w:t>
            </w:r>
          </w:p>
        </w:tc>
        <w:tc>
          <w:tcPr>
            <w:tcW w:w="335" w:type="pct"/>
            <w:shd w:val="clear" w:color="auto" w:fill="auto"/>
            <w:vAlign w:val="center"/>
          </w:tcPr>
          <w:p w14:paraId="5F223D5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1.619 </w:t>
            </w:r>
          </w:p>
        </w:tc>
        <w:tc>
          <w:tcPr>
            <w:tcW w:w="335" w:type="pct"/>
            <w:shd w:val="clear" w:color="auto" w:fill="auto"/>
            <w:vAlign w:val="center"/>
          </w:tcPr>
          <w:p w14:paraId="3F97022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1.670 </w:t>
            </w:r>
          </w:p>
        </w:tc>
        <w:tc>
          <w:tcPr>
            <w:tcW w:w="428" w:type="pct"/>
            <w:shd w:val="clear" w:color="auto" w:fill="auto"/>
            <w:vAlign w:val="center"/>
          </w:tcPr>
          <w:p w14:paraId="1F3A4EB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1.723 </w:t>
            </w:r>
          </w:p>
        </w:tc>
        <w:tc>
          <w:tcPr>
            <w:tcW w:w="381" w:type="pct"/>
            <w:shd w:val="clear" w:color="auto" w:fill="auto"/>
            <w:vAlign w:val="center"/>
          </w:tcPr>
          <w:p w14:paraId="1AEA6CF8"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6.583 </w:t>
            </w:r>
          </w:p>
        </w:tc>
        <w:tc>
          <w:tcPr>
            <w:tcW w:w="502" w:type="pct"/>
            <w:shd w:val="clear" w:color="auto" w:fill="auto"/>
            <w:vAlign w:val="bottom"/>
          </w:tcPr>
          <w:p w14:paraId="2E63193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2,65</w:t>
            </w:r>
          </w:p>
        </w:tc>
      </w:tr>
      <w:tr w:rsidR="00007F73" w:rsidRPr="00285CF2" w14:paraId="2B86EA74" w14:textId="77777777" w:rsidTr="005F75D2">
        <w:trPr>
          <w:trHeight w:val="422"/>
        </w:trPr>
        <w:tc>
          <w:tcPr>
            <w:tcW w:w="1154" w:type="pct"/>
            <w:vMerge/>
            <w:shd w:val="clear" w:color="auto" w:fill="auto"/>
            <w:vAlign w:val="center"/>
          </w:tcPr>
          <w:p w14:paraId="3212590E" w14:textId="77777777" w:rsidR="008F7F39" w:rsidRPr="00285CF2" w:rsidRDefault="008F7F39" w:rsidP="001B3F59">
            <w:pPr>
              <w:jc w:val="both"/>
              <w:rPr>
                <w:rFonts w:ascii="Arial Narrow" w:eastAsia="Times New Roman" w:hAnsi="Arial Narrow"/>
                <w:color w:val="FF0000"/>
                <w:sz w:val="18"/>
                <w:szCs w:val="18"/>
                <w:lang w:val="es-AR" w:eastAsia="es-AR"/>
              </w:rPr>
            </w:pPr>
          </w:p>
        </w:tc>
        <w:tc>
          <w:tcPr>
            <w:tcW w:w="1481" w:type="pct"/>
            <w:vAlign w:val="center"/>
          </w:tcPr>
          <w:p w14:paraId="04EF3A71"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Beneficiar 500 estudiantes de programas de educación superior con apoyo de sostenimiento para la permanencia.</w:t>
            </w:r>
          </w:p>
        </w:tc>
        <w:tc>
          <w:tcPr>
            <w:tcW w:w="378" w:type="pct"/>
            <w:shd w:val="clear" w:color="auto" w:fill="auto"/>
            <w:vAlign w:val="center"/>
          </w:tcPr>
          <w:p w14:paraId="68A1B80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2.892 </w:t>
            </w:r>
          </w:p>
        </w:tc>
        <w:tc>
          <w:tcPr>
            <w:tcW w:w="335" w:type="pct"/>
            <w:shd w:val="clear" w:color="auto" w:fill="auto"/>
            <w:vAlign w:val="center"/>
          </w:tcPr>
          <w:p w14:paraId="1F1E8AA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2.981 </w:t>
            </w:r>
          </w:p>
        </w:tc>
        <w:tc>
          <w:tcPr>
            <w:tcW w:w="335" w:type="pct"/>
            <w:shd w:val="clear" w:color="auto" w:fill="auto"/>
            <w:vAlign w:val="center"/>
          </w:tcPr>
          <w:p w14:paraId="71B966B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3.075 </w:t>
            </w:r>
          </w:p>
        </w:tc>
        <w:tc>
          <w:tcPr>
            <w:tcW w:w="428" w:type="pct"/>
            <w:shd w:val="clear" w:color="auto" w:fill="auto"/>
            <w:vAlign w:val="center"/>
          </w:tcPr>
          <w:p w14:paraId="70A6F3C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3.173 </w:t>
            </w:r>
          </w:p>
        </w:tc>
        <w:tc>
          <w:tcPr>
            <w:tcW w:w="381" w:type="pct"/>
            <w:shd w:val="clear" w:color="auto" w:fill="auto"/>
            <w:vAlign w:val="center"/>
          </w:tcPr>
          <w:p w14:paraId="4FE28C54"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12.122 </w:t>
            </w:r>
          </w:p>
        </w:tc>
        <w:tc>
          <w:tcPr>
            <w:tcW w:w="502" w:type="pct"/>
            <w:shd w:val="clear" w:color="auto" w:fill="auto"/>
            <w:vAlign w:val="bottom"/>
          </w:tcPr>
          <w:p w14:paraId="412E628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4,88</w:t>
            </w:r>
          </w:p>
        </w:tc>
      </w:tr>
      <w:tr w:rsidR="00007F73" w:rsidRPr="00285CF2" w14:paraId="44CE372E" w14:textId="77777777" w:rsidTr="005F75D2">
        <w:trPr>
          <w:trHeight w:val="422"/>
        </w:trPr>
        <w:tc>
          <w:tcPr>
            <w:tcW w:w="1154" w:type="pct"/>
            <w:shd w:val="clear" w:color="auto" w:fill="auto"/>
            <w:vAlign w:val="center"/>
          </w:tcPr>
          <w:p w14:paraId="71DD1EF5"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Vivienda y entornos dignos en el territorio urbano y rural.</w:t>
            </w:r>
          </w:p>
        </w:tc>
        <w:tc>
          <w:tcPr>
            <w:tcW w:w="1481" w:type="pct"/>
            <w:vAlign w:val="center"/>
          </w:tcPr>
          <w:p w14:paraId="4AF98D65"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Mejorar 180 viviendas de interés social rurales.</w:t>
            </w:r>
          </w:p>
        </w:tc>
        <w:tc>
          <w:tcPr>
            <w:tcW w:w="378" w:type="pct"/>
            <w:shd w:val="clear" w:color="auto" w:fill="auto"/>
            <w:vAlign w:val="center"/>
          </w:tcPr>
          <w:p w14:paraId="62B2473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723 </w:t>
            </w:r>
          </w:p>
        </w:tc>
        <w:tc>
          <w:tcPr>
            <w:tcW w:w="335" w:type="pct"/>
            <w:shd w:val="clear" w:color="auto" w:fill="auto"/>
            <w:vAlign w:val="center"/>
          </w:tcPr>
          <w:p w14:paraId="6C62D58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745 </w:t>
            </w:r>
          </w:p>
        </w:tc>
        <w:tc>
          <w:tcPr>
            <w:tcW w:w="335" w:type="pct"/>
            <w:shd w:val="clear" w:color="auto" w:fill="auto"/>
            <w:vAlign w:val="center"/>
          </w:tcPr>
          <w:p w14:paraId="26A79AD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768 </w:t>
            </w:r>
          </w:p>
        </w:tc>
        <w:tc>
          <w:tcPr>
            <w:tcW w:w="428" w:type="pct"/>
            <w:shd w:val="clear" w:color="auto" w:fill="auto"/>
            <w:vAlign w:val="center"/>
          </w:tcPr>
          <w:p w14:paraId="06EC773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793 </w:t>
            </w:r>
          </w:p>
        </w:tc>
        <w:tc>
          <w:tcPr>
            <w:tcW w:w="381" w:type="pct"/>
            <w:shd w:val="clear" w:color="auto" w:fill="auto"/>
            <w:vAlign w:val="bottom"/>
          </w:tcPr>
          <w:p w14:paraId="38A525A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3.028 </w:t>
            </w:r>
          </w:p>
        </w:tc>
        <w:tc>
          <w:tcPr>
            <w:tcW w:w="502" w:type="pct"/>
            <w:shd w:val="clear" w:color="auto" w:fill="auto"/>
            <w:vAlign w:val="bottom"/>
          </w:tcPr>
          <w:p w14:paraId="32A37BB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1,22</w:t>
            </w:r>
          </w:p>
        </w:tc>
      </w:tr>
      <w:tr w:rsidR="00007F73" w:rsidRPr="00285CF2" w14:paraId="78E54C94" w14:textId="77777777" w:rsidTr="005F75D2">
        <w:trPr>
          <w:trHeight w:val="422"/>
        </w:trPr>
        <w:tc>
          <w:tcPr>
            <w:tcW w:w="1154" w:type="pct"/>
            <w:vMerge w:val="restart"/>
            <w:shd w:val="clear" w:color="auto" w:fill="auto"/>
            <w:vAlign w:val="center"/>
          </w:tcPr>
          <w:p w14:paraId="3627CAC9"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Bogotá, referente en cultura, deporte, recreación y actividad física, con parques para el desarrollo y la salud.</w:t>
            </w:r>
          </w:p>
        </w:tc>
        <w:tc>
          <w:tcPr>
            <w:tcW w:w="1481" w:type="pct"/>
            <w:vAlign w:val="bottom"/>
          </w:tcPr>
          <w:p w14:paraId="2F9B4A27"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Vincular 3200 personas en actividades recreo-deportivas comunitarias.</w:t>
            </w:r>
          </w:p>
        </w:tc>
        <w:tc>
          <w:tcPr>
            <w:tcW w:w="378" w:type="pct"/>
            <w:shd w:val="clear" w:color="auto" w:fill="auto"/>
            <w:vAlign w:val="center"/>
          </w:tcPr>
          <w:p w14:paraId="7378786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1.160 </w:t>
            </w:r>
          </w:p>
        </w:tc>
        <w:tc>
          <w:tcPr>
            <w:tcW w:w="335" w:type="pct"/>
            <w:shd w:val="clear" w:color="auto" w:fill="auto"/>
            <w:vAlign w:val="center"/>
          </w:tcPr>
          <w:p w14:paraId="6FB111F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1.196 </w:t>
            </w:r>
          </w:p>
        </w:tc>
        <w:tc>
          <w:tcPr>
            <w:tcW w:w="335" w:type="pct"/>
            <w:shd w:val="clear" w:color="auto" w:fill="auto"/>
            <w:vAlign w:val="center"/>
          </w:tcPr>
          <w:p w14:paraId="770C04D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1.234 </w:t>
            </w:r>
          </w:p>
        </w:tc>
        <w:tc>
          <w:tcPr>
            <w:tcW w:w="428" w:type="pct"/>
            <w:shd w:val="clear" w:color="auto" w:fill="auto"/>
            <w:vAlign w:val="center"/>
          </w:tcPr>
          <w:p w14:paraId="232224D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1.273 </w:t>
            </w:r>
          </w:p>
        </w:tc>
        <w:tc>
          <w:tcPr>
            <w:tcW w:w="381" w:type="pct"/>
            <w:shd w:val="clear" w:color="auto" w:fill="auto"/>
            <w:vAlign w:val="bottom"/>
          </w:tcPr>
          <w:p w14:paraId="6FEC0E4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4.863 </w:t>
            </w:r>
          </w:p>
        </w:tc>
        <w:tc>
          <w:tcPr>
            <w:tcW w:w="502" w:type="pct"/>
            <w:shd w:val="clear" w:color="auto" w:fill="auto"/>
            <w:vAlign w:val="bottom"/>
          </w:tcPr>
          <w:p w14:paraId="4DEC2F7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1,96</w:t>
            </w:r>
          </w:p>
        </w:tc>
      </w:tr>
      <w:tr w:rsidR="00007F73" w:rsidRPr="00285CF2" w14:paraId="7BA9C354" w14:textId="77777777" w:rsidTr="005F75D2">
        <w:trPr>
          <w:trHeight w:val="422"/>
        </w:trPr>
        <w:tc>
          <w:tcPr>
            <w:tcW w:w="1154" w:type="pct"/>
            <w:vMerge/>
            <w:shd w:val="clear" w:color="auto" w:fill="auto"/>
            <w:vAlign w:val="center"/>
          </w:tcPr>
          <w:p w14:paraId="0FB7C8FF" w14:textId="77777777" w:rsidR="008F7F39" w:rsidRPr="00285CF2" w:rsidRDefault="008F7F39" w:rsidP="001B3F59">
            <w:pPr>
              <w:jc w:val="both"/>
              <w:rPr>
                <w:rFonts w:ascii="Arial Narrow" w:hAnsi="Arial Narrow"/>
                <w:sz w:val="18"/>
                <w:szCs w:val="18"/>
              </w:rPr>
            </w:pPr>
          </w:p>
        </w:tc>
        <w:tc>
          <w:tcPr>
            <w:tcW w:w="1481" w:type="pct"/>
            <w:vAlign w:val="center"/>
          </w:tcPr>
          <w:p w14:paraId="18A6A299"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Beneficiar 3200</w:t>
            </w:r>
            <w:r w:rsidRPr="00285CF2">
              <w:rPr>
                <w:rFonts w:ascii="Arial Narrow" w:hAnsi="Arial Narrow" w:cs="Calibri"/>
                <w:color w:val="C00000"/>
                <w:sz w:val="18"/>
                <w:szCs w:val="18"/>
              </w:rPr>
              <w:t xml:space="preserve"> </w:t>
            </w:r>
            <w:r w:rsidRPr="00285CF2">
              <w:rPr>
                <w:rFonts w:ascii="Arial Narrow" w:hAnsi="Arial Narrow" w:cs="Calibri"/>
                <w:color w:val="000000"/>
                <w:sz w:val="18"/>
                <w:szCs w:val="18"/>
              </w:rPr>
              <w:t>Personas con artículos deportivos entregados.</w:t>
            </w:r>
          </w:p>
        </w:tc>
        <w:tc>
          <w:tcPr>
            <w:tcW w:w="378" w:type="pct"/>
            <w:shd w:val="clear" w:color="auto" w:fill="auto"/>
            <w:vAlign w:val="center"/>
          </w:tcPr>
          <w:p w14:paraId="4BB897C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544 </w:t>
            </w:r>
          </w:p>
        </w:tc>
        <w:tc>
          <w:tcPr>
            <w:tcW w:w="335" w:type="pct"/>
            <w:shd w:val="clear" w:color="auto" w:fill="auto"/>
            <w:vAlign w:val="center"/>
          </w:tcPr>
          <w:p w14:paraId="03A2AE9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560 </w:t>
            </w:r>
          </w:p>
        </w:tc>
        <w:tc>
          <w:tcPr>
            <w:tcW w:w="335" w:type="pct"/>
            <w:shd w:val="clear" w:color="auto" w:fill="auto"/>
            <w:vAlign w:val="center"/>
          </w:tcPr>
          <w:p w14:paraId="1310AAC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578 </w:t>
            </w:r>
          </w:p>
        </w:tc>
        <w:tc>
          <w:tcPr>
            <w:tcW w:w="428" w:type="pct"/>
            <w:shd w:val="clear" w:color="auto" w:fill="auto"/>
            <w:vAlign w:val="center"/>
          </w:tcPr>
          <w:p w14:paraId="0174588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596 </w:t>
            </w:r>
          </w:p>
        </w:tc>
        <w:tc>
          <w:tcPr>
            <w:tcW w:w="381" w:type="pct"/>
            <w:shd w:val="clear" w:color="auto" w:fill="auto"/>
            <w:vAlign w:val="center"/>
          </w:tcPr>
          <w:p w14:paraId="6776054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2.278 </w:t>
            </w:r>
          </w:p>
        </w:tc>
        <w:tc>
          <w:tcPr>
            <w:tcW w:w="502" w:type="pct"/>
            <w:shd w:val="clear" w:color="auto" w:fill="auto"/>
            <w:vAlign w:val="bottom"/>
          </w:tcPr>
          <w:p w14:paraId="35B4FF0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0,92</w:t>
            </w:r>
          </w:p>
        </w:tc>
      </w:tr>
      <w:tr w:rsidR="00007F73" w:rsidRPr="00285CF2" w14:paraId="4B2E4992" w14:textId="77777777" w:rsidTr="005F75D2">
        <w:trPr>
          <w:trHeight w:val="422"/>
        </w:trPr>
        <w:tc>
          <w:tcPr>
            <w:tcW w:w="1154" w:type="pct"/>
            <w:vMerge/>
            <w:shd w:val="clear" w:color="auto" w:fill="auto"/>
            <w:vAlign w:val="center"/>
          </w:tcPr>
          <w:p w14:paraId="3AB76866" w14:textId="77777777" w:rsidR="008F7F39" w:rsidRPr="00285CF2" w:rsidRDefault="008F7F39" w:rsidP="001B3F59">
            <w:pPr>
              <w:jc w:val="both"/>
              <w:rPr>
                <w:rFonts w:ascii="Arial Narrow" w:hAnsi="Arial Narrow"/>
                <w:sz w:val="18"/>
                <w:szCs w:val="18"/>
              </w:rPr>
            </w:pPr>
          </w:p>
        </w:tc>
        <w:tc>
          <w:tcPr>
            <w:tcW w:w="1481" w:type="pct"/>
            <w:vAlign w:val="bottom"/>
          </w:tcPr>
          <w:p w14:paraId="292CE6B3"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Capacitar 3200 personas en los campos artísticos, interculturales, culturales y/o patrimoniales.</w:t>
            </w:r>
          </w:p>
        </w:tc>
        <w:tc>
          <w:tcPr>
            <w:tcW w:w="378" w:type="pct"/>
            <w:shd w:val="clear" w:color="auto" w:fill="auto"/>
            <w:vAlign w:val="center"/>
          </w:tcPr>
          <w:p w14:paraId="3A9B2C1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544 </w:t>
            </w:r>
          </w:p>
        </w:tc>
        <w:tc>
          <w:tcPr>
            <w:tcW w:w="335" w:type="pct"/>
            <w:shd w:val="clear" w:color="auto" w:fill="auto"/>
            <w:vAlign w:val="center"/>
          </w:tcPr>
          <w:p w14:paraId="6DF7E1C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560 </w:t>
            </w:r>
          </w:p>
        </w:tc>
        <w:tc>
          <w:tcPr>
            <w:tcW w:w="335" w:type="pct"/>
            <w:shd w:val="clear" w:color="auto" w:fill="auto"/>
            <w:vAlign w:val="center"/>
          </w:tcPr>
          <w:p w14:paraId="599E2EB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578 </w:t>
            </w:r>
          </w:p>
        </w:tc>
        <w:tc>
          <w:tcPr>
            <w:tcW w:w="428" w:type="pct"/>
            <w:shd w:val="clear" w:color="auto" w:fill="auto"/>
            <w:vAlign w:val="center"/>
          </w:tcPr>
          <w:p w14:paraId="247319F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596 </w:t>
            </w:r>
          </w:p>
        </w:tc>
        <w:tc>
          <w:tcPr>
            <w:tcW w:w="381" w:type="pct"/>
            <w:shd w:val="clear" w:color="auto" w:fill="auto"/>
            <w:vAlign w:val="center"/>
          </w:tcPr>
          <w:p w14:paraId="6EB8F43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2.278 </w:t>
            </w:r>
          </w:p>
        </w:tc>
        <w:tc>
          <w:tcPr>
            <w:tcW w:w="502" w:type="pct"/>
            <w:shd w:val="clear" w:color="auto" w:fill="auto"/>
            <w:vAlign w:val="bottom"/>
          </w:tcPr>
          <w:p w14:paraId="487EFFF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0,92</w:t>
            </w:r>
          </w:p>
        </w:tc>
      </w:tr>
      <w:tr w:rsidR="00007F73" w:rsidRPr="00285CF2" w14:paraId="2C5C5E62" w14:textId="77777777" w:rsidTr="005F75D2">
        <w:trPr>
          <w:trHeight w:val="422"/>
        </w:trPr>
        <w:tc>
          <w:tcPr>
            <w:tcW w:w="1154" w:type="pct"/>
            <w:vMerge w:val="restart"/>
            <w:shd w:val="clear" w:color="auto" w:fill="auto"/>
            <w:vAlign w:val="center"/>
          </w:tcPr>
          <w:p w14:paraId="49C951A3"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Creación y vida cotidiana: Apropiación ciudadana del arte, la cultura y el patrimonio, para la democracia cultural.</w:t>
            </w:r>
          </w:p>
        </w:tc>
        <w:tc>
          <w:tcPr>
            <w:tcW w:w="1481" w:type="pct"/>
            <w:vAlign w:val="center"/>
          </w:tcPr>
          <w:p w14:paraId="4B4DADC2"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Realizar 80 eventos de promoción de actividades culturales.</w:t>
            </w:r>
          </w:p>
        </w:tc>
        <w:tc>
          <w:tcPr>
            <w:tcW w:w="378" w:type="pct"/>
            <w:shd w:val="clear" w:color="auto" w:fill="auto"/>
            <w:vAlign w:val="center"/>
          </w:tcPr>
          <w:p w14:paraId="7E0FD99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318 </w:t>
            </w:r>
          </w:p>
        </w:tc>
        <w:tc>
          <w:tcPr>
            <w:tcW w:w="335" w:type="pct"/>
            <w:shd w:val="clear" w:color="auto" w:fill="auto"/>
            <w:vAlign w:val="center"/>
          </w:tcPr>
          <w:p w14:paraId="411C830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328 </w:t>
            </w:r>
          </w:p>
        </w:tc>
        <w:tc>
          <w:tcPr>
            <w:tcW w:w="335" w:type="pct"/>
            <w:shd w:val="clear" w:color="auto" w:fill="auto"/>
            <w:vAlign w:val="center"/>
          </w:tcPr>
          <w:p w14:paraId="7DDC5EE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338 </w:t>
            </w:r>
          </w:p>
        </w:tc>
        <w:tc>
          <w:tcPr>
            <w:tcW w:w="428" w:type="pct"/>
            <w:shd w:val="clear" w:color="auto" w:fill="auto"/>
            <w:vAlign w:val="center"/>
          </w:tcPr>
          <w:p w14:paraId="0A32250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349 </w:t>
            </w:r>
          </w:p>
        </w:tc>
        <w:tc>
          <w:tcPr>
            <w:tcW w:w="381" w:type="pct"/>
            <w:shd w:val="clear" w:color="auto" w:fill="auto"/>
            <w:vAlign w:val="bottom"/>
          </w:tcPr>
          <w:p w14:paraId="40C263B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1.333 </w:t>
            </w:r>
          </w:p>
        </w:tc>
        <w:tc>
          <w:tcPr>
            <w:tcW w:w="502" w:type="pct"/>
            <w:shd w:val="clear" w:color="auto" w:fill="auto"/>
            <w:vAlign w:val="bottom"/>
          </w:tcPr>
          <w:p w14:paraId="7C7840D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0,54</w:t>
            </w:r>
          </w:p>
        </w:tc>
      </w:tr>
      <w:tr w:rsidR="00007F73" w:rsidRPr="00285CF2" w14:paraId="5DA3848E" w14:textId="77777777" w:rsidTr="005F75D2">
        <w:trPr>
          <w:trHeight w:val="422"/>
        </w:trPr>
        <w:tc>
          <w:tcPr>
            <w:tcW w:w="1154" w:type="pct"/>
            <w:vMerge/>
            <w:shd w:val="clear" w:color="auto" w:fill="auto"/>
            <w:vAlign w:val="center"/>
          </w:tcPr>
          <w:p w14:paraId="6E9DAD31" w14:textId="77777777" w:rsidR="008F7F39" w:rsidRPr="00285CF2" w:rsidRDefault="008F7F39" w:rsidP="001B3F59">
            <w:pPr>
              <w:jc w:val="both"/>
              <w:rPr>
                <w:rFonts w:ascii="Arial Narrow" w:hAnsi="Arial Narrow"/>
                <w:sz w:val="18"/>
                <w:szCs w:val="18"/>
              </w:rPr>
            </w:pPr>
          </w:p>
        </w:tc>
        <w:tc>
          <w:tcPr>
            <w:tcW w:w="1481" w:type="pct"/>
            <w:vAlign w:val="bottom"/>
          </w:tcPr>
          <w:p w14:paraId="320A179B" w14:textId="77777777" w:rsidR="008F7F39" w:rsidRPr="00285CF2" w:rsidRDefault="008F7F39" w:rsidP="001B3F59">
            <w:pPr>
              <w:jc w:val="both"/>
              <w:rPr>
                <w:rFonts w:ascii="Arial Narrow" w:eastAsia="Times New Roman" w:hAnsi="Arial Narrow" w:cs="Calibri"/>
                <w:sz w:val="18"/>
                <w:szCs w:val="18"/>
                <w:lang w:val="es-CO" w:eastAsia="es-CO"/>
              </w:rPr>
            </w:pPr>
            <w:r w:rsidRPr="00285CF2">
              <w:rPr>
                <w:rFonts w:ascii="Arial Narrow" w:hAnsi="Arial Narrow" w:cs="Calibri"/>
                <w:color w:val="000000"/>
                <w:sz w:val="18"/>
                <w:szCs w:val="18"/>
              </w:rPr>
              <w:t>Otorgar 60 estímulos de apoyo al sector artístico y cultural.</w:t>
            </w:r>
          </w:p>
        </w:tc>
        <w:tc>
          <w:tcPr>
            <w:tcW w:w="378" w:type="pct"/>
            <w:shd w:val="clear" w:color="auto" w:fill="auto"/>
            <w:vAlign w:val="center"/>
          </w:tcPr>
          <w:p w14:paraId="483850E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1.602 </w:t>
            </w:r>
          </w:p>
        </w:tc>
        <w:tc>
          <w:tcPr>
            <w:tcW w:w="335" w:type="pct"/>
            <w:shd w:val="clear" w:color="auto" w:fill="auto"/>
            <w:vAlign w:val="center"/>
          </w:tcPr>
          <w:p w14:paraId="33838AB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1.651 </w:t>
            </w:r>
          </w:p>
        </w:tc>
        <w:tc>
          <w:tcPr>
            <w:tcW w:w="335" w:type="pct"/>
            <w:shd w:val="clear" w:color="auto" w:fill="auto"/>
            <w:vAlign w:val="center"/>
          </w:tcPr>
          <w:p w14:paraId="586DC3E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1.703 </w:t>
            </w:r>
          </w:p>
        </w:tc>
        <w:tc>
          <w:tcPr>
            <w:tcW w:w="428" w:type="pct"/>
            <w:shd w:val="clear" w:color="auto" w:fill="auto"/>
            <w:vAlign w:val="center"/>
          </w:tcPr>
          <w:p w14:paraId="0600856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1.757 </w:t>
            </w:r>
          </w:p>
        </w:tc>
        <w:tc>
          <w:tcPr>
            <w:tcW w:w="381" w:type="pct"/>
            <w:shd w:val="clear" w:color="auto" w:fill="auto"/>
            <w:vAlign w:val="bottom"/>
          </w:tcPr>
          <w:p w14:paraId="5D0B75A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6.714 </w:t>
            </w:r>
          </w:p>
        </w:tc>
        <w:tc>
          <w:tcPr>
            <w:tcW w:w="502" w:type="pct"/>
            <w:shd w:val="clear" w:color="auto" w:fill="auto"/>
            <w:vAlign w:val="bottom"/>
          </w:tcPr>
          <w:p w14:paraId="1BAD2CF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1,96</w:t>
            </w:r>
          </w:p>
        </w:tc>
      </w:tr>
      <w:tr w:rsidR="00007F73" w:rsidRPr="00285CF2" w14:paraId="4C84CD5F" w14:textId="77777777" w:rsidTr="005F75D2">
        <w:trPr>
          <w:trHeight w:val="422"/>
        </w:trPr>
        <w:tc>
          <w:tcPr>
            <w:tcW w:w="1154" w:type="pct"/>
            <w:vMerge/>
            <w:shd w:val="clear" w:color="auto" w:fill="auto"/>
            <w:vAlign w:val="center"/>
          </w:tcPr>
          <w:p w14:paraId="65212096" w14:textId="77777777" w:rsidR="008F7F39" w:rsidRPr="00285CF2" w:rsidRDefault="008F7F39" w:rsidP="001B3F59">
            <w:pPr>
              <w:jc w:val="both"/>
              <w:rPr>
                <w:rFonts w:ascii="Arial Narrow" w:hAnsi="Arial Narrow"/>
                <w:sz w:val="18"/>
                <w:szCs w:val="18"/>
              </w:rPr>
            </w:pPr>
          </w:p>
        </w:tc>
        <w:tc>
          <w:tcPr>
            <w:tcW w:w="1481" w:type="pct"/>
            <w:vAlign w:val="center"/>
          </w:tcPr>
          <w:p w14:paraId="42EC1500" w14:textId="66CF982C" w:rsidR="008F7F39" w:rsidRPr="00000B9E" w:rsidRDefault="00C53873" w:rsidP="001B3F59">
            <w:pPr>
              <w:jc w:val="both"/>
              <w:rPr>
                <w:rFonts w:ascii="Arial Narrow" w:eastAsia="Times New Roman" w:hAnsi="Arial Narrow" w:cs="Calibri"/>
                <w:color w:val="000000" w:themeColor="text1"/>
                <w:sz w:val="18"/>
                <w:szCs w:val="18"/>
                <w:lang w:val="es-CO" w:eastAsia="es-CO"/>
              </w:rPr>
            </w:pPr>
            <w:r w:rsidRPr="00000B9E">
              <w:rPr>
                <w:rFonts w:ascii="Arial Narrow" w:eastAsia="Times New Roman" w:hAnsi="Arial Narrow" w:cs="Calibri"/>
                <w:color w:val="000000" w:themeColor="text1"/>
                <w:sz w:val="20"/>
                <w:szCs w:val="20"/>
                <w:lang w:val="es-CO" w:eastAsia="es-CO"/>
              </w:rPr>
              <w:t>Capacitar 3200 personas en los campos artísticos, interculturales, culturales y/o patrimoniales.</w:t>
            </w:r>
          </w:p>
        </w:tc>
        <w:tc>
          <w:tcPr>
            <w:tcW w:w="378" w:type="pct"/>
            <w:shd w:val="clear" w:color="auto" w:fill="auto"/>
            <w:vAlign w:val="center"/>
          </w:tcPr>
          <w:p w14:paraId="75EE7A29" w14:textId="1310AE1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544 </w:t>
            </w:r>
          </w:p>
        </w:tc>
        <w:tc>
          <w:tcPr>
            <w:tcW w:w="335" w:type="pct"/>
            <w:shd w:val="clear" w:color="auto" w:fill="auto"/>
            <w:vAlign w:val="center"/>
          </w:tcPr>
          <w:p w14:paraId="58D17CF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560 </w:t>
            </w:r>
          </w:p>
        </w:tc>
        <w:tc>
          <w:tcPr>
            <w:tcW w:w="335" w:type="pct"/>
            <w:shd w:val="clear" w:color="auto" w:fill="auto"/>
            <w:vAlign w:val="center"/>
          </w:tcPr>
          <w:p w14:paraId="77B301B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578 </w:t>
            </w:r>
          </w:p>
        </w:tc>
        <w:tc>
          <w:tcPr>
            <w:tcW w:w="428" w:type="pct"/>
            <w:shd w:val="clear" w:color="auto" w:fill="auto"/>
            <w:vAlign w:val="center"/>
          </w:tcPr>
          <w:p w14:paraId="2956A7D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596 </w:t>
            </w:r>
          </w:p>
        </w:tc>
        <w:tc>
          <w:tcPr>
            <w:tcW w:w="381" w:type="pct"/>
            <w:shd w:val="clear" w:color="auto" w:fill="auto"/>
            <w:vAlign w:val="center"/>
          </w:tcPr>
          <w:p w14:paraId="7C71F0C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2.278 </w:t>
            </w:r>
          </w:p>
        </w:tc>
        <w:tc>
          <w:tcPr>
            <w:tcW w:w="502" w:type="pct"/>
            <w:shd w:val="clear" w:color="auto" w:fill="auto"/>
            <w:vAlign w:val="bottom"/>
          </w:tcPr>
          <w:p w14:paraId="3A2F881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0,92</w:t>
            </w:r>
          </w:p>
        </w:tc>
      </w:tr>
      <w:tr w:rsidR="00007F73" w:rsidRPr="00285CF2" w14:paraId="72A8C0F9" w14:textId="77777777" w:rsidTr="005F75D2">
        <w:trPr>
          <w:trHeight w:val="422"/>
        </w:trPr>
        <w:tc>
          <w:tcPr>
            <w:tcW w:w="1154" w:type="pct"/>
            <w:vMerge/>
            <w:shd w:val="clear" w:color="auto" w:fill="auto"/>
            <w:vAlign w:val="center"/>
          </w:tcPr>
          <w:p w14:paraId="1DC78863" w14:textId="77777777" w:rsidR="008F7F39" w:rsidRPr="00285CF2" w:rsidRDefault="008F7F39" w:rsidP="001B3F59">
            <w:pPr>
              <w:jc w:val="both"/>
              <w:rPr>
                <w:rFonts w:ascii="Arial Narrow" w:hAnsi="Arial Narrow"/>
                <w:sz w:val="18"/>
                <w:szCs w:val="18"/>
              </w:rPr>
            </w:pPr>
          </w:p>
        </w:tc>
        <w:tc>
          <w:tcPr>
            <w:tcW w:w="1481" w:type="pct"/>
            <w:vAlign w:val="bottom"/>
          </w:tcPr>
          <w:p w14:paraId="0AC7ED66"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hAnsi="Arial Narrow" w:cs="Calibri"/>
                <w:color w:val="000000" w:themeColor="text1"/>
                <w:sz w:val="18"/>
                <w:szCs w:val="18"/>
              </w:rPr>
              <w:t>Intervenir 1 sedes culturales con dotación y/o adecuación.</w:t>
            </w:r>
          </w:p>
        </w:tc>
        <w:tc>
          <w:tcPr>
            <w:tcW w:w="378" w:type="pct"/>
            <w:shd w:val="clear" w:color="auto" w:fill="auto"/>
            <w:vAlign w:val="center"/>
          </w:tcPr>
          <w:p w14:paraId="32EB14B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7F86357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5ABF4FD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428" w:type="pct"/>
            <w:shd w:val="clear" w:color="auto" w:fill="auto"/>
            <w:vAlign w:val="center"/>
          </w:tcPr>
          <w:p w14:paraId="7867752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1.956 </w:t>
            </w:r>
          </w:p>
        </w:tc>
        <w:tc>
          <w:tcPr>
            <w:tcW w:w="381" w:type="pct"/>
            <w:shd w:val="clear" w:color="auto" w:fill="auto"/>
            <w:vAlign w:val="bottom"/>
          </w:tcPr>
          <w:p w14:paraId="3407196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1.956 </w:t>
            </w:r>
          </w:p>
        </w:tc>
        <w:tc>
          <w:tcPr>
            <w:tcW w:w="502" w:type="pct"/>
            <w:shd w:val="clear" w:color="auto" w:fill="auto"/>
            <w:vAlign w:val="bottom"/>
          </w:tcPr>
          <w:p w14:paraId="0F66B7E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0,79</w:t>
            </w:r>
          </w:p>
        </w:tc>
      </w:tr>
      <w:tr w:rsidR="00007F73" w:rsidRPr="00285CF2" w14:paraId="5069C553" w14:textId="77777777" w:rsidTr="005F75D2">
        <w:trPr>
          <w:trHeight w:val="422"/>
        </w:trPr>
        <w:tc>
          <w:tcPr>
            <w:tcW w:w="1154" w:type="pct"/>
            <w:vMerge w:val="restart"/>
            <w:shd w:val="clear" w:color="auto" w:fill="auto"/>
            <w:vAlign w:val="center"/>
          </w:tcPr>
          <w:p w14:paraId="4EFFFDED"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Bogotá rural.</w:t>
            </w:r>
          </w:p>
        </w:tc>
        <w:tc>
          <w:tcPr>
            <w:tcW w:w="1481" w:type="pct"/>
            <w:vAlign w:val="center"/>
          </w:tcPr>
          <w:p w14:paraId="4DBD5579"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hAnsi="Arial Narrow" w:cs="Calibri"/>
                <w:color w:val="000000" w:themeColor="text1"/>
                <w:sz w:val="18"/>
                <w:szCs w:val="18"/>
              </w:rPr>
              <w:t xml:space="preserve">Apoyar 400 predios rurales con asistencia técnica agropecuaria y/o ambiental. </w:t>
            </w:r>
          </w:p>
        </w:tc>
        <w:tc>
          <w:tcPr>
            <w:tcW w:w="378" w:type="pct"/>
            <w:shd w:val="clear" w:color="auto" w:fill="auto"/>
            <w:vAlign w:val="center"/>
          </w:tcPr>
          <w:p w14:paraId="7384DDC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418 </w:t>
            </w:r>
          </w:p>
        </w:tc>
        <w:tc>
          <w:tcPr>
            <w:tcW w:w="335" w:type="pct"/>
            <w:shd w:val="clear" w:color="auto" w:fill="auto"/>
            <w:vAlign w:val="center"/>
          </w:tcPr>
          <w:p w14:paraId="4B3CAE1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430 </w:t>
            </w:r>
          </w:p>
        </w:tc>
        <w:tc>
          <w:tcPr>
            <w:tcW w:w="335" w:type="pct"/>
            <w:shd w:val="clear" w:color="auto" w:fill="auto"/>
            <w:vAlign w:val="center"/>
          </w:tcPr>
          <w:p w14:paraId="71EFE5B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444 </w:t>
            </w:r>
          </w:p>
        </w:tc>
        <w:tc>
          <w:tcPr>
            <w:tcW w:w="428" w:type="pct"/>
            <w:shd w:val="clear" w:color="auto" w:fill="auto"/>
            <w:vAlign w:val="center"/>
          </w:tcPr>
          <w:p w14:paraId="1B4BDE1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458 </w:t>
            </w:r>
          </w:p>
        </w:tc>
        <w:tc>
          <w:tcPr>
            <w:tcW w:w="381" w:type="pct"/>
            <w:shd w:val="clear" w:color="auto" w:fill="auto"/>
            <w:vAlign w:val="center"/>
          </w:tcPr>
          <w:p w14:paraId="4893FF1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1.750 </w:t>
            </w:r>
          </w:p>
        </w:tc>
        <w:tc>
          <w:tcPr>
            <w:tcW w:w="502" w:type="pct"/>
            <w:shd w:val="clear" w:color="auto" w:fill="auto"/>
            <w:vAlign w:val="bottom"/>
          </w:tcPr>
          <w:p w14:paraId="70ADA39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0,70</w:t>
            </w:r>
          </w:p>
        </w:tc>
      </w:tr>
      <w:tr w:rsidR="00007F73" w:rsidRPr="00285CF2" w14:paraId="511835DA" w14:textId="77777777" w:rsidTr="005F75D2">
        <w:trPr>
          <w:trHeight w:val="422"/>
        </w:trPr>
        <w:tc>
          <w:tcPr>
            <w:tcW w:w="1154" w:type="pct"/>
            <w:vMerge/>
            <w:shd w:val="clear" w:color="auto" w:fill="auto"/>
            <w:vAlign w:val="center"/>
          </w:tcPr>
          <w:p w14:paraId="04C3E988" w14:textId="77777777" w:rsidR="008F7F39" w:rsidRPr="00285CF2" w:rsidRDefault="008F7F39" w:rsidP="001B3F59">
            <w:pPr>
              <w:jc w:val="both"/>
              <w:rPr>
                <w:rFonts w:ascii="Arial Narrow" w:hAnsi="Arial Narrow"/>
                <w:sz w:val="18"/>
                <w:szCs w:val="18"/>
              </w:rPr>
            </w:pPr>
          </w:p>
        </w:tc>
        <w:tc>
          <w:tcPr>
            <w:tcW w:w="1481" w:type="pct"/>
            <w:vAlign w:val="center"/>
          </w:tcPr>
          <w:p w14:paraId="6AE2BADB"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hAnsi="Arial Narrow" w:cs="Calibri"/>
                <w:color w:val="000000" w:themeColor="text1"/>
                <w:sz w:val="18"/>
                <w:szCs w:val="18"/>
              </w:rPr>
              <w:t>Vincular 80 hogares y/o unidades productivas a procesos productivos y de comercialización en el sector rural.</w:t>
            </w:r>
          </w:p>
        </w:tc>
        <w:tc>
          <w:tcPr>
            <w:tcW w:w="378" w:type="pct"/>
            <w:shd w:val="clear" w:color="auto" w:fill="auto"/>
            <w:vAlign w:val="center"/>
          </w:tcPr>
          <w:p w14:paraId="1727431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418 </w:t>
            </w:r>
          </w:p>
        </w:tc>
        <w:tc>
          <w:tcPr>
            <w:tcW w:w="335" w:type="pct"/>
            <w:shd w:val="clear" w:color="auto" w:fill="auto"/>
            <w:vAlign w:val="center"/>
          </w:tcPr>
          <w:p w14:paraId="5845B9F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430 </w:t>
            </w:r>
          </w:p>
        </w:tc>
        <w:tc>
          <w:tcPr>
            <w:tcW w:w="335" w:type="pct"/>
            <w:shd w:val="clear" w:color="auto" w:fill="auto"/>
            <w:vAlign w:val="center"/>
          </w:tcPr>
          <w:p w14:paraId="05FC5F8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444 </w:t>
            </w:r>
          </w:p>
        </w:tc>
        <w:tc>
          <w:tcPr>
            <w:tcW w:w="428" w:type="pct"/>
            <w:shd w:val="clear" w:color="auto" w:fill="auto"/>
            <w:vAlign w:val="center"/>
          </w:tcPr>
          <w:p w14:paraId="3DE957E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458 </w:t>
            </w:r>
          </w:p>
        </w:tc>
        <w:tc>
          <w:tcPr>
            <w:tcW w:w="381" w:type="pct"/>
            <w:shd w:val="clear" w:color="auto" w:fill="auto"/>
            <w:vAlign w:val="center"/>
          </w:tcPr>
          <w:p w14:paraId="3BDDB93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1.750 </w:t>
            </w:r>
          </w:p>
        </w:tc>
        <w:tc>
          <w:tcPr>
            <w:tcW w:w="502" w:type="pct"/>
            <w:shd w:val="clear" w:color="auto" w:fill="auto"/>
            <w:vAlign w:val="bottom"/>
          </w:tcPr>
          <w:p w14:paraId="441768B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0,70</w:t>
            </w:r>
          </w:p>
        </w:tc>
      </w:tr>
      <w:tr w:rsidR="00007F73" w:rsidRPr="00285CF2" w14:paraId="26AC27FE" w14:textId="77777777" w:rsidTr="005F75D2">
        <w:trPr>
          <w:trHeight w:val="422"/>
        </w:trPr>
        <w:tc>
          <w:tcPr>
            <w:tcW w:w="1154" w:type="pct"/>
            <w:vMerge w:val="restart"/>
            <w:shd w:val="clear" w:color="auto" w:fill="auto"/>
            <w:vAlign w:val="center"/>
          </w:tcPr>
          <w:p w14:paraId="28D6C716" w14:textId="77777777" w:rsidR="008F7F39" w:rsidRPr="00285CF2" w:rsidRDefault="008F7F39" w:rsidP="001B3F59">
            <w:pPr>
              <w:jc w:val="both"/>
              <w:rPr>
                <w:rFonts w:ascii="Arial Narrow" w:eastAsia="Times New Roman" w:hAnsi="Arial Narrow"/>
                <w:color w:val="FF0000"/>
                <w:sz w:val="18"/>
                <w:szCs w:val="18"/>
                <w:lang w:val="es-AR" w:eastAsia="es-AR"/>
              </w:rPr>
            </w:pPr>
            <w:r w:rsidRPr="00285CF2">
              <w:rPr>
                <w:rFonts w:ascii="Arial Narrow" w:hAnsi="Arial Narrow"/>
                <w:sz w:val="18"/>
                <w:szCs w:val="18"/>
              </w:rPr>
              <w:t>Bogotá región emprendedora e innovadora.</w:t>
            </w:r>
          </w:p>
        </w:tc>
        <w:tc>
          <w:tcPr>
            <w:tcW w:w="1481" w:type="pct"/>
            <w:vAlign w:val="bottom"/>
          </w:tcPr>
          <w:p w14:paraId="52A05721"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Implementar 4 acciones de fomento para la agricultura urbana.</w:t>
            </w:r>
          </w:p>
        </w:tc>
        <w:tc>
          <w:tcPr>
            <w:tcW w:w="378" w:type="pct"/>
            <w:shd w:val="clear" w:color="auto" w:fill="auto"/>
            <w:vAlign w:val="center"/>
          </w:tcPr>
          <w:p w14:paraId="6C3B7968"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638 </w:t>
            </w:r>
          </w:p>
        </w:tc>
        <w:tc>
          <w:tcPr>
            <w:tcW w:w="335" w:type="pct"/>
            <w:shd w:val="clear" w:color="auto" w:fill="auto"/>
            <w:vAlign w:val="center"/>
          </w:tcPr>
          <w:p w14:paraId="40AD849D"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660 </w:t>
            </w:r>
          </w:p>
        </w:tc>
        <w:tc>
          <w:tcPr>
            <w:tcW w:w="335" w:type="pct"/>
            <w:shd w:val="clear" w:color="auto" w:fill="auto"/>
            <w:vAlign w:val="center"/>
          </w:tcPr>
          <w:p w14:paraId="5BC5625C"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681 </w:t>
            </w:r>
          </w:p>
        </w:tc>
        <w:tc>
          <w:tcPr>
            <w:tcW w:w="428" w:type="pct"/>
            <w:shd w:val="clear" w:color="auto" w:fill="auto"/>
            <w:vAlign w:val="center"/>
          </w:tcPr>
          <w:p w14:paraId="3E5B4FC5"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705 </w:t>
            </w:r>
          </w:p>
        </w:tc>
        <w:tc>
          <w:tcPr>
            <w:tcW w:w="381" w:type="pct"/>
            <w:shd w:val="clear" w:color="auto" w:fill="auto"/>
            <w:vAlign w:val="center"/>
          </w:tcPr>
          <w:p w14:paraId="5010051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2.684 </w:t>
            </w:r>
          </w:p>
        </w:tc>
        <w:tc>
          <w:tcPr>
            <w:tcW w:w="502" w:type="pct"/>
            <w:shd w:val="clear" w:color="auto" w:fill="auto"/>
            <w:vAlign w:val="bottom"/>
          </w:tcPr>
          <w:p w14:paraId="119F487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1,08</w:t>
            </w:r>
          </w:p>
        </w:tc>
      </w:tr>
      <w:tr w:rsidR="00007F73" w:rsidRPr="00285CF2" w14:paraId="6C45A9E8" w14:textId="77777777" w:rsidTr="005F75D2">
        <w:trPr>
          <w:trHeight w:val="422"/>
        </w:trPr>
        <w:tc>
          <w:tcPr>
            <w:tcW w:w="1154" w:type="pct"/>
            <w:vMerge/>
            <w:shd w:val="clear" w:color="auto" w:fill="auto"/>
            <w:vAlign w:val="center"/>
          </w:tcPr>
          <w:p w14:paraId="3587138A"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bottom"/>
          </w:tcPr>
          <w:p w14:paraId="1A056DED"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Financiar 60 proyectos del sector cultural y creativo</w:t>
            </w:r>
          </w:p>
        </w:tc>
        <w:tc>
          <w:tcPr>
            <w:tcW w:w="378" w:type="pct"/>
            <w:shd w:val="clear" w:color="auto" w:fill="auto"/>
            <w:vAlign w:val="center"/>
          </w:tcPr>
          <w:p w14:paraId="5D56D9F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796 </w:t>
            </w:r>
          </w:p>
        </w:tc>
        <w:tc>
          <w:tcPr>
            <w:tcW w:w="335" w:type="pct"/>
            <w:shd w:val="clear" w:color="auto" w:fill="auto"/>
            <w:vAlign w:val="center"/>
          </w:tcPr>
          <w:p w14:paraId="67F3B8E8"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821 </w:t>
            </w:r>
          </w:p>
        </w:tc>
        <w:tc>
          <w:tcPr>
            <w:tcW w:w="335" w:type="pct"/>
            <w:shd w:val="clear" w:color="auto" w:fill="auto"/>
            <w:vAlign w:val="center"/>
          </w:tcPr>
          <w:p w14:paraId="0C098BA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847 </w:t>
            </w:r>
          </w:p>
        </w:tc>
        <w:tc>
          <w:tcPr>
            <w:tcW w:w="428" w:type="pct"/>
            <w:shd w:val="clear" w:color="auto" w:fill="auto"/>
            <w:vAlign w:val="center"/>
          </w:tcPr>
          <w:p w14:paraId="653E4FD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874 </w:t>
            </w:r>
          </w:p>
        </w:tc>
        <w:tc>
          <w:tcPr>
            <w:tcW w:w="381" w:type="pct"/>
            <w:shd w:val="clear" w:color="auto" w:fill="auto"/>
            <w:vAlign w:val="bottom"/>
          </w:tcPr>
          <w:p w14:paraId="2288E4D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3.337 </w:t>
            </w:r>
          </w:p>
        </w:tc>
        <w:tc>
          <w:tcPr>
            <w:tcW w:w="502" w:type="pct"/>
            <w:shd w:val="clear" w:color="auto" w:fill="auto"/>
            <w:vAlign w:val="bottom"/>
          </w:tcPr>
          <w:p w14:paraId="78BFAC6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1,34</w:t>
            </w:r>
          </w:p>
        </w:tc>
      </w:tr>
      <w:tr w:rsidR="008F7F39" w:rsidRPr="00285CF2" w14:paraId="171CED6C" w14:textId="77777777" w:rsidTr="005F75D2">
        <w:trPr>
          <w:trHeight w:val="422"/>
        </w:trPr>
        <w:tc>
          <w:tcPr>
            <w:tcW w:w="5000" w:type="pct"/>
            <w:gridSpan w:val="8"/>
            <w:shd w:val="clear" w:color="auto" w:fill="auto"/>
            <w:vAlign w:val="center"/>
          </w:tcPr>
          <w:p w14:paraId="47941601" w14:textId="77777777" w:rsidR="008F7F39" w:rsidRPr="00285CF2" w:rsidRDefault="008F7F39" w:rsidP="001B3F59">
            <w:pPr>
              <w:jc w:val="center"/>
              <w:rPr>
                <w:rFonts w:ascii="Arial Narrow" w:eastAsia="Times New Roman" w:hAnsi="Arial Narrow"/>
                <w:b/>
                <w:bCs/>
                <w:sz w:val="18"/>
                <w:szCs w:val="18"/>
                <w:lang w:val="es-AR" w:eastAsia="es-AR"/>
              </w:rPr>
            </w:pPr>
            <w:r w:rsidRPr="00285CF2">
              <w:rPr>
                <w:rFonts w:ascii="Arial Narrow" w:eastAsia="Times New Roman" w:hAnsi="Arial Narrow"/>
                <w:b/>
                <w:bCs/>
                <w:sz w:val="18"/>
                <w:szCs w:val="18"/>
                <w:lang w:val="es-AR" w:eastAsia="es-AR"/>
              </w:rPr>
              <w:t>PROPÓSITO 2. Cambiar nuestros hábitos de vida para reverdecer a Bogotá y adaptarnos y mitigar la crisis climática.</w:t>
            </w:r>
          </w:p>
        </w:tc>
      </w:tr>
      <w:tr w:rsidR="00007F73" w:rsidRPr="00285CF2" w14:paraId="69A297F9" w14:textId="77777777" w:rsidTr="005F75D2">
        <w:trPr>
          <w:trHeight w:val="422"/>
        </w:trPr>
        <w:tc>
          <w:tcPr>
            <w:tcW w:w="1154" w:type="pct"/>
            <w:shd w:val="clear" w:color="auto" w:fill="auto"/>
            <w:vAlign w:val="center"/>
          </w:tcPr>
          <w:p w14:paraId="4BCCFF88"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Cambio cultural para la gestión de la crisis climática.</w:t>
            </w:r>
          </w:p>
        </w:tc>
        <w:tc>
          <w:tcPr>
            <w:tcW w:w="1481" w:type="pct"/>
            <w:vAlign w:val="bottom"/>
          </w:tcPr>
          <w:p w14:paraId="1273E032"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Implementar 4 PROCEDAS</w:t>
            </w:r>
          </w:p>
        </w:tc>
        <w:tc>
          <w:tcPr>
            <w:tcW w:w="378" w:type="pct"/>
            <w:shd w:val="clear" w:color="auto" w:fill="auto"/>
            <w:vAlign w:val="center"/>
          </w:tcPr>
          <w:p w14:paraId="026CA53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303 </w:t>
            </w:r>
          </w:p>
        </w:tc>
        <w:tc>
          <w:tcPr>
            <w:tcW w:w="335" w:type="pct"/>
            <w:shd w:val="clear" w:color="auto" w:fill="auto"/>
            <w:vAlign w:val="center"/>
          </w:tcPr>
          <w:p w14:paraId="1D0A508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313 </w:t>
            </w:r>
          </w:p>
        </w:tc>
        <w:tc>
          <w:tcPr>
            <w:tcW w:w="335" w:type="pct"/>
            <w:shd w:val="clear" w:color="auto" w:fill="auto"/>
            <w:vAlign w:val="center"/>
          </w:tcPr>
          <w:p w14:paraId="2FBEF01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323 </w:t>
            </w:r>
          </w:p>
        </w:tc>
        <w:tc>
          <w:tcPr>
            <w:tcW w:w="428" w:type="pct"/>
            <w:shd w:val="clear" w:color="auto" w:fill="auto"/>
            <w:vAlign w:val="center"/>
          </w:tcPr>
          <w:p w14:paraId="4B0E0FB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333 </w:t>
            </w:r>
          </w:p>
        </w:tc>
        <w:tc>
          <w:tcPr>
            <w:tcW w:w="381" w:type="pct"/>
            <w:shd w:val="clear" w:color="auto" w:fill="auto"/>
            <w:vAlign w:val="center"/>
          </w:tcPr>
          <w:p w14:paraId="757E3D3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1.272 </w:t>
            </w:r>
          </w:p>
        </w:tc>
        <w:tc>
          <w:tcPr>
            <w:tcW w:w="502" w:type="pct"/>
            <w:shd w:val="clear" w:color="auto" w:fill="auto"/>
            <w:vAlign w:val="bottom"/>
          </w:tcPr>
          <w:p w14:paraId="06FE6CD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0,51</w:t>
            </w:r>
          </w:p>
        </w:tc>
      </w:tr>
      <w:tr w:rsidR="00007F73" w:rsidRPr="00285CF2" w14:paraId="35D5398C" w14:textId="77777777" w:rsidTr="005F75D2">
        <w:trPr>
          <w:trHeight w:val="422"/>
        </w:trPr>
        <w:tc>
          <w:tcPr>
            <w:tcW w:w="1154" w:type="pct"/>
            <w:shd w:val="clear" w:color="auto" w:fill="auto"/>
            <w:vAlign w:val="center"/>
          </w:tcPr>
          <w:p w14:paraId="1DAD0ED0" w14:textId="77777777" w:rsidR="008F7F39" w:rsidRPr="00285CF2" w:rsidRDefault="008F7F39" w:rsidP="001B3F59">
            <w:pPr>
              <w:jc w:val="both"/>
              <w:rPr>
                <w:rFonts w:ascii="Arial Narrow" w:eastAsia="Times New Roman" w:hAnsi="Arial Narrow"/>
                <w:color w:val="FF0000"/>
                <w:sz w:val="18"/>
                <w:szCs w:val="18"/>
                <w:lang w:val="es-AR" w:eastAsia="es-AR"/>
              </w:rPr>
            </w:pPr>
            <w:r w:rsidRPr="00285CF2">
              <w:rPr>
                <w:rFonts w:ascii="Arial Narrow" w:hAnsi="Arial Narrow"/>
                <w:sz w:val="18"/>
                <w:szCs w:val="18"/>
              </w:rPr>
              <w:t>Bogotá protectora de sus recursos naturales.</w:t>
            </w:r>
          </w:p>
        </w:tc>
        <w:tc>
          <w:tcPr>
            <w:tcW w:w="1481" w:type="pct"/>
            <w:vAlign w:val="bottom"/>
          </w:tcPr>
          <w:p w14:paraId="131E15DC"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Intervenir 20</w:t>
            </w:r>
            <w:r w:rsidRPr="00285CF2">
              <w:rPr>
                <w:rFonts w:ascii="Arial Narrow" w:hAnsi="Arial Narrow" w:cs="Calibri"/>
                <w:color w:val="C00000"/>
                <w:sz w:val="18"/>
                <w:szCs w:val="18"/>
              </w:rPr>
              <w:t xml:space="preserve"> </w:t>
            </w:r>
            <w:r w:rsidRPr="00285CF2">
              <w:rPr>
                <w:rFonts w:ascii="Arial Narrow" w:hAnsi="Arial Narrow" w:cs="Calibri"/>
                <w:color w:val="000000"/>
                <w:sz w:val="18"/>
                <w:szCs w:val="18"/>
              </w:rPr>
              <w:t>hectáreas con procesos de restauración, rehabilitación o recuperación ecológica.</w:t>
            </w:r>
          </w:p>
        </w:tc>
        <w:tc>
          <w:tcPr>
            <w:tcW w:w="378" w:type="pct"/>
            <w:shd w:val="clear" w:color="auto" w:fill="auto"/>
            <w:vAlign w:val="center"/>
          </w:tcPr>
          <w:p w14:paraId="043959A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486 </w:t>
            </w:r>
          </w:p>
        </w:tc>
        <w:tc>
          <w:tcPr>
            <w:tcW w:w="335" w:type="pct"/>
            <w:shd w:val="clear" w:color="auto" w:fill="auto"/>
            <w:vAlign w:val="center"/>
          </w:tcPr>
          <w:p w14:paraId="27317FD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501 </w:t>
            </w:r>
          </w:p>
        </w:tc>
        <w:tc>
          <w:tcPr>
            <w:tcW w:w="335" w:type="pct"/>
            <w:shd w:val="clear" w:color="auto" w:fill="auto"/>
            <w:vAlign w:val="center"/>
          </w:tcPr>
          <w:p w14:paraId="31020D9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517 </w:t>
            </w:r>
          </w:p>
        </w:tc>
        <w:tc>
          <w:tcPr>
            <w:tcW w:w="428" w:type="pct"/>
            <w:shd w:val="clear" w:color="auto" w:fill="auto"/>
            <w:vAlign w:val="center"/>
          </w:tcPr>
          <w:p w14:paraId="36D0DD7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533 </w:t>
            </w:r>
          </w:p>
        </w:tc>
        <w:tc>
          <w:tcPr>
            <w:tcW w:w="381" w:type="pct"/>
            <w:shd w:val="clear" w:color="auto" w:fill="auto"/>
            <w:vAlign w:val="center"/>
          </w:tcPr>
          <w:p w14:paraId="05CDA04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2.037 </w:t>
            </w:r>
          </w:p>
        </w:tc>
        <w:tc>
          <w:tcPr>
            <w:tcW w:w="502" w:type="pct"/>
            <w:shd w:val="clear" w:color="auto" w:fill="auto"/>
            <w:vAlign w:val="bottom"/>
          </w:tcPr>
          <w:p w14:paraId="3C8AD9E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0,82</w:t>
            </w:r>
          </w:p>
        </w:tc>
      </w:tr>
      <w:tr w:rsidR="00007F73" w:rsidRPr="00285CF2" w14:paraId="48924138" w14:textId="77777777" w:rsidTr="005F75D2">
        <w:trPr>
          <w:trHeight w:val="422"/>
        </w:trPr>
        <w:tc>
          <w:tcPr>
            <w:tcW w:w="1154" w:type="pct"/>
            <w:vMerge w:val="restart"/>
            <w:shd w:val="clear" w:color="auto" w:fill="auto"/>
            <w:vAlign w:val="center"/>
          </w:tcPr>
          <w:p w14:paraId="500D7B29"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Eficiencia en la atención de emergencias.</w:t>
            </w:r>
          </w:p>
        </w:tc>
        <w:tc>
          <w:tcPr>
            <w:tcW w:w="1481" w:type="pct"/>
            <w:vAlign w:val="center"/>
          </w:tcPr>
          <w:p w14:paraId="303AC2CA" w14:textId="77777777" w:rsidR="008F7F39" w:rsidRPr="00285CF2" w:rsidRDefault="008F7F39" w:rsidP="001B3F59">
            <w:pPr>
              <w:tabs>
                <w:tab w:val="left" w:pos="2540"/>
              </w:tabs>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Realizar 4 acciones efectivas para el fortalecimiento de las capacidades locales para la respuesta a emergencias y desastres.</w:t>
            </w:r>
          </w:p>
        </w:tc>
        <w:tc>
          <w:tcPr>
            <w:tcW w:w="378" w:type="pct"/>
            <w:shd w:val="clear" w:color="auto" w:fill="auto"/>
            <w:vAlign w:val="center"/>
          </w:tcPr>
          <w:p w14:paraId="594F92A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214 </w:t>
            </w:r>
          </w:p>
        </w:tc>
        <w:tc>
          <w:tcPr>
            <w:tcW w:w="335" w:type="pct"/>
            <w:shd w:val="clear" w:color="auto" w:fill="auto"/>
            <w:vAlign w:val="center"/>
          </w:tcPr>
          <w:p w14:paraId="5CB8FCC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221 </w:t>
            </w:r>
          </w:p>
        </w:tc>
        <w:tc>
          <w:tcPr>
            <w:tcW w:w="335" w:type="pct"/>
            <w:shd w:val="clear" w:color="auto" w:fill="auto"/>
            <w:vAlign w:val="center"/>
          </w:tcPr>
          <w:p w14:paraId="3FC5894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228 </w:t>
            </w:r>
          </w:p>
        </w:tc>
        <w:tc>
          <w:tcPr>
            <w:tcW w:w="428" w:type="pct"/>
            <w:shd w:val="clear" w:color="auto" w:fill="auto"/>
            <w:vAlign w:val="center"/>
          </w:tcPr>
          <w:p w14:paraId="182F2FD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235 </w:t>
            </w:r>
          </w:p>
        </w:tc>
        <w:tc>
          <w:tcPr>
            <w:tcW w:w="381" w:type="pct"/>
            <w:shd w:val="clear" w:color="auto" w:fill="auto"/>
            <w:vAlign w:val="center"/>
          </w:tcPr>
          <w:p w14:paraId="654C4CC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899 </w:t>
            </w:r>
          </w:p>
        </w:tc>
        <w:tc>
          <w:tcPr>
            <w:tcW w:w="502" w:type="pct"/>
            <w:shd w:val="clear" w:color="auto" w:fill="auto"/>
            <w:vAlign w:val="bottom"/>
          </w:tcPr>
          <w:p w14:paraId="3B29AB0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0,36</w:t>
            </w:r>
          </w:p>
        </w:tc>
      </w:tr>
      <w:tr w:rsidR="00007F73" w:rsidRPr="00285CF2" w14:paraId="3C5511CC" w14:textId="77777777" w:rsidTr="00000B9E">
        <w:trPr>
          <w:trHeight w:val="200"/>
        </w:trPr>
        <w:tc>
          <w:tcPr>
            <w:tcW w:w="1154" w:type="pct"/>
            <w:vMerge/>
            <w:shd w:val="clear" w:color="auto" w:fill="auto"/>
            <w:vAlign w:val="center"/>
          </w:tcPr>
          <w:p w14:paraId="2DDCE4DA"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4BEBA5AD" w14:textId="1D3C9E80" w:rsidR="008F7F39" w:rsidRPr="00285CF2" w:rsidRDefault="008F7F39" w:rsidP="00000B9E">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Desarrollar 1 intervenciones físicas para la reducción del riesgo y adaptación al cambio climático.</w:t>
            </w:r>
          </w:p>
        </w:tc>
        <w:tc>
          <w:tcPr>
            <w:tcW w:w="378" w:type="pct"/>
            <w:shd w:val="clear" w:color="auto" w:fill="auto"/>
            <w:vAlign w:val="center"/>
          </w:tcPr>
          <w:p w14:paraId="2A3FAFA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68431A7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715A73C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428" w:type="pct"/>
            <w:shd w:val="clear" w:color="auto" w:fill="auto"/>
            <w:vAlign w:val="center"/>
          </w:tcPr>
          <w:p w14:paraId="3617CC58" w14:textId="6D5EA806"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896 </w:t>
            </w:r>
          </w:p>
        </w:tc>
        <w:tc>
          <w:tcPr>
            <w:tcW w:w="381" w:type="pct"/>
            <w:shd w:val="clear" w:color="auto" w:fill="auto"/>
            <w:vAlign w:val="center"/>
          </w:tcPr>
          <w:p w14:paraId="4A0710F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896 </w:t>
            </w:r>
          </w:p>
        </w:tc>
        <w:tc>
          <w:tcPr>
            <w:tcW w:w="502" w:type="pct"/>
            <w:shd w:val="clear" w:color="auto" w:fill="auto"/>
            <w:vAlign w:val="bottom"/>
          </w:tcPr>
          <w:p w14:paraId="0C232BD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0,36</w:t>
            </w:r>
          </w:p>
        </w:tc>
      </w:tr>
      <w:tr w:rsidR="00007F73" w:rsidRPr="00285CF2" w14:paraId="3346E912" w14:textId="77777777" w:rsidTr="005F75D2">
        <w:trPr>
          <w:trHeight w:val="422"/>
        </w:trPr>
        <w:tc>
          <w:tcPr>
            <w:tcW w:w="1154" w:type="pct"/>
            <w:vMerge w:val="restart"/>
            <w:shd w:val="clear" w:color="auto" w:fill="auto"/>
            <w:vAlign w:val="center"/>
          </w:tcPr>
          <w:p w14:paraId="26989847" w14:textId="77777777" w:rsidR="008F7F39" w:rsidRPr="00285CF2" w:rsidRDefault="008F7F39" w:rsidP="001B3F59">
            <w:pPr>
              <w:jc w:val="both"/>
              <w:rPr>
                <w:rFonts w:ascii="Arial Narrow" w:eastAsia="Times New Roman" w:hAnsi="Arial Narrow"/>
                <w:color w:val="FF0000"/>
                <w:sz w:val="18"/>
                <w:szCs w:val="18"/>
                <w:lang w:val="es-AR" w:eastAsia="es-AR"/>
              </w:rPr>
            </w:pPr>
            <w:r w:rsidRPr="00285CF2">
              <w:rPr>
                <w:rFonts w:ascii="Arial Narrow" w:hAnsi="Arial Narrow"/>
                <w:sz w:val="18"/>
                <w:szCs w:val="18"/>
              </w:rPr>
              <w:t>Revitalización urbana para la competitividad.</w:t>
            </w:r>
          </w:p>
        </w:tc>
        <w:tc>
          <w:tcPr>
            <w:tcW w:w="1481" w:type="pct"/>
            <w:vAlign w:val="center"/>
          </w:tcPr>
          <w:p w14:paraId="4716951D"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Construir 400 m2 de muros y techos verdes.</w:t>
            </w:r>
          </w:p>
        </w:tc>
        <w:tc>
          <w:tcPr>
            <w:tcW w:w="378" w:type="pct"/>
            <w:shd w:val="clear" w:color="auto" w:fill="auto"/>
            <w:vAlign w:val="center"/>
          </w:tcPr>
          <w:p w14:paraId="486351A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86 </w:t>
            </w:r>
          </w:p>
        </w:tc>
        <w:tc>
          <w:tcPr>
            <w:tcW w:w="335" w:type="pct"/>
            <w:shd w:val="clear" w:color="auto" w:fill="auto"/>
            <w:vAlign w:val="center"/>
          </w:tcPr>
          <w:p w14:paraId="25403E8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89 </w:t>
            </w:r>
          </w:p>
        </w:tc>
        <w:tc>
          <w:tcPr>
            <w:tcW w:w="335" w:type="pct"/>
            <w:shd w:val="clear" w:color="auto" w:fill="auto"/>
            <w:vAlign w:val="center"/>
          </w:tcPr>
          <w:p w14:paraId="2CAB5FC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87 </w:t>
            </w:r>
          </w:p>
        </w:tc>
        <w:tc>
          <w:tcPr>
            <w:tcW w:w="428" w:type="pct"/>
            <w:shd w:val="clear" w:color="auto" w:fill="auto"/>
            <w:vAlign w:val="center"/>
          </w:tcPr>
          <w:p w14:paraId="4585A7D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100 </w:t>
            </w:r>
          </w:p>
        </w:tc>
        <w:tc>
          <w:tcPr>
            <w:tcW w:w="381" w:type="pct"/>
            <w:shd w:val="clear" w:color="auto" w:fill="auto"/>
            <w:vAlign w:val="center"/>
          </w:tcPr>
          <w:p w14:paraId="3383A69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362 </w:t>
            </w:r>
          </w:p>
        </w:tc>
        <w:tc>
          <w:tcPr>
            <w:tcW w:w="502" w:type="pct"/>
            <w:shd w:val="clear" w:color="auto" w:fill="auto"/>
            <w:vAlign w:val="bottom"/>
          </w:tcPr>
          <w:p w14:paraId="5C9AA208" w14:textId="750C6320"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w:t>
            </w:r>
            <w:r w:rsidR="005F75D2" w:rsidRPr="00000B9E">
              <w:rPr>
                <w:rFonts w:ascii="Arial Narrow" w:hAnsi="Arial Narrow" w:cs="Calibri"/>
                <w:color w:val="000000"/>
                <w:sz w:val="18"/>
                <w:szCs w:val="18"/>
              </w:rPr>
              <w:t>6</w:t>
            </w:r>
          </w:p>
        </w:tc>
      </w:tr>
      <w:tr w:rsidR="00007F73" w:rsidRPr="00285CF2" w14:paraId="2DD54718" w14:textId="77777777" w:rsidTr="005F75D2">
        <w:trPr>
          <w:trHeight w:val="422"/>
        </w:trPr>
        <w:tc>
          <w:tcPr>
            <w:tcW w:w="1154" w:type="pct"/>
            <w:vMerge/>
            <w:shd w:val="clear" w:color="auto" w:fill="auto"/>
            <w:vAlign w:val="center"/>
          </w:tcPr>
          <w:p w14:paraId="42681B0D"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2EE28E73"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Intervenir 600  m2 de jardinería y coberturas verdes.</w:t>
            </w:r>
          </w:p>
        </w:tc>
        <w:tc>
          <w:tcPr>
            <w:tcW w:w="378" w:type="pct"/>
            <w:shd w:val="clear" w:color="auto" w:fill="auto"/>
            <w:vAlign w:val="center"/>
          </w:tcPr>
          <w:p w14:paraId="447FAB9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86 </w:t>
            </w:r>
          </w:p>
        </w:tc>
        <w:tc>
          <w:tcPr>
            <w:tcW w:w="335" w:type="pct"/>
            <w:shd w:val="clear" w:color="auto" w:fill="auto"/>
            <w:vAlign w:val="center"/>
          </w:tcPr>
          <w:p w14:paraId="70E79E1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89 </w:t>
            </w:r>
          </w:p>
        </w:tc>
        <w:tc>
          <w:tcPr>
            <w:tcW w:w="335" w:type="pct"/>
            <w:shd w:val="clear" w:color="auto" w:fill="auto"/>
            <w:vAlign w:val="center"/>
          </w:tcPr>
          <w:p w14:paraId="00A7F1E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92 </w:t>
            </w:r>
          </w:p>
        </w:tc>
        <w:tc>
          <w:tcPr>
            <w:tcW w:w="428" w:type="pct"/>
            <w:shd w:val="clear" w:color="auto" w:fill="auto"/>
            <w:vAlign w:val="center"/>
          </w:tcPr>
          <w:p w14:paraId="45F905C3" w14:textId="450DAD6C"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9</w:t>
            </w:r>
            <w:r w:rsidR="005F75D2" w:rsidRPr="00000B9E">
              <w:rPr>
                <w:rFonts w:ascii="Arial Narrow" w:hAnsi="Arial Narrow" w:cs="Calibri"/>
                <w:color w:val="000000"/>
                <w:sz w:val="18"/>
                <w:szCs w:val="18"/>
              </w:rPr>
              <w:t>4</w:t>
            </w:r>
            <w:r w:rsidRPr="00000B9E">
              <w:rPr>
                <w:rFonts w:ascii="Arial Narrow" w:hAnsi="Arial Narrow" w:cs="Calibri"/>
                <w:color w:val="000000"/>
                <w:sz w:val="18"/>
                <w:szCs w:val="18"/>
              </w:rPr>
              <w:t xml:space="preserve"> </w:t>
            </w:r>
          </w:p>
        </w:tc>
        <w:tc>
          <w:tcPr>
            <w:tcW w:w="381" w:type="pct"/>
            <w:shd w:val="clear" w:color="auto" w:fill="auto"/>
            <w:vAlign w:val="center"/>
          </w:tcPr>
          <w:p w14:paraId="7D5EDC8F" w14:textId="3D019354"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36</w:t>
            </w:r>
            <w:r w:rsidR="005F75D2" w:rsidRPr="00000B9E">
              <w:rPr>
                <w:rFonts w:ascii="Arial Narrow" w:hAnsi="Arial Narrow" w:cs="Calibri"/>
                <w:color w:val="000000"/>
                <w:sz w:val="18"/>
                <w:szCs w:val="18"/>
              </w:rPr>
              <w:t>1</w:t>
            </w:r>
            <w:r w:rsidRPr="00000B9E">
              <w:rPr>
                <w:rFonts w:ascii="Arial Narrow" w:hAnsi="Arial Narrow" w:cs="Calibri"/>
                <w:color w:val="000000"/>
                <w:sz w:val="18"/>
                <w:szCs w:val="18"/>
              </w:rPr>
              <w:t xml:space="preserve"> </w:t>
            </w:r>
          </w:p>
        </w:tc>
        <w:tc>
          <w:tcPr>
            <w:tcW w:w="502" w:type="pct"/>
            <w:shd w:val="clear" w:color="auto" w:fill="auto"/>
            <w:vAlign w:val="bottom"/>
          </w:tcPr>
          <w:p w14:paraId="3B4053A2" w14:textId="7E2B9593"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w:t>
            </w:r>
            <w:r w:rsidR="005F75D2" w:rsidRPr="00000B9E">
              <w:rPr>
                <w:rFonts w:ascii="Arial Narrow" w:hAnsi="Arial Narrow" w:cs="Calibri"/>
                <w:color w:val="000000"/>
                <w:sz w:val="18"/>
                <w:szCs w:val="18"/>
              </w:rPr>
              <w:t>4</w:t>
            </w:r>
          </w:p>
        </w:tc>
      </w:tr>
      <w:tr w:rsidR="00007F73" w:rsidRPr="00285CF2" w14:paraId="55500A4C" w14:textId="77777777" w:rsidTr="005F75D2">
        <w:trPr>
          <w:trHeight w:val="422"/>
        </w:trPr>
        <w:tc>
          <w:tcPr>
            <w:tcW w:w="1154" w:type="pct"/>
            <w:vMerge w:val="restart"/>
            <w:shd w:val="clear" w:color="auto" w:fill="auto"/>
            <w:vAlign w:val="center"/>
          </w:tcPr>
          <w:p w14:paraId="6A152401"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Más árboles y más y mejor espacio público.</w:t>
            </w:r>
          </w:p>
        </w:tc>
        <w:tc>
          <w:tcPr>
            <w:tcW w:w="1481" w:type="pct"/>
            <w:vAlign w:val="center"/>
          </w:tcPr>
          <w:p w14:paraId="481334B9"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Mantener 4000 árboles urbanos y/o rurales.</w:t>
            </w:r>
          </w:p>
        </w:tc>
        <w:tc>
          <w:tcPr>
            <w:tcW w:w="378" w:type="pct"/>
            <w:shd w:val="clear" w:color="auto" w:fill="auto"/>
            <w:vAlign w:val="center"/>
          </w:tcPr>
          <w:p w14:paraId="23DA687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352 </w:t>
            </w:r>
          </w:p>
        </w:tc>
        <w:tc>
          <w:tcPr>
            <w:tcW w:w="335" w:type="pct"/>
            <w:shd w:val="clear" w:color="auto" w:fill="auto"/>
            <w:vAlign w:val="center"/>
          </w:tcPr>
          <w:p w14:paraId="0CE5524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173 </w:t>
            </w:r>
          </w:p>
        </w:tc>
        <w:tc>
          <w:tcPr>
            <w:tcW w:w="335" w:type="pct"/>
            <w:shd w:val="clear" w:color="auto" w:fill="auto"/>
            <w:vAlign w:val="center"/>
          </w:tcPr>
          <w:p w14:paraId="5491389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428" w:type="pct"/>
            <w:shd w:val="clear" w:color="auto" w:fill="auto"/>
            <w:vAlign w:val="center"/>
          </w:tcPr>
          <w:p w14:paraId="6235D74B" w14:textId="0F96F149"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w:t>
            </w:r>
            <w:r w:rsidR="005F75D2" w:rsidRPr="00000B9E">
              <w:rPr>
                <w:rFonts w:ascii="Arial Narrow" w:hAnsi="Arial Narrow" w:cs="Calibri"/>
                <w:color w:val="000000"/>
                <w:sz w:val="18"/>
                <w:szCs w:val="18"/>
              </w:rPr>
              <w:t>8</w:t>
            </w:r>
            <w:r w:rsidRPr="00000B9E">
              <w:rPr>
                <w:rFonts w:ascii="Arial Narrow" w:hAnsi="Arial Narrow" w:cs="Calibri"/>
                <w:color w:val="000000"/>
                <w:sz w:val="18"/>
                <w:szCs w:val="18"/>
              </w:rPr>
              <w:t xml:space="preserve"> </w:t>
            </w:r>
          </w:p>
        </w:tc>
        <w:tc>
          <w:tcPr>
            <w:tcW w:w="381" w:type="pct"/>
            <w:shd w:val="clear" w:color="auto" w:fill="auto"/>
            <w:vAlign w:val="center"/>
          </w:tcPr>
          <w:p w14:paraId="4691468A" w14:textId="73FDBAB1"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70</w:t>
            </w:r>
            <w:r w:rsidR="005F75D2" w:rsidRPr="00000B9E">
              <w:rPr>
                <w:rFonts w:ascii="Arial Narrow" w:hAnsi="Arial Narrow" w:cs="Calibri"/>
                <w:color w:val="000000"/>
                <w:sz w:val="18"/>
                <w:szCs w:val="18"/>
              </w:rPr>
              <w:t>3</w:t>
            </w:r>
            <w:r w:rsidRPr="00000B9E">
              <w:rPr>
                <w:rFonts w:ascii="Arial Narrow" w:hAnsi="Arial Narrow" w:cs="Calibri"/>
                <w:color w:val="000000"/>
                <w:sz w:val="18"/>
                <w:szCs w:val="18"/>
              </w:rPr>
              <w:t xml:space="preserve"> </w:t>
            </w:r>
          </w:p>
        </w:tc>
        <w:tc>
          <w:tcPr>
            <w:tcW w:w="502" w:type="pct"/>
            <w:shd w:val="clear" w:color="auto" w:fill="auto"/>
            <w:vAlign w:val="bottom"/>
          </w:tcPr>
          <w:p w14:paraId="4E4C045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0,28</w:t>
            </w:r>
          </w:p>
        </w:tc>
      </w:tr>
      <w:tr w:rsidR="00007F73" w:rsidRPr="00285CF2" w14:paraId="05A14A26" w14:textId="77777777" w:rsidTr="005F75D2">
        <w:trPr>
          <w:trHeight w:val="422"/>
        </w:trPr>
        <w:tc>
          <w:tcPr>
            <w:tcW w:w="1154" w:type="pct"/>
            <w:vMerge/>
            <w:shd w:val="clear" w:color="auto" w:fill="auto"/>
          </w:tcPr>
          <w:p w14:paraId="7AA7ED62" w14:textId="77777777" w:rsidR="008F7F39" w:rsidRPr="00285CF2" w:rsidRDefault="008F7F39" w:rsidP="001B3F59">
            <w:pPr>
              <w:jc w:val="both"/>
              <w:rPr>
                <w:rFonts w:ascii="Arial Narrow" w:eastAsia="Times New Roman" w:hAnsi="Arial Narrow"/>
                <w:color w:val="FF0000"/>
                <w:sz w:val="18"/>
                <w:szCs w:val="18"/>
                <w:lang w:val="es-AR" w:eastAsia="es-AR"/>
              </w:rPr>
            </w:pPr>
          </w:p>
        </w:tc>
        <w:tc>
          <w:tcPr>
            <w:tcW w:w="1481" w:type="pct"/>
            <w:vAlign w:val="center"/>
          </w:tcPr>
          <w:p w14:paraId="174AB866"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Plantar 4000 árboles urbanos y/o rurales.</w:t>
            </w:r>
          </w:p>
        </w:tc>
        <w:tc>
          <w:tcPr>
            <w:tcW w:w="378" w:type="pct"/>
            <w:shd w:val="clear" w:color="auto" w:fill="auto"/>
            <w:vAlign w:val="center"/>
          </w:tcPr>
          <w:p w14:paraId="2890D4D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351 </w:t>
            </w:r>
          </w:p>
        </w:tc>
        <w:tc>
          <w:tcPr>
            <w:tcW w:w="335" w:type="pct"/>
            <w:shd w:val="clear" w:color="auto" w:fill="auto"/>
            <w:vAlign w:val="center"/>
          </w:tcPr>
          <w:p w14:paraId="5741B68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179 </w:t>
            </w:r>
          </w:p>
        </w:tc>
        <w:tc>
          <w:tcPr>
            <w:tcW w:w="335" w:type="pct"/>
            <w:shd w:val="clear" w:color="auto" w:fill="auto"/>
            <w:vAlign w:val="center"/>
          </w:tcPr>
          <w:p w14:paraId="0F057B3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174 </w:t>
            </w:r>
          </w:p>
        </w:tc>
        <w:tc>
          <w:tcPr>
            <w:tcW w:w="428" w:type="pct"/>
            <w:shd w:val="clear" w:color="auto" w:fill="auto"/>
            <w:vAlign w:val="center"/>
          </w:tcPr>
          <w:p w14:paraId="6054E31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81" w:type="pct"/>
            <w:shd w:val="clear" w:color="auto" w:fill="auto"/>
            <w:vAlign w:val="center"/>
          </w:tcPr>
          <w:p w14:paraId="3397E73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704 </w:t>
            </w:r>
          </w:p>
        </w:tc>
        <w:tc>
          <w:tcPr>
            <w:tcW w:w="502" w:type="pct"/>
            <w:shd w:val="clear" w:color="auto" w:fill="auto"/>
            <w:vAlign w:val="bottom"/>
          </w:tcPr>
          <w:p w14:paraId="658DA28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0,28</w:t>
            </w:r>
          </w:p>
        </w:tc>
      </w:tr>
      <w:tr w:rsidR="00000B9E" w:rsidRPr="00000B9E" w14:paraId="44C86DF8" w14:textId="77777777" w:rsidTr="005F75D2">
        <w:trPr>
          <w:trHeight w:val="422"/>
        </w:trPr>
        <w:tc>
          <w:tcPr>
            <w:tcW w:w="1154" w:type="pct"/>
            <w:vMerge/>
            <w:shd w:val="clear" w:color="auto" w:fill="auto"/>
          </w:tcPr>
          <w:p w14:paraId="17A64842"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612EC525"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Intervenir 9 Parques vecinales y/o de bolsillo con acciones de mejoramiento, mantenimiento y/o dotación.</w:t>
            </w:r>
          </w:p>
        </w:tc>
        <w:tc>
          <w:tcPr>
            <w:tcW w:w="378" w:type="pct"/>
            <w:shd w:val="clear" w:color="auto" w:fill="auto"/>
            <w:vAlign w:val="center"/>
          </w:tcPr>
          <w:p w14:paraId="5A4E0CF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1.357 </w:t>
            </w:r>
          </w:p>
        </w:tc>
        <w:tc>
          <w:tcPr>
            <w:tcW w:w="335" w:type="pct"/>
            <w:shd w:val="clear" w:color="auto" w:fill="auto"/>
            <w:vAlign w:val="center"/>
          </w:tcPr>
          <w:p w14:paraId="7F54F2A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1.399 </w:t>
            </w:r>
          </w:p>
        </w:tc>
        <w:tc>
          <w:tcPr>
            <w:tcW w:w="335" w:type="pct"/>
            <w:shd w:val="clear" w:color="auto" w:fill="auto"/>
            <w:vAlign w:val="center"/>
          </w:tcPr>
          <w:p w14:paraId="78ED684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1.443 </w:t>
            </w:r>
          </w:p>
        </w:tc>
        <w:tc>
          <w:tcPr>
            <w:tcW w:w="428" w:type="pct"/>
            <w:shd w:val="clear" w:color="auto" w:fill="auto"/>
            <w:vAlign w:val="center"/>
          </w:tcPr>
          <w:p w14:paraId="46C6387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1.489 </w:t>
            </w:r>
          </w:p>
        </w:tc>
        <w:tc>
          <w:tcPr>
            <w:tcW w:w="381" w:type="pct"/>
            <w:shd w:val="clear" w:color="auto" w:fill="auto"/>
            <w:vAlign w:val="center"/>
          </w:tcPr>
          <w:p w14:paraId="3D70405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5.688 </w:t>
            </w:r>
          </w:p>
        </w:tc>
        <w:tc>
          <w:tcPr>
            <w:tcW w:w="502" w:type="pct"/>
            <w:shd w:val="clear" w:color="auto" w:fill="auto"/>
            <w:vAlign w:val="bottom"/>
          </w:tcPr>
          <w:p w14:paraId="1661E63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2,29</w:t>
            </w:r>
          </w:p>
        </w:tc>
      </w:tr>
      <w:tr w:rsidR="00000B9E" w:rsidRPr="00000B9E" w14:paraId="431CA9A2" w14:textId="77777777" w:rsidTr="005F75D2">
        <w:trPr>
          <w:trHeight w:val="422"/>
        </w:trPr>
        <w:tc>
          <w:tcPr>
            <w:tcW w:w="1154" w:type="pct"/>
            <w:shd w:val="clear" w:color="auto" w:fill="auto"/>
            <w:vAlign w:val="center"/>
          </w:tcPr>
          <w:p w14:paraId="582F9537"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sz w:val="18"/>
                <w:szCs w:val="18"/>
              </w:rPr>
              <w:t>Bogotá protectora competitividad de los animales.</w:t>
            </w:r>
          </w:p>
        </w:tc>
        <w:tc>
          <w:tcPr>
            <w:tcW w:w="1481" w:type="pct"/>
            <w:vAlign w:val="bottom"/>
          </w:tcPr>
          <w:p w14:paraId="347C3BD1"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Atender 1000 animales en urgencias, brigadas médico veterinarias, acciones de esterilización, educación y adopción.</w:t>
            </w:r>
          </w:p>
        </w:tc>
        <w:tc>
          <w:tcPr>
            <w:tcW w:w="378" w:type="pct"/>
            <w:shd w:val="clear" w:color="auto" w:fill="auto"/>
            <w:vAlign w:val="center"/>
          </w:tcPr>
          <w:p w14:paraId="1D0F9CCA"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786 </w:t>
            </w:r>
          </w:p>
        </w:tc>
        <w:tc>
          <w:tcPr>
            <w:tcW w:w="335" w:type="pct"/>
            <w:shd w:val="clear" w:color="auto" w:fill="auto"/>
            <w:vAlign w:val="center"/>
          </w:tcPr>
          <w:p w14:paraId="7AFEBF61"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810 </w:t>
            </w:r>
          </w:p>
        </w:tc>
        <w:tc>
          <w:tcPr>
            <w:tcW w:w="335" w:type="pct"/>
            <w:shd w:val="clear" w:color="auto" w:fill="auto"/>
            <w:vAlign w:val="center"/>
          </w:tcPr>
          <w:p w14:paraId="1A00EFD1"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836 </w:t>
            </w:r>
          </w:p>
        </w:tc>
        <w:tc>
          <w:tcPr>
            <w:tcW w:w="428" w:type="pct"/>
            <w:shd w:val="clear" w:color="auto" w:fill="auto"/>
            <w:vAlign w:val="center"/>
          </w:tcPr>
          <w:p w14:paraId="30FCD6E7"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862 </w:t>
            </w:r>
          </w:p>
        </w:tc>
        <w:tc>
          <w:tcPr>
            <w:tcW w:w="381" w:type="pct"/>
            <w:shd w:val="clear" w:color="auto" w:fill="auto"/>
            <w:vAlign w:val="center"/>
          </w:tcPr>
          <w:p w14:paraId="6ECD3BA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3.294 </w:t>
            </w:r>
          </w:p>
        </w:tc>
        <w:tc>
          <w:tcPr>
            <w:tcW w:w="502" w:type="pct"/>
            <w:shd w:val="clear" w:color="auto" w:fill="auto"/>
            <w:vAlign w:val="bottom"/>
          </w:tcPr>
          <w:p w14:paraId="52773AE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1,33</w:t>
            </w:r>
          </w:p>
        </w:tc>
      </w:tr>
      <w:tr w:rsidR="00000B9E" w:rsidRPr="00000B9E" w14:paraId="63EA42AB" w14:textId="77777777" w:rsidTr="005F75D2">
        <w:trPr>
          <w:trHeight w:val="422"/>
        </w:trPr>
        <w:tc>
          <w:tcPr>
            <w:tcW w:w="1154" w:type="pct"/>
            <w:shd w:val="clear" w:color="auto" w:fill="auto"/>
            <w:vAlign w:val="center"/>
          </w:tcPr>
          <w:p w14:paraId="3DA47847" w14:textId="77777777" w:rsidR="008F7F39" w:rsidRPr="00285CF2" w:rsidRDefault="008F7F39" w:rsidP="001B3F59">
            <w:pPr>
              <w:jc w:val="both"/>
              <w:rPr>
                <w:rFonts w:ascii="Arial Narrow" w:eastAsia="Times New Roman" w:hAnsi="Arial Narrow"/>
                <w:color w:val="FF0000"/>
                <w:sz w:val="18"/>
                <w:szCs w:val="18"/>
                <w:lang w:val="es-AR" w:eastAsia="es-AR"/>
              </w:rPr>
            </w:pPr>
            <w:r w:rsidRPr="00285CF2">
              <w:rPr>
                <w:rFonts w:ascii="Arial Narrow" w:hAnsi="Arial Narrow"/>
                <w:sz w:val="18"/>
                <w:szCs w:val="18"/>
              </w:rPr>
              <w:t>Provisión y mejoramiento de servicios públicos.</w:t>
            </w:r>
          </w:p>
        </w:tc>
        <w:tc>
          <w:tcPr>
            <w:tcW w:w="1481" w:type="pct"/>
            <w:vAlign w:val="center"/>
          </w:tcPr>
          <w:p w14:paraId="69A7201F"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Fortalecer 7 acueductos veredales con asistencia, intervenir técnica u organizativa.</w:t>
            </w:r>
          </w:p>
        </w:tc>
        <w:tc>
          <w:tcPr>
            <w:tcW w:w="378" w:type="pct"/>
            <w:shd w:val="clear" w:color="auto" w:fill="auto"/>
            <w:vAlign w:val="center"/>
          </w:tcPr>
          <w:p w14:paraId="4B88276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800 </w:t>
            </w:r>
          </w:p>
        </w:tc>
        <w:tc>
          <w:tcPr>
            <w:tcW w:w="335" w:type="pct"/>
            <w:shd w:val="clear" w:color="auto" w:fill="auto"/>
            <w:vAlign w:val="center"/>
          </w:tcPr>
          <w:p w14:paraId="415D0BC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824 </w:t>
            </w:r>
          </w:p>
        </w:tc>
        <w:tc>
          <w:tcPr>
            <w:tcW w:w="335" w:type="pct"/>
            <w:shd w:val="clear" w:color="auto" w:fill="auto"/>
            <w:vAlign w:val="center"/>
          </w:tcPr>
          <w:p w14:paraId="2999142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850 </w:t>
            </w:r>
          </w:p>
        </w:tc>
        <w:tc>
          <w:tcPr>
            <w:tcW w:w="428" w:type="pct"/>
            <w:shd w:val="clear" w:color="auto" w:fill="auto"/>
            <w:vAlign w:val="center"/>
          </w:tcPr>
          <w:p w14:paraId="70A6ED9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877 </w:t>
            </w:r>
          </w:p>
        </w:tc>
        <w:tc>
          <w:tcPr>
            <w:tcW w:w="381" w:type="pct"/>
            <w:shd w:val="clear" w:color="auto" w:fill="auto"/>
            <w:vAlign w:val="bottom"/>
          </w:tcPr>
          <w:p w14:paraId="4EF68AE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3.352 </w:t>
            </w:r>
          </w:p>
        </w:tc>
        <w:tc>
          <w:tcPr>
            <w:tcW w:w="502" w:type="pct"/>
            <w:shd w:val="clear" w:color="auto" w:fill="auto"/>
            <w:vAlign w:val="bottom"/>
          </w:tcPr>
          <w:p w14:paraId="633ADAD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1,35</w:t>
            </w:r>
          </w:p>
        </w:tc>
      </w:tr>
      <w:tr w:rsidR="00000B9E" w:rsidRPr="00000B9E" w14:paraId="7E684C7E" w14:textId="77777777" w:rsidTr="005F75D2">
        <w:trPr>
          <w:trHeight w:val="422"/>
        </w:trPr>
        <w:tc>
          <w:tcPr>
            <w:tcW w:w="1154" w:type="pct"/>
            <w:vMerge w:val="restart"/>
            <w:shd w:val="clear" w:color="auto" w:fill="auto"/>
            <w:vAlign w:val="center"/>
          </w:tcPr>
          <w:p w14:paraId="2D0C8EC9" w14:textId="77777777" w:rsidR="008F7F39" w:rsidRPr="00285CF2" w:rsidRDefault="008F7F39" w:rsidP="001B3F59">
            <w:pPr>
              <w:autoSpaceDE w:val="0"/>
              <w:autoSpaceDN w:val="0"/>
              <w:adjustRightInd w:val="0"/>
              <w:jc w:val="both"/>
              <w:rPr>
                <w:rFonts w:ascii="Arial Narrow" w:hAnsi="Arial Narrow"/>
                <w:sz w:val="18"/>
                <w:szCs w:val="18"/>
                <w:lang w:val="es-AR"/>
              </w:rPr>
            </w:pPr>
            <w:r w:rsidRPr="00285CF2">
              <w:rPr>
                <w:rFonts w:ascii="Arial Narrow" w:hAnsi="Arial Narrow"/>
                <w:sz w:val="18"/>
                <w:szCs w:val="18"/>
              </w:rPr>
              <w:t>Ecoeficiencia, reciclaje, manejo de residuos e inclusión de la población recicladora.</w:t>
            </w:r>
          </w:p>
        </w:tc>
        <w:tc>
          <w:tcPr>
            <w:tcW w:w="1481" w:type="pct"/>
            <w:vAlign w:val="center"/>
          </w:tcPr>
          <w:p w14:paraId="55CE87BD"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Capacitar 1000 personas en separación en la fuente y reciclaje.</w:t>
            </w:r>
          </w:p>
        </w:tc>
        <w:tc>
          <w:tcPr>
            <w:tcW w:w="378" w:type="pct"/>
            <w:shd w:val="clear" w:color="auto" w:fill="auto"/>
            <w:vAlign w:val="center"/>
          </w:tcPr>
          <w:p w14:paraId="6F3A4BE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347 </w:t>
            </w:r>
          </w:p>
        </w:tc>
        <w:tc>
          <w:tcPr>
            <w:tcW w:w="335" w:type="pct"/>
            <w:shd w:val="clear" w:color="auto" w:fill="auto"/>
            <w:vAlign w:val="center"/>
          </w:tcPr>
          <w:p w14:paraId="2A7DD7F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357 </w:t>
            </w:r>
          </w:p>
        </w:tc>
        <w:tc>
          <w:tcPr>
            <w:tcW w:w="335" w:type="pct"/>
            <w:shd w:val="clear" w:color="auto" w:fill="auto"/>
            <w:vAlign w:val="center"/>
          </w:tcPr>
          <w:p w14:paraId="38D422C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369 </w:t>
            </w:r>
          </w:p>
        </w:tc>
        <w:tc>
          <w:tcPr>
            <w:tcW w:w="428" w:type="pct"/>
            <w:shd w:val="clear" w:color="auto" w:fill="auto"/>
            <w:vAlign w:val="center"/>
          </w:tcPr>
          <w:p w14:paraId="3D4747F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380 </w:t>
            </w:r>
          </w:p>
        </w:tc>
        <w:tc>
          <w:tcPr>
            <w:tcW w:w="381" w:type="pct"/>
            <w:shd w:val="clear" w:color="auto" w:fill="auto"/>
            <w:vAlign w:val="bottom"/>
          </w:tcPr>
          <w:p w14:paraId="72A1C65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1.453 </w:t>
            </w:r>
          </w:p>
        </w:tc>
        <w:tc>
          <w:tcPr>
            <w:tcW w:w="502" w:type="pct"/>
            <w:shd w:val="clear" w:color="auto" w:fill="auto"/>
            <w:vAlign w:val="bottom"/>
          </w:tcPr>
          <w:p w14:paraId="43430D7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0,59</w:t>
            </w:r>
          </w:p>
        </w:tc>
      </w:tr>
      <w:tr w:rsidR="00000B9E" w:rsidRPr="00000B9E" w14:paraId="49F57CA3" w14:textId="77777777" w:rsidTr="005F75D2">
        <w:trPr>
          <w:trHeight w:val="422"/>
        </w:trPr>
        <w:tc>
          <w:tcPr>
            <w:tcW w:w="1154" w:type="pct"/>
            <w:vMerge/>
            <w:shd w:val="clear" w:color="auto" w:fill="auto"/>
            <w:vAlign w:val="center"/>
          </w:tcPr>
          <w:p w14:paraId="024B7BCF"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bottom"/>
          </w:tcPr>
          <w:p w14:paraId="24D95565"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Transformar 8000 Toneladas de Residuos Sólidos.</w:t>
            </w:r>
          </w:p>
        </w:tc>
        <w:tc>
          <w:tcPr>
            <w:tcW w:w="378" w:type="pct"/>
            <w:shd w:val="clear" w:color="auto" w:fill="auto"/>
            <w:vAlign w:val="center"/>
          </w:tcPr>
          <w:p w14:paraId="40ADC91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747 </w:t>
            </w:r>
          </w:p>
        </w:tc>
        <w:tc>
          <w:tcPr>
            <w:tcW w:w="335" w:type="pct"/>
            <w:shd w:val="clear" w:color="auto" w:fill="auto"/>
            <w:vAlign w:val="center"/>
          </w:tcPr>
          <w:p w14:paraId="6607D66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673 </w:t>
            </w:r>
          </w:p>
        </w:tc>
        <w:tc>
          <w:tcPr>
            <w:tcW w:w="335" w:type="pct"/>
            <w:shd w:val="clear" w:color="auto" w:fill="auto"/>
            <w:vAlign w:val="center"/>
          </w:tcPr>
          <w:p w14:paraId="55B870C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694 </w:t>
            </w:r>
          </w:p>
        </w:tc>
        <w:tc>
          <w:tcPr>
            <w:tcW w:w="428" w:type="pct"/>
            <w:shd w:val="clear" w:color="auto" w:fill="auto"/>
            <w:vAlign w:val="center"/>
          </w:tcPr>
          <w:p w14:paraId="1FCC445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621 </w:t>
            </w:r>
          </w:p>
        </w:tc>
        <w:tc>
          <w:tcPr>
            <w:tcW w:w="381" w:type="pct"/>
            <w:shd w:val="clear" w:color="auto" w:fill="auto"/>
            <w:vAlign w:val="bottom"/>
          </w:tcPr>
          <w:p w14:paraId="7A66653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2.735 </w:t>
            </w:r>
          </w:p>
        </w:tc>
        <w:tc>
          <w:tcPr>
            <w:tcW w:w="502" w:type="pct"/>
            <w:shd w:val="clear" w:color="auto" w:fill="auto"/>
            <w:vAlign w:val="bottom"/>
          </w:tcPr>
          <w:p w14:paraId="4546D8B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1,10</w:t>
            </w:r>
          </w:p>
        </w:tc>
      </w:tr>
      <w:tr w:rsidR="008F7F39" w:rsidRPr="00285CF2" w14:paraId="5351278A" w14:textId="77777777" w:rsidTr="005F75D2">
        <w:trPr>
          <w:trHeight w:val="422"/>
        </w:trPr>
        <w:tc>
          <w:tcPr>
            <w:tcW w:w="5000" w:type="pct"/>
            <w:gridSpan w:val="8"/>
            <w:shd w:val="clear" w:color="auto" w:fill="auto"/>
            <w:vAlign w:val="center"/>
          </w:tcPr>
          <w:p w14:paraId="69BB58F9" w14:textId="77777777" w:rsidR="008F7F39" w:rsidRPr="00285CF2" w:rsidRDefault="008F7F39" w:rsidP="001B3F59">
            <w:pPr>
              <w:jc w:val="center"/>
              <w:rPr>
                <w:rFonts w:ascii="Arial Narrow" w:eastAsia="Times New Roman" w:hAnsi="Arial Narrow"/>
                <w:b/>
                <w:bCs/>
                <w:sz w:val="18"/>
                <w:szCs w:val="18"/>
                <w:lang w:val="es-AR" w:eastAsia="es-AR"/>
              </w:rPr>
            </w:pPr>
            <w:r w:rsidRPr="00285CF2">
              <w:rPr>
                <w:rFonts w:ascii="Arial Narrow" w:eastAsia="Times New Roman" w:hAnsi="Arial Narrow"/>
                <w:b/>
                <w:bCs/>
                <w:sz w:val="18"/>
                <w:szCs w:val="18"/>
                <w:lang w:val="es-AR" w:eastAsia="es-AR"/>
              </w:rPr>
              <w:t>PROPÓSITO 3. Inspirar confianza y legitimidad para vivir sin miedo y ser epicentro de cultura ciudadana, paz y reconciliación.</w:t>
            </w:r>
          </w:p>
        </w:tc>
      </w:tr>
      <w:tr w:rsidR="00000B9E" w:rsidRPr="00000B9E" w14:paraId="708BDD37" w14:textId="77777777" w:rsidTr="005F75D2">
        <w:trPr>
          <w:trHeight w:val="422"/>
        </w:trPr>
        <w:tc>
          <w:tcPr>
            <w:tcW w:w="1154" w:type="pct"/>
            <w:shd w:val="clear" w:color="auto" w:fill="auto"/>
            <w:vAlign w:val="center"/>
          </w:tcPr>
          <w:p w14:paraId="6B66C63A" w14:textId="77777777" w:rsidR="008F7F39" w:rsidRPr="00285CF2" w:rsidRDefault="008F7F39" w:rsidP="001B3F59">
            <w:pPr>
              <w:autoSpaceDE w:val="0"/>
              <w:autoSpaceDN w:val="0"/>
              <w:adjustRightInd w:val="0"/>
              <w:jc w:val="both"/>
              <w:rPr>
                <w:rFonts w:ascii="Arial Narrow" w:hAnsi="Arial Narrow"/>
                <w:sz w:val="18"/>
                <w:szCs w:val="18"/>
                <w:lang w:val="es-AR"/>
              </w:rPr>
            </w:pPr>
            <w:r w:rsidRPr="00285CF2">
              <w:rPr>
                <w:rFonts w:ascii="Arial Narrow" w:hAnsi="Arial Narrow"/>
                <w:sz w:val="18"/>
                <w:szCs w:val="18"/>
              </w:rPr>
              <w:t>Bogotá territorio de paz y atención integral a las víctimas del conflicto armado.</w:t>
            </w:r>
          </w:p>
        </w:tc>
        <w:tc>
          <w:tcPr>
            <w:tcW w:w="1481" w:type="pct"/>
            <w:vAlign w:val="center"/>
          </w:tcPr>
          <w:p w14:paraId="60CF8AE4"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400 personas a procesos de construcción de memoria, verdad, reparación integral a víctimas, paz y reconciliación.</w:t>
            </w:r>
          </w:p>
        </w:tc>
        <w:tc>
          <w:tcPr>
            <w:tcW w:w="378" w:type="pct"/>
            <w:shd w:val="clear" w:color="auto" w:fill="auto"/>
            <w:vAlign w:val="center"/>
          </w:tcPr>
          <w:p w14:paraId="1510355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243 </w:t>
            </w:r>
          </w:p>
        </w:tc>
        <w:tc>
          <w:tcPr>
            <w:tcW w:w="335" w:type="pct"/>
            <w:shd w:val="clear" w:color="auto" w:fill="auto"/>
            <w:vAlign w:val="center"/>
          </w:tcPr>
          <w:p w14:paraId="29DBA67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251 </w:t>
            </w:r>
          </w:p>
        </w:tc>
        <w:tc>
          <w:tcPr>
            <w:tcW w:w="335" w:type="pct"/>
            <w:shd w:val="clear" w:color="auto" w:fill="auto"/>
            <w:vAlign w:val="center"/>
          </w:tcPr>
          <w:p w14:paraId="6A8D3AB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258 </w:t>
            </w:r>
          </w:p>
        </w:tc>
        <w:tc>
          <w:tcPr>
            <w:tcW w:w="428" w:type="pct"/>
            <w:shd w:val="clear" w:color="auto" w:fill="auto"/>
            <w:vAlign w:val="center"/>
          </w:tcPr>
          <w:p w14:paraId="4711FCA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267 </w:t>
            </w:r>
          </w:p>
        </w:tc>
        <w:tc>
          <w:tcPr>
            <w:tcW w:w="381" w:type="pct"/>
            <w:shd w:val="clear" w:color="auto" w:fill="auto"/>
            <w:vAlign w:val="bottom"/>
          </w:tcPr>
          <w:p w14:paraId="181791A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1.019 </w:t>
            </w:r>
          </w:p>
        </w:tc>
        <w:tc>
          <w:tcPr>
            <w:tcW w:w="502" w:type="pct"/>
            <w:shd w:val="clear" w:color="auto" w:fill="auto"/>
            <w:vAlign w:val="bottom"/>
          </w:tcPr>
          <w:p w14:paraId="5B3A8EF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0,41</w:t>
            </w:r>
          </w:p>
        </w:tc>
      </w:tr>
      <w:tr w:rsidR="00000B9E" w:rsidRPr="00000B9E" w14:paraId="1636A94C" w14:textId="77777777" w:rsidTr="005F75D2">
        <w:trPr>
          <w:trHeight w:val="422"/>
        </w:trPr>
        <w:tc>
          <w:tcPr>
            <w:tcW w:w="1154" w:type="pct"/>
            <w:vMerge w:val="restart"/>
            <w:shd w:val="clear" w:color="auto" w:fill="auto"/>
            <w:vAlign w:val="center"/>
          </w:tcPr>
          <w:p w14:paraId="40B2835D" w14:textId="77777777" w:rsidR="008F7F39" w:rsidRPr="00285CF2" w:rsidRDefault="008F7F39" w:rsidP="001B3F59">
            <w:pPr>
              <w:jc w:val="both"/>
              <w:rPr>
                <w:rFonts w:ascii="Arial Narrow" w:eastAsia="Times New Roman" w:hAnsi="Arial Narrow"/>
                <w:color w:val="FF0000"/>
                <w:sz w:val="18"/>
                <w:szCs w:val="18"/>
                <w:lang w:val="es-AR" w:eastAsia="es-AR"/>
              </w:rPr>
            </w:pPr>
            <w:r w:rsidRPr="00285CF2">
              <w:rPr>
                <w:rFonts w:ascii="Arial Narrow" w:hAnsi="Arial Narrow"/>
                <w:sz w:val="18"/>
                <w:szCs w:val="18"/>
              </w:rPr>
              <w:t>Más mujeres viven una vida libre de violencias, se sienten seguras y acceden con confianza al sistema de justicia.</w:t>
            </w:r>
          </w:p>
        </w:tc>
        <w:tc>
          <w:tcPr>
            <w:tcW w:w="1481" w:type="pct"/>
          </w:tcPr>
          <w:p w14:paraId="1B664E58"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Capacitar 1000 personas para la construcción de ciudadanía y desarrollo de capacidades para el ejercicio de derechos de las mujeres.</w:t>
            </w:r>
          </w:p>
        </w:tc>
        <w:tc>
          <w:tcPr>
            <w:tcW w:w="378" w:type="pct"/>
            <w:shd w:val="clear" w:color="auto" w:fill="auto"/>
            <w:vAlign w:val="center"/>
          </w:tcPr>
          <w:p w14:paraId="3ED84B5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328 </w:t>
            </w:r>
          </w:p>
        </w:tc>
        <w:tc>
          <w:tcPr>
            <w:tcW w:w="335" w:type="pct"/>
            <w:shd w:val="clear" w:color="auto" w:fill="auto"/>
            <w:vAlign w:val="center"/>
          </w:tcPr>
          <w:p w14:paraId="0ACF9D2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338 </w:t>
            </w:r>
          </w:p>
        </w:tc>
        <w:tc>
          <w:tcPr>
            <w:tcW w:w="335" w:type="pct"/>
            <w:shd w:val="clear" w:color="auto" w:fill="auto"/>
            <w:vAlign w:val="center"/>
          </w:tcPr>
          <w:p w14:paraId="59CDAD4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349 </w:t>
            </w:r>
          </w:p>
        </w:tc>
        <w:tc>
          <w:tcPr>
            <w:tcW w:w="428" w:type="pct"/>
            <w:shd w:val="clear" w:color="auto" w:fill="auto"/>
            <w:vAlign w:val="center"/>
          </w:tcPr>
          <w:p w14:paraId="427C4B4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360 </w:t>
            </w:r>
          </w:p>
        </w:tc>
        <w:tc>
          <w:tcPr>
            <w:tcW w:w="381" w:type="pct"/>
            <w:shd w:val="clear" w:color="auto" w:fill="auto"/>
            <w:vAlign w:val="bottom"/>
          </w:tcPr>
          <w:p w14:paraId="356123F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1.376 </w:t>
            </w:r>
          </w:p>
        </w:tc>
        <w:tc>
          <w:tcPr>
            <w:tcW w:w="502" w:type="pct"/>
            <w:shd w:val="clear" w:color="auto" w:fill="auto"/>
            <w:vAlign w:val="bottom"/>
          </w:tcPr>
          <w:p w14:paraId="6AAD522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0,55</w:t>
            </w:r>
          </w:p>
        </w:tc>
      </w:tr>
      <w:tr w:rsidR="00000B9E" w:rsidRPr="00000B9E" w14:paraId="4AD5C547" w14:textId="77777777" w:rsidTr="005F75D2">
        <w:trPr>
          <w:trHeight w:val="422"/>
        </w:trPr>
        <w:tc>
          <w:tcPr>
            <w:tcW w:w="1154" w:type="pct"/>
            <w:vMerge/>
            <w:shd w:val="clear" w:color="auto" w:fill="auto"/>
            <w:vAlign w:val="center"/>
          </w:tcPr>
          <w:p w14:paraId="4A098261"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bottom"/>
          </w:tcPr>
          <w:p w14:paraId="69DB9ECC"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Vincular 1800 personas en acciones para la prevención del feminicidio y la violencia contra la mujer.</w:t>
            </w:r>
          </w:p>
        </w:tc>
        <w:tc>
          <w:tcPr>
            <w:tcW w:w="378" w:type="pct"/>
            <w:shd w:val="clear" w:color="auto" w:fill="auto"/>
            <w:vAlign w:val="center"/>
          </w:tcPr>
          <w:p w14:paraId="2967F6F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593 </w:t>
            </w:r>
          </w:p>
        </w:tc>
        <w:tc>
          <w:tcPr>
            <w:tcW w:w="335" w:type="pct"/>
            <w:shd w:val="clear" w:color="auto" w:fill="auto"/>
            <w:vAlign w:val="center"/>
          </w:tcPr>
          <w:p w14:paraId="147A291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612 </w:t>
            </w:r>
          </w:p>
        </w:tc>
        <w:tc>
          <w:tcPr>
            <w:tcW w:w="335" w:type="pct"/>
            <w:shd w:val="clear" w:color="auto" w:fill="auto"/>
            <w:vAlign w:val="center"/>
          </w:tcPr>
          <w:p w14:paraId="2D8621A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631 </w:t>
            </w:r>
          </w:p>
        </w:tc>
        <w:tc>
          <w:tcPr>
            <w:tcW w:w="428" w:type="pct"/>
            <w:shd w:val="clear" w:color="auto" w:fill="auto"/>
            <w:vAlign w:val="center"/>
          </w:tcPr>
          <w:p w14:paraId="0DC5F18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651 </w:t>
            </w:r>
          </w:p>
        </w:tc>
        <w:tc>
          <w:tcPr>
            <w:tcW w:w="381" w:type="pct"/>
            <w:shd w:val="clear" w:color="auto" w:fill="auto"/>
            <w:vAlign w:val="bottom"/>
          </w:tcPr>
          <w:p w14:paraId="7DCF135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2.487 </w:t>
            </w:r>
          </w:p>
        </w:tc>
        <w:tc>
          <w:tcPr>
            <w:tcW w:w="502" w:type="pct"/>
            <w:shd w:val="clear" w:color="auto" w:fill="auto"/>
            <w:vAlign w:val="bottom"/>
          </w:tcPr>
          <w:p w14:paraId="0C26E2C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1,00</w:t>
            </w:r>
          </w:p>
        </w:tc>
      </w:tr>
      <w:tr w:rsidR="00000B9E" w:rsidRPr="00000B9E" w14:paraId="42593592" w14:textId="77777777" w:rsidTr="005F75D2">
        <w:trPr>
          <w:trHeight w:val="422"/>
        </w:trPr>
        <w:tc>
          <w:tcPr>
            <w:tcW w:w="1154" w:type="pct"/>
            <w:vMerge w:val="restart"/>
            <w:shd w:val="clear" w:color="auto" w:fill="auto"/>
            <w:vAlign w:val="center"/>
          </w:tcPr>
          <w:p w14:paraId="05FE135B" w14:textId="487E4F5D" w:rsidR="008F7F39" w:rsidRPr="00000B9E" w:rsidRDefault="00032AF8" w:rsidP="001B3F59">
            <w:pPr>
              <w:jc w:val="both"/>
              <w:rPr>
                <w:rFonts w:ascii="Arial Narrow" w:eastAsia="Times New Roman" w:hAnsi="Arial Narrow"/>
                <w:color w:val="000000" w:themeColor="text1"/>
                <w:sz w:val="18"/>
                <w:szCs w:val="18"/>
                <w:lang w:val="es-AR" w:eastAsia="es-AR"/>
              </w:rPr>
            </w:pPr>
            <w:r w:rsidRPr="00000B9E">
              <w:rPr>
                <w:rFonts w:ascii="Arial Narrow" w:eastAsia="Times New Roman" w:hAnsi="Arial Narrow"/>
                <w:color w:val="000000" w:themeColor="text1"/>
                <w:sz w:val="18"/>
                <w:szCs w:val="18"/>
                <w:lang w:val="es-AR" w:eastAsia="es-AR"/>
              </w:rPr>
              <w:t>Cultura ciudadana para la confianza, la convivencia y la participación desde la vida cotidiana.</w:t>
            </w:r>
          </w:p>
        </w:tc>
        <w:tc>
          <w:tcPr>
            <w:tcW w:w="1481" w:type="pct"/>
            <w:vAlign w:val="center"/>
          </w:tcPr>
          <w:p w14:paraId="7F39465F"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Formar 600 personas en la escuela de seguridad.</w:t>
            </w:r>
          </w:p>
        </w:tc>
        <w:tc>
          <w:tcPr>
            <w:tcW w:w="378" w:type="pct"/>
            <w:shd w:val="clear" w:color="auto" w:fill="auto"/>
            <w:vAlign w:val="center"/>
          </w:tcPr>
          <w:p w14:paraId="534DB32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62 </w:t>
            </w:r>
          </w:p>
        </w:tc>
        <w:tc>
          <w:tcPr>
            <w:tcW w:w="335" w:type="pct"/>
            <w:shd w:val="clear" w:color="auto" w:fill="auto"/>
            <w:vAlign w:val="center"/>
          </w:tcPr>
          <w:p w14:paraId="66DFD18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64 </w:t>
            </w:r>
          </w:p>
        </w:tc>
        <w:tc>
          <w:tcPr>
            <w:tcW w:w="335" w:type="pct"/>
            <w:shd w:val="clear" w:color="auto" w:fill="auto"/>
            <w:vAlign w:val="center"/>
          </w:tcPr>
          <w:p w14:paraId="33766F3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66 </w:t>
            </w:r>
          </w:p>
        </w:tc>
        <w:tc>
          <w:tcPr>
            <w:tcW w:w="428" w:type="pct"/>
            <w:shd w:val="clear" w:color="auto" w:fill="auto"/>
            <w:vAlign w:val="center"/>
          </w:tcPr>
          <w:p w14:paraId="6194F01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197 </w:t>
            </w:r>
          </w:p>
        </w:tc>
        <w:tc>
          <w:tcPr>
            <w:tcW w:w="381" w:type="pct"/>
            <w:shd w:val="clear" w:color="auto" w:fill="auto"/>
            <w:vAlign w:val="center"/>
          </w:tcPr>
          <w:p w14:paraId="29CB5FC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389 </w:t>
            </w:r>
          </w:p>
        </w:tc>
        <w:tc>
          <w:tcPr>
            <w:tcW w:w="502" w:type="pct"/>
            <w:shd w:val="clear" w:color="auto" w:fill="auto"/>
            <w:vAlign w:val="bottom"/>
          </w:tcPr>
          <w:p w14:paraId="7A26ECD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0,16</w:t>
            </w:r>
          </w:p>
        </w:tc>
      </w:tr>
      <w:tr w:rsidR="00000B9E" w:rsidRPr="00000B9E" w14:paraId="5DF98563" w14:textId="77777777" w:rsidTr="005F75D2">
        <w:trPr>
          <w:trHeight w:val="422"/>
        </w:trPr>
        <w:tc>
          <w:tcPr>
            <w:tcW w:w="1154" w:type="pct"/>
            <w:vMerge/>
            <w:shd w:val="clear" w:color="auto" w:fill="auto"/>
            <w:vAlign w:val="center"/>
          </w:tcPr>
          <w:p w14:paraId="7368FBE0"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p>
        </w:tc>
        <w:tc>
          <w:tcPr>
            <w:tcW w:w="1481" w:type="pct"/>
            <w:vAlign w:val="center"/>
          </w:tcPr>
          <w:p w14:paraId="1D93B86A"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Incluir 600 personas en actividades de educación para la resiliencia y la prevención de hechos delictivos.</w:t>
            </w:r>
          </w:p>
        </w:tc>
        <w:tc>
          <w:tcPr>
            <w:tcW w:w="378" w:type="pct"/>
            <w:shd w:val="clear" w:color="auto" w:fill="auto"/>
            <w:vAlign w:val="center"/>
          </w:tcPr>
          <w:p w14:paraId="47166DA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63 </w:t>
            </w:r>
          </w:p>
        </w:tc>
        <w:tc>
          <w:tcPr>
            <w:tcW w:w="335" w:type="pct"/>
            <w:shd w:val="clear" w:color="auto" w:fill="auto"/>
            <w:vAlign w:val="center"/>
          </w:tcPr>
          <w:p w14:paraId="427AAEB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64 </w:t>
            </w:r>
          </w:p>
        </w:tc>
        <w:tc>
          <w:tcPr>
            <w:tcW w:w="335" w:type="pct"/>
            <w:shd w:val="clear" w:color="auto" w:fill="auto"/>
            <w:vAlign w:val="center"/>
          </w:tcPr>
          <w:p w14:paraId="778E4C2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65 </w:t>
            </w:r>
          </w:p>
        </w:tc>
        <w:tc>
          <w:tcPr>
            <w:tcW w:w="428" w:type="pct"/>
            <w:shd w:val="clear" w:color="auto" w:fill="auto"/>
            <w:vAlign w:val="center"/>
          </w:tcPr>
          <w:p w14:paraId="290D00B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197 </w:t>
            </w:r>
          </w:p>
        </w:tc>
        <w:tc>
          <w:tcPr>
            <w:tcW w:w="381" w:type="pct"/>
            <w:shd w:val="clear" w:color="auto" w:fill="auto"/>
            <w:vAlign w:val="center"/>
          </w:tcPr>
          <w:p w14:paraId="72E11FF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389 </w:t>
            </w:r>
          </w:p>
        </w:tc>
        <w:tc>
          <w:tcPr>
            <w:tcW w:w="502" w:type="pct"/>
            <w:shd w:val="clear" w:color="auto" w:fill="auto"/>
            <w:vAlign w:val="bottom"/>
          </w:tcPr>
          <w:p w14:paraId="4193CBA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0,16</w:t>
            </w:r>
          </w:p>
        </w:tc>
      </w:tr>
      <w:tr w:rsidR="00000B9E" w:rsidRPr="00000B9E" w14:paraId="6216C114" w14:textId="77777777" w:rsidTr="005F75D2">
        <w:trPr>
          <w:trHeight w:val="422"/>
        </w:trPr>
        <w:tc>
          <w:tcPr>
            <w:tcW w:w="1154" w:type="pct"/>
            <w:vMerge w:val="restart"/>
            <w:shd w:val="clear" w:color="auto" w:fill="auto"/>
            <w:vAlign w:val="center"/>
          </w:tcPr>
          <w:p w14:paraId="487F0320"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olor w:val="000000" w:themeColor="text1"/>
                <w:sz w:val="18"/>
                <w:szCs w:val="18"/>
              </w:rPr>
              <w:t>Espacio público más seguro y construido colectivamente.</w:t>
            </w:r>
          </w:p>
        </w:tc>
        <w:tc>
          <w:tcPr>
            <w:tcW w:w="1481" w:type="pct"/>
            <w:shd w:val="clear" w:color="auto" w:fill="auto"/>
            <w:vAlign w:val="bottom"/>
          </w:tcPr>
          <w:p w14:paraId="4BA7CC80"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Realizar 4 acuerdos para el uso del EP con fines culturales, deportivos, recreacionales o de mercados temporales.</w:t>
            </w:r>
          </w:p>
        </w:tc>
        <w:tc>
          <w:tcPr>
            <w:tcW w:w="378" w:type="pct"/>
            <w:shd w:val="clear" w:color="auto" w:fill="auto"/>
            <w:vAlign w:val="center"/>
          </w:tcPr>
          <w:p w14:paraId="7F5D1739" w14:textId="28527F81"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19</w:t>
            </w:r>
            <w:r w:rsidR="00F8353B" w:rsidRPr="00000B9E">
              <w:rPr>
                <w:rFonts w:ascii="Arial Narrow" w:hAnsi="Arial Narrow" w:cs="Calibri"/>
                <w:color w:val="000000"/>
                <w:sz w:val="18"/>
                <w:szCs w:val="18"/>
              </w:rPr>
              <w:t>8</w:t>
            </w:r>
          </w:p>
        </w:tc>
        <w:tc>
          <w:tcPr>
            <w:tcW w:w="335" w:type="pct"/>
            <w:shd w:val="clear" w:color="auto" w:fill="auto"/>
            <w:vAlign w:val="center"/>
          </w:tcPr>
          <w:p w14:paraId="3150E5E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203</w:t>
            </w:r>
          </w:p>
        </w:tc>
        <w:tc>
          <w:tcPr>
            <w:tcW w:w="335" w:type="pct"/>
            <w:shd w:val="clear" w:color="auto" w:fill="auto"/>
            <w:vAlign w:val="center"/>
          </w:tcPr>
          <w:p w14:paraId="0790ED6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209</w:t>
            </w:r>
          </w:p>
        </w:tc>
        <w:tc>
          <w:tcPr>
            <w:tcW w:w="428" w:type="pct"/>
            <w:shd w:val="clear" w:color="auto" w:fill="auto"/>
            <w:vAlign w:val="center"/>
          </w:tcPr>
          <w:p w14:paraId="5DEFF5AF" w14:textId="0A444576"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21</w:t>
            </w:r>
            <w:r w:rsidR="00F8353B" w:rsidRPr="00000B9E">
              <w:rPr>
                <w:rFonts w:ascii="Arial Narrow" w:hAnsi="Arial Narrow" w:cs="Calibri"/>
                <w:color w:val="000000"/>
                <w:sz w:val="18"/>
                <w:szCs w:val="18"/>
              </w:rPr>
              <w:t>4</w:t>
            </w:r>
          </w:p>
        </w:tc>
        <w:tc>
          <w:tcPr>
            <w:tcW w:w="381" w:type="pct"/>
            <w:shd w:val="clear" w:color="auto" w:fill="auto"/>
            <w:vAlign w:val="bottom"/>
          </w:tcPr>
          <w:p w14:paraId="59B12B0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824</w:t>
            </w:r>
          </w:p>
        </w:tc>
        <w:tc>
          <w:tcPr>
            <w:tcW w:w="502" w:type="pct"/>
            <w:shd w:val="clear" w:color="auto" w:fill="auto"/>
            <w:vAlign w:val="bottom"/>
          </w:tcPr>
          <w:p w14:paraId="7CCD111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0,33</w:t>
            </w:r>
          </w:p>
        </w:tc>
      </w:tr>
      <w:tr w:rsidR="00000B9E" w:rsidRPr="00000B9E" w14:paraId="1CC25849" w14:textId="77777777" w:rsidTr="005F75D2">
        <w:trPr>
          <w:trHeight w:val="422"/>
        </w:trPr>
        <w:tc>
          <w:tcPr>
            <w:tcW w:w="1154" w:type="pct"/>
            <w:vMerge/>
            <w:shd w:val="clear" w:color="auto" w:fill="auto"/>
          </w:tcPr>
          <w:p w14:paraId="1DFA0EFC"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shd w:val="clear" w:color="auto" w:fill="auto"/>
          </w:tcPr>
          <w:p w14:paraId="1D1D908C"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Realizar 2 acuerdos para la promover la formalización de vendedores informales a círculos económicos productivos de la ciudad.</w:t>
            </w:r>
          </w:p>
        </w:tc>
        <w:tc>
          <w:tcPr>
            <w:tcW w:w="378" w:type="pct"/>
            <w:shd w:val="clear" w:color="auto" w:fill="auto"/>
            <w:vAlign w:val="center"/>
          </w:tcPr>
          <w:p w14:paraId="123F0AC7" w14:textId="77777777" w:rsidR="008F7F39" w:rsidRPr="00000B9E" w:rsidRDefault="008F7F39" w:rsidP="00000B9E">
            <w:pPr>
              <w:rPr>
                <w:rFonts w:ascii="Arial Narrow" w:hAnsi="Arial Narrow" w:cs="Calibri"/>
                <w:color w:val="000000"/>
                <w:sz w:val="18"/>
                <w:szCs w:val="18"/>
              </w:rPr>
            </w:pPr>
          </w:p>
        </w:tc>
        <w:tc>
          <w:tcPr>
            <w:tcW w:w="335" w:type="pct"/>
            <w:shd w:val="clear" w:color="auto" w:fill="auto"/>
            <w:vAlign w:val="center"/>
          </w:tcPr>
          <w:p w14:paraId="178D257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275</w:t>
            </w:r>
          </w:p>
        </w:tc>
        <w:tc>
          <w:tcPr>
            <w:tcW w:w="335" w:type="pct"/>
            <w:shd w:val="clear" w:color="auto" w:fill="auto"/>
            <w:vAlign w:val="center"/>
          </w:tcPr>
          <w:p w14:paraId="1CE26640" w14:textId="77777777" w:rsidR="008F7F39" w:rsidRPr="00000B9E" w:rsidRDefault="008F7F39" w:rsidP="00000B9E">
            <w:pPr>
              <w:rPr>
                <w:rFonts w:ascii="Arial Narrow" w:hAnsi="Arial Narrow" w:cs="Calibri"/>
                <w:color w:val="000000"/>
                <w:sz w:val="18"/>
                <w:szCs w:val="18"/>
              </w:rPr>
            </w:pPr>
          </w:p>
        </w:tc>
        <w:tc>
          <w:tcPr>
            <w:tcW w:w="428" w:type="pct"/>
            <w:shd w:val="clear" w:color="auto" w:fill="auto"/>
            <w:vAlign w:val="center"/>
          </w:tcPr>
          <w:p w14:paraId="347964F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275</w:t>
            </w:r>
          </w:p>
        </w:tc>
        <w:tc>
          <w:tcPr>
            <w:tcW w:w="381" w:type="pct"/>
            <w:shd w:val="clear" w:color="auto" w:fill="auto"/>
            <w:vAlign w:val="bottom"/>
          </w:tcPr>
          <w:p w14:paraId="3022342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550</w:t>
            </w:r>
          </w:p>
        </w:tc>
        <w:tc>
          <w:tcPr>
            <w:tcW w:w="502" w:type="pct"/>
            <w:shd w:val="clear" w:color="auto" w:fill="auto"/>
            <w:vAlign w:val="bottom"/>
          </w:tcPr>
          <w:p w14:paraId="2B37F51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0,22</w:t>
            </w:r>
          </w:p>
        </w:tc>
      </w:tr>
      <w:tr w:rsidR="00000B9E" w:rsidRPr="00000B9E" w14:paraId="2A8BEC74" w14:textId="77777777" w:rsidTr="005F75D2">
        <w:trPr>
          <w:trHeight w:val="422"/>
        </w:trPr>
        <w:tc>
          <w:tcPr>
            <w:tcW w:w="1154" w:type="pct"/>
            <w:vMerge/>
            <w:shd w:val="clear" w:color="auto" w:fill="auto"/>
          </w:tcPr>
          <w:p w14:paraId="66C1B5B2" w14:textId="77777777" w:rsidR="008F7F39" w:rsidRPr="00285CF2" w:rsidRDefault="008F7F39" w:rsidP="001B3F59">
            <w:pPr>
              <w:jc w:val="both"/>
              <w:rPr>
                <w:rFonts w:ascii="Arial Narrow" w:eastAsia="Times New Roman" w:hAnsi="Arial Narrow"/>
                <w:color w:val="FF0000"/>
                <w:sz w:val="18"/>
                <w:szCs w:val="18"/>
                <w:lang w:val="es-AR" w:eastAsia="es-AR"/>
              </w:rPr>
            </w:pPr>
          </w:p>
        </w:tc>
        <w:tc>
          <w:tcPr>
            <w:tcW w:w="1481" w:type="pct"/>
            <w:shd w:val="clear" w:color="auto" w:fill="auto"/>
          </w:tcPr>
          <w:p w14:paraId="30644AF3"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Realizar 4 acuerdos para la vinculación de la ciudadanía en los programas adelantados por el IDRD y acuerdos con vendedores informales o estacionarios</w:t>
            </w:r>
          </w:p>
        </w:tc>
        <w:tc>
          <w:tcPr>
            <w:tcW w:w="378" w:type="pct"/>
            <w:shd w:val="clear" w:color="auto" w:fill="auto"/>
            <w:vAlign w:val="center"/>
          </w:tcPr>
          <w:p w14:paraId="129C2B9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197</w:t>
            </w:r>
          </w:p>
        </w:tc>
        <w:tc>
          <w:tcPr>
            <w:tcW w:w="335" w:type="pct"/>
            <w:shd w:val="clear" w:color="auto" w:fill="auto"/>
            <w:vAlign w:val="center"/>
          </w:tcPr>
          <w:p w14:paraId="0C40F52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203</w:t>
            </w:r>
          </w:p>
        </w:tc>
        <w:tc>
          <w:tcPr>
            <w:tcW w:w="335" w:type="pct"/>
            <w:shd w:val="clear" w:color="auto" w:fill="auto"/>
            <w:vAlign w:val="center"/>
          </w:tcPr>
          <w:p w14:paraId="3308D27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209</w:t>
            </w:r>
          </w:p>
        </w:tc>
        <w:tc>
          <w:tcPr>
            <w:tcW w:w="428" w:type="pct"/>
            <w:shd w:val="clear" w:color="auto" w:fill="auto"/>
            <w:vAlign w:val="center"/>
          </w:tcPr>
          <w:p w14:paraId="747E48F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216</w:t>
            </w:r>
          </w:p>
        </w:tc>
        <w:tc>
          <w:tcPr>
            <w:tcW w:w="381" w:type="pct"/>
            <w:shd w:val="clear" w:color="auto" w:fill="auto"/>
            <w:vAlign w:val="bottom"/>
          </w:tcPr>
          <w:p w14:paraId="2BC2E92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824</w:t>
            </w:r>
          </w:p>
        </w:tc>
        <w:tc>
          <w:tcPr>
            <w:tcW w:w="502" w:type="pct"/>
            <w:shd w:val="clear" w:color="auto" w:fill="auto"/>
            <w:vAlign w:val="bottom"/>
          </w:tcPr>
          <w:p w14:paraId="6F765AF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0,33</w:t>
            </w:r>
          </w:p>
        </w:tc>
      </w:tr>
      <w:tr w:rsidR="00000B9E" w:rsidRPr="00000B9E" w14:paraId="0C17DC18" w14:textId="77777777" w:rsidTr="005F75D2">
        <w:trPr>
          <w:trHeight w:val="422"/>
        </w:trPr>
        <w:tc>
          <w:tcPr>
            <w:tcW w:w="1154" w:type="pct"/>
            <w:vMerge w:val="restart"/>
            <w:shd w:val="clear" w:color="auto" w:fill="auto"/>
            <w:vAlign w:val="center"/>
          </w:tcPr>
          <w:p w14:paraId="54FADF67" w14:textId="77777777" w:rsidR="008F7F39" w:rsidRPr="00285CF2" w:rsidRDefault="008F7F39" w:rsidP="001B3F59">
            <w:pPr>
              <w:jc w:val="both"/>
              <w:rPr>
                <w:rFonts w:ascii="Arial Narrow" w:eastAsia="Times New Roman" w:hAnsi="Arial Narrow"/>
                <w:color w:val="FF0000"/>
                <w:sz w:val="18"/>
                <w:szCs w:val="18"/>
                <w:lang w:val="es-AR" w:eastAsia="es-AR"/>
              </w:rPr>
            </w:pPr>
            <w:r w:rsidRPr="00285CF2">
              <w:rPr>
                <w:rFonts w:ascii="Arial Narrow" w:hAnsi="Arial Narrow"/>
                <w:sz w:val="18"/>
                <w:szCs w:val="18"/>
              </w:rPr>
              <w:t>Plataforma institucional para la seguridad y justicia.</w:t>
            </w:r>
          </w:p>
        </w:tc>
        <w:tc>
          <w:tcPr>
            <w:tcW w:w="1481" w:type="pct"/>
            <w:vAlign w:val="center"/>
          </w:tcPr>
          <w:p w14:paraId="37595446"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Beneficiar 800  personas a través de estrategias para el fortalecimiento de los mecanismos de justicia comunitaria.</w:t>
            </w:r>
          </w:p>
        </w:tc>
        <w:tc>
          <w:tcPr>
            <w:tcW w:w="378" w:type="pct"/>
            <w:shd w:val="clear" w:color="auto" w:fill="auto"/>
            <w:vAlign w:val="center"/>
          </w:tcPr>
          <w:p w14:paraId="7902E3C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62</w:t>
            </w:r>
          </w:p>
        </w:tc>
        <w:tc>
          <w:tcPr>
            <w:tcW w:w="335" w:type="pct"/>
            <w:shd w:val="clear" w:color="auto" w:fill="auto"/>
            <w:vAlign w:val="center"/>
          </w:tcPr>
          <w:p w14:paraId="7EEA68F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64</w:t>
            </w:r>
          </w:p>
        </w:tc>
        <w:tc>
          <w:tcPr>
            <w:tcW w:w="335" w:type="pct"/>
            <w:shd w:val="clear" w:color="auto" w:fill="auto"/>
            <w:vAlign w:val="center"/>
          </w:tcPr>
          <w:p w14:paraId="01CACE9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66</w:t>
            </w:r>
          </w:p>
        </w:tc>
        <w:tc>
          <w:tcPr>
            <w:tcW w:w="428" w:type="pct"/>
            <w:shd w:val="clear" w:color="auto" w:fill="auto"/>
            <w:vAlign w:val="center"/>
          </w:tcPr>
          <w:p w14:paraId="5C64232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68</w:t>
            </w:r>
          </w:p>
        </w:tc>
        <w:tc>
          <w:tcPr>
            <w:tcW w:w="381" w:type="pct"/>
            <w:shd w:val="clear" w:color="auto" w:fill="auto"/>
            <w:vAlign w:val="bottom"/>
          </w:tcPr>
          <w:p w14:paraId="08A4DCF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259</w:t>
            </w:r>
          </w:p>
        </w:tc>
        <w:tc>
          <w:tcPr>
            <w:tcW w:w="502" w:type="pct"/>
            <w:shd w:val="clear" w:color="auto" w:fill="auto"/>
            <w:vAlign w:val="bottom"/>
          </w:tcPr>
          <w:p w14:paraId="37BDEC1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0,10</w:t>
            </w:r>
          </w:p>
        </w:tc>
      </w:tr>
      <w:tr w:rsidR="00000B9E" w:rsidRPr="00000B9E" w14:paraId="03F7D58E" w14:textId="77777777" w:rsidTr="005F75D2">
        <w:trPr>
          <w:trHeight w:val="422"/>
        </w:trPr>
        <w:tc>
          <w:tcPr>
            <w:tcW w:w="1154" w:type="pct"/>
            <w:vMerge/>
            <w:shd w:val="clear" w:color="auto" w:fill="auto"/>
            <w:vAlign w:val="center"/>
          </w:tcPr>
          <w:p w14:paraId="0A634A1B" w14:textId="77777777" w:rsidR="008F7F39" w:rsidRPr="00285CF2" w:rsidRDefault="008F7F39" w:rsidP="001B3F59">
            <w:pPr>
              <w:jc w:val="both"/>
              <w:rPr>
                <w:rFonts w:ascii="Arial Narrow" w:hAnsi="Arial Narrow"/>
                <w:sz w:val="18"/>
                <w:szCs w:val="18"/>
              </w:rPr>
            </w:pPr>
          </w:p>
        </w:tc>
        <w:tc>
          <w:tcPr>
            <w:tcW w:w="1481" w:type="pct"/>
            <w:vAlign w:val="center"/>
          </w:tcPr>
          <w:p w14:paraId="1E1EA8EE"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Atender  800 personas en estrategias de acceso a la justicia integral en la ciudad.</w:t>
            </w:r>
          </w:p>
        </w:tc>
        <w:tc>
          <w:tcPr>
            <w:tcW w:w="378" w:type="pct"/>
            <w:shd w:val="clear" w:color="auto" w:fill="auto"/>
            <w:vAlign w:val="center"/>
          </w:tcPr>
          <w:p w14:paraId="1943720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62</w:t>
            </w:r>
          </w:p>
        </w:tc>
        <w:tc>
          <w:tcPr>
            <w:tcW w:w="335" w:type="pct"/>
            <w:shd w:val="clear" w:color="auto" w:fill="auto"/>
            <w:vAlign w:val="center"/>
          </w:tcPr>
          <w:p w14:paraId="4B79450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64</w:t>
            </w:r>
          </w:p>
        </w:tc>
        <w:tc>
          <w:tcPr>
            <w:tcW w:w="335" w:type="pct"/>
            <w:shd w:val="clear" w:color="auto" w:fill="auto"/>
            <w:vAlign w:val="center"/>
          </w:tcPr>
          <w:p w14:paraId="065A5EB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66</w:t>
            </w:r>
          </w:p>
        </w:tc>
        <w:tc>
          <w:tcPr>
            <w:tcW w:w="428" w:type="pct"/>
            <w:shd w:val="clear" w:color="auto" w:fill="auto"/>
            <w:vAlign w:val="center"/>
          </w:tcPr>
          <w:p w14:paraId="53F029E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68</w:t>
            </w:r>
          </w:p>
        </w:tc>
        <w:tc>
          <w:tcPr>
            <w:tcW w:w="381" w:type="pct"/>
            <w:shd w:val="clear" w:color="auto" w:fill="auto"/>
            <w:vAlign w:val="center"/>
          </w:tcPr>
          <w:p w14:paraId="3F858A0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259</w:t>
            </w:r>
          </w:p>
        </w:tc>
        <w:tc>
          <w:tcPr>
            <w:tcW w:w="502" w:type="pct"/>
            <w:shd w:val="clear" w:color="auto" w:fill="auto"/>
            <w:vAlign w:val="bottom"/>
          </w:tcPr>
          <w:p w14:paraId="010DA82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0,10</w:t>
            </w:r>
          </w:p>
        </w:tc>
      </w:tr>
      <w:tr w:rsidR="00000B9E" w:rsidRPr="00000B9E" w14:paraId="684FF958" w14:textId="77777777" w:rsidTr="005F75D2">
        <w:trPr>
          <w:trHeight w:val="422"/>
        </w:trPr>
        <w:tc>
          <w:tcPr>
            <w:tcW w:w="1154" w:type="pct"/>
            <w:vMerge/>
            <w:shd w:val="clear" w:color="auto" w:fill="auto"/>
            <w:vAlign w:val="center"/>
          </w:tcPr>
          <w:p w14:paraId="55C85AB7"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024CF150" w14:textId="77777777" w:rsidR="008F7F39" w:rsidRPr="00000B9E" w:rsidRDefault="008F7F39" w:rsidP="001B3F59">
            <w:pPr>
              <w:jc w:val="both"/>
              <w:rPr>
                <w:rFonts w:ascii="Arial Narrow" w:eastAsia="Times New Roman" w:hAnsi="Arial Narrow"/>
                <w:color w:val="000000" w:themeColor="text1"/>
                <w:sz w:val="18"/>
                <w:szCs w:val="18"/>
                <w:lang w:val="es-AR" w:eastAsia="es-AR"/>
              </w:rPr>
            </w:pPr>
            <w:r w:rsidRPr="00000B9E">
              <w:rPr>
                <w:rFonts w:ascii="Arial Narrow" w:hAnsi="Arial Narrow" w:cs="Calibri"/>
                <w:color w:val="000000" w:themeColor="text1"/>
                <w:sz w:val="18"/>
                <w:szCs w:val="18"/>
              </w:rPr>
              <w:t>Vincular 30  Instituciones educativas al programa pedagógico de resolución de conflictos en la comunidad escolar.</w:t>
            </w:r>
          </w:p>
        </w:tc>
        <w:tc>
          <w:tcPr>
            <w:tcW w:w="378" w:type="pct"/>
            <w:shd w:val="clear" w:color="auto" w:fill="auto"/>
            <w:vAlign w:val="center"/>
          </w:tcPr>
          <w:p w14:paraId="5CD2419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62</w:t>
            </w:r>
          </w:p>
        </w:tc>
        <w:tc>
          <w:tcPr>
            <w:tcW w:w="335" w:type="pct"/>
            <w:shd w:val="clear" w:color="auto" w:fill="auto"/>
            <w:vAlign w:val="center"/>
          </w:tcPr>
          <w:p w14:paraId="092AE1D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64</w:t>
            </w:r>
          </w:p>
        </w:tc>
        <w:tc>
          <w:tcPr>
            <w:tcW w:w="335" w:type="pct"/>
            <w:shd w:val="clear" w:color="auto" w:fill="auto"/>
            <w:vAlign w:val="center"/>
          </w:tcPr>
          <w:p w14:paraId="4D262D5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66</w:t>
            </w:r>
          </w:p>
        </w:tc>
        <w:tc>
          <w:tcPr>
            <w:tcW w:w="428" w:type="pct"/>
            <w:shd w:val="clear" w:color="auto" w:fill="auto"/>
            <w:vAlign w:val="center"/>
          </w:tcPr>
          <w:p w14:paraId="4CA5A28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68</w:t>
            </w:r>
          </w:p>
        </w:tc>
        <w:tc>
          <w:tcPr>
            <w:tcW w:w="381" w:type="pct"/>
            <w:shd w:val="clear" w:color="auto" w:fill="auto"/>
            <w:vAlign w:val="center"/>
          </w:tcPr>
          <w:p w14:paraId="09597CB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259</w:t>
            </w:r>
          </w:p>
        </w:tc>
        <w:tc>
          <w:tcPr>
            <w:tcW w:w="502" w:type="pct"/>
            <w:shd w:val="clear" w:color="auto" w:fill="auto"/>
            <w:vAlign w:val="bottom"/>
          </w:tcPr>
          <w:p w14:paraId="491290F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0,10</w:t>
            </w:r>
          </w:p>
        </w:tc>
      </w:tr>
      <w:tr w:rsidR="00000B9E" w:rsidRPr="00000B9E" w14:paraId="48EB3C57" w14:textId="77777777" w:rsidTr="005F75D2">
        <w:trPr>
          <w:trHeight w:val="422"/>
        </w:trPr>
        <w:tc>
          <w:tcPr>
            <w:tcW w:w="1154" w:type="pct"/>
            <w:vMerge/>
            <w:shd w:val="clear" w:color="auto" w:fill="auto"/>
            <w:vAlign w:val="center"/>
          </w:tcPr>
          <w:p w14:paraId="5F1D85D9"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0AA4D0B8"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Implementar 2 estrategia local de acciones pedagógicas del Código Nacional de Seguridad y Convivencia Ciudadana en la localidad.</w:t>
            </w:r>
          </w:p>
        </w:tc>
        <w:tc>
          <w:tcPr>
            <w:tcW w:w="378" w:type="pct"/>
            <w:shd w:val="clear" w:color="auto" w:fill="auto"/>
            <w:vAlign w:val="center"/>
          </w:tcPr>
          <w:p w14:paraId="6FE7D21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110</w:t>
            </w:r>
          </w:p>
        </w:tc>
        <w:tc>
          <w:tcPr>
            <w:tcW w:w="335" w:type="pct"/>
            <w:shd w:val="clear" w:color="auto" w:fill="auto"/>
            <w:vAlign w:val="center"/>
          </w:tcPr>
          <w:p w14:paraId="2B74E0B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98</w:t>
            </w:r>
          </w:p>
        </w:tc>
        <w:tc>
          <w:tcPr>
            <w:tcW w:w="335" w:type="pct"/>
            <w:shd w:val="clear" w:color="auto" w:fill="auto"/>
            <w:vAlign w:val="center"/>
          </w:tcPr>
          <w:p w14:paraId="3DDD3388" w14:textId="77777777" w:rsidR="008F7F39" w:rsidRPr="00000B9E" w:rsidRDefault="008F7F39" w:rsidP="00000B9E">
            <w:pPr>
              <w:rPr>
                <w:rFonts w:ascii="Arial Narrow" w:hAnsi="Arial Narrow" w:cs="Calibri"/>
                <w:color w:val="000000"/>
                <w:sz w:val="18"/>
                <w:szCs w:val="18"/>
              </w:rPr>
            </w:pPr>
          </w:p>
        </w:tc>
        <w:tc>
          <w:tcPr>
            <w:tcW w:w="428" w:type="pct"/>
            <w:shd w:val="clear" w:color="auto" w:fill="auto"/>
            <w:vAlign w:val="center"/>
          </w:tcPr>
          <w:p w14:paraId="6A0EAF96" w14:textId="77777777" w:rsidR="008F7F39" w:rsidRPr="00000B9E" w:rsidRDefault="008F7F39" w:rsidP="00000B9E">
            <w:pPr>
              <w:rPr>
                <w:rFonts w:ascii="Arial Narrow" w:hAnsi="Arial Narrow" w:cs="Calibri"/>
                <w:color w:val="000000"/>
                <w:sz w:val="18"/>
                <w:szCs w:val="18"/>
              </w:rPr>
            </w:pPr>
          </w:p>
        </w:tc>
        <w:tc>
          <w:tcPr>
            <w:tcW w:w="381" w:type="pct"/>
            <w:shd w:val="clear" w:color="auto" w:fill="auto"/>
            <w:vAlign w:val="center"/>
          </w:tcPr>
          <w:p w14:paraId="5072FCC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208</w:t>
            </w:r>
          </w:p>
        </w:tc>
        <w:tc>
          <w:tcPr>
            <w:tcW w:w="502" w:type="pct"/>
            <w:shd w:val="clear" w:color="auto" w:fill="auto"/>
            <w:vAlign w:val="bottom"/>
          </w:tcPr>
          <w:p w14:paraId="6657949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0,08</w:t>
            </w:r>
          </w:p>
        </w:tc>
      </w:tr>
      <w:tr w:rsidR="00000B9E" w:rsidRPr="00000B9E" w14:paraId="760F71BE" w14:textId="77777777" w:rsidTr="005F75D2">
        <w:trPr>
          <w:trHeight w:val="422"/>
        </w:trPr>
        <w:tc>
          <w:tcPr>
            <w:tcW w:w="1154" w:type="pct"/>
            <w:vMerge/>
            <w:shd w:val="clear" w:color="auto" w:fill="auto"/>
            <w:vAlign w:val="center"/>
          </w:tcPr>
          <w:p w14:paraId="0376C241"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7E06F99F"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Suministrar 4 dotaciones tecnológicas a organismos de seguridad.</w:t>
            </w:r>
          </w:p>
        </w:tc>
        <w:tc>
          <w:tcPr>
            <w:tcW w:w="378" w:type="pct"/>
            <w:shd w:val="clear" w:color="auto" w:fill="auto"/>
            <w:vAlign w:val="center"/>
          </w:tcPr>
          <w:p w14:paraId="6CA349F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107</w:t>
            </w:r>
          </w:p>
        </w:tc>
        <w:tc>
          <w:tcPr>
            <w:tcW w:w="335" w:type="pct"/>
            <w:shd w:val="clear" w:color="auto" w:fill="auto"/>
            <w:vAlign w:val="center"/>
          </w:tcPr>
          <w:p w14:paraId="4F585BB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111</w:t>
            </w:r>
          </w:p>
        </w:tc>
        <w:tc>
          <w:tcPr>
            <w:tcW w:w="335" w:type="pct"/>
            <w:shd w:val="clear" w:color="auto" w:fill="auto"/>
            <w:vAlign w:val="center"/>
          </w:tcPr>
          <w:p w14:paraId="0BC3927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114</w:t>
            </w:r>
          </w:p>
        </w:tc>
        <w:tc>
          <w:tcPr>
            <w:tcW w:w="428" w:type="pct"/>
            <w:shd w:val="clear" w:color="auto" w:fill="auto"/>
            <w:vAlign w:val="center"/>
          </w:tcPr>
          <w:p w14:paraId="68D692E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118</w:t>
            </w:r>
          </w:p>
        </w:tc>
        <w:tc>
          <w:tcPr>
            <w:tcW w:w="381" w:type="pct"/>
            <w:shd w:val="clear" w:color="auto" w:fill="auto"/>
            <w:vAlign w:val="center"/>
          </w:tcPr>
          <w:p w14:paraId="0ACF9B0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450</w:t>
            </w:r>
          </w:p>
        </w:tc>
        <w:tc>
          <w:tcPr>
            <w:tcW w:w="502" w:type="pct"/>
            <w:shd w:val="clear" w:color="auto" w:fill="auto"/>
            <w:vAlign w:val="bottom"/>
          </w:tcPr>
          <w:p w14:paraId="597B9BA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0,18</w:t>
            </w:r>
          </w:p>
        </w:tc>
      </w:tr>
      <w:tr w:rsidR="00000B9E" w:rsidRPr="00000B9E" w14:paraId="5EF12543" w14:textId="77777777" w:rsidTr="005F75D2">
        <w:trPr>
          <w:trHeight w:val="422"/>
        </w:trPr>
        <w:tc>
          <w:tcPr>
            <w:tcW w:w="1154" w:type="pct"/>
            <w:vMerge/>
            <w:shd w:val="clear" w:color="auto" w:fill="auto"/>
            <w:vAlign w:val="center"/>
          </w:tcPr>
          <w:p w14:paraId="498B6D93" w14:textId="77777777" w:rsidR="008F7F39" w:rsidRPr="00285CF2" w:rsidRDefault="008F7F39" w:rsidP="001B3F59">
            <w:pPr>
              <w:jc w:val="both"/>
              <w:rPr>
                <w:rFonts w:ascii="Arial Narrow" w:eastAsia="Times New Roman" w:hAnsi="Arial Narrow"/>
                <w:color w:val="FF0000"/>
                <w:sz w:val="18"/>
                <w:szCs w:val="18"/>
                <w:lang w:val="es-AR" w:eastAsia="es-AR"/>
              </w:rPr>
            </w:pPr>
          </w:p>
        </w:tc>
        <w:tc>
          <w:tcPr>
            <w:tcW w:w="1481" w:type="pct"/>
            <w:vAlign w:val="center"/>
          </w:tcPr>
          <w:p w14:paraId="04F77B72"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Suministrar 4 dotaciones logísticas a organismos de seguridad.</w:t>
            </w:r>
          </w:p>
        </w:tc>
        <w:tc>
          <w:tcPr>
            <w:tcW w:w="378" w:type="pct"/>
            <w:shd w:val="clear" w:color="auto" w:fill="auto"/>
            <w:vAlign w:val="center"/>
          </w:tcPr>
          <w:p w14:paraId="25476C2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107</w:t>
            </w:r>
          </w:p>
        </w:tc>
        <w:tc>
          <w:tcPr>
            <w:tcW w:w="335" w:type="pct"/>
            <w:shd w:val="clear" w:color="auto" w:fill="auto"/>
            <w:vAlign w:val="center"/>
          </w:tcPr>
          <w:p w14:paraId="400BEBC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111</w:t>
            </w:r>
          </w:p>
        </w:tc>
        <w:tc>
          <w:tcPr>
            <w:tcW w:w="335" w:type="pct"/>
            <w:shd w:val="clear" w:color="auto" w:fill="auto"/>
            <w:vAlign w:val="center"/>
          </w:tcPr>
          <w:p w14:paraId="2462120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114</w:t>
            </w:r>
          </w:p>
        </w:tc>
        <w:tc>
          <w:tcPr>
            <w:tcW w:w="428" w:type="pct"/>
            <w:shd w:val="clear" w:color="auto" w:fill="auto"/>
            <w:vAlign w:val="center"/>
          </w:tcPr>
          <w:p w14:paraId="615B833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118</w:t>
            </w:r>
          </w:p>
        </w:tc>
        <w:tc>
          <w:tcPr>
            <w:tcW w:w="381" w:type="pct"/>
            <w:shd w:val="clear" w:color="auto" w:fill="auto"/>
            <w:vAlign w:val="center"/>
          </w:tcPr>
          <w:p w14:paraId="0EC5D6E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450</w:t>
            </w:r>
          </w:p>
        </w:tc>
        <w:tc>
          <w:tcPr>
            <w:tcW w:w="502" w:type="pct"/>
            <w:shd w:val="clear" w:color="auto" w:fill="auto"/>
            <w:vAlign w:val="bottom"/>
          </w:tcPr>
          <w:p w14:paraId="56D25AC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0,18</w:t>
            </w:r>
          </w:p>
        </w:tc>
      </w:tr>
      <w:tr w:rsidR="00000B9E" w:rsidRPr="00000B9E" w14:paraId="1CB5123A" w14:textId="77777777" w:rsidTr="005F75D2">
        <w:trPr>
          <w:trHeight w:val="422"/>
        </w:trPr>
        <w:tc>
          <w:tcPr>
            <w:tcW w:w="1154" w:type="pct"/>
            <w:vMerge/>
            <w:shd w:val="clear" w:color="auto" w:fill="auto"/>
            <w:vAlign w:val="center"/>
          </w:tcPr>
          <w:p w14:paraId="642F522E" w14:textId="77777777" w:rsidR="008F7F39" w:rsidRPr="00285CF2" w:rsidRDefault="008F7F39" w:rsidP="001B3F59">
            <w:pPr>
              <w:jc w:val="both"/>
              <w:rPr>
                <w:rFonts w:ascii="Arial Narrow" w:eastAsia="Times New Roman" w:hAnsi="Arial Narrow"/>
                <w:color w:val="FF0000"/>
                <w:sz w:val="18"/>
                <w:szCs w:val="18"/>
                <w:lang w:val="es-AR" w:eastAsia="es-AR"/>
              </w:rPr>
            </w:pPr>
          </w:p>
        </w:tc>
        <w:tc>
          <w:tcPr>
            <w:tcW w:w="1481" w:type="pct"/>
            <w:vAlign w:val="center"/>
          </w:tcPr>
          <w:p w14:paraId="06709C8F"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Suministrar 4 dotaciones de equipos especiales de protección a organismos de seguridad.</w:t>
            </w:r>
          </w:p>
        </w:tc>
        <w:tc>
          <w:tcPr>
            <w:tcW w:w="378" w:type="pct"/>
            <w:shd w:val="clear" w:color="auto" w:fill="auto"/>
            <w:vAlign w:val="center"/>
          </w:tcPr>
          <w:p w14:paraId="2932D85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107</w:t>
            </w:r>
          </w:p>
        </w:tc>
        <w:tc>
          <w:tcPr>
            <w:tcW w:w="335" w:type="pct"/>
            <w:shd w:val="clear" w:color="auto" w:fill="auto"/>
            <w:vAlign w:val="center"/>
          </w:tcPr>
          <w:p w14:paraId="1EA34D6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111</w:t>
            </w:r>
          </w:p>
        </w:tc>
        <w:tc>
          <w:tcPr>
            <w:tcW w:w="335" w:type="pct"/>
            <w:shd w:val="clear" w:color="auto" w:fill="auto"/>
            <w:vAlign w:val="center"/>
          </w:tcPr>
          <w:p w14:paraId="79DCB47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114</w:t>
            </w:r>
          </w:p>
        </w:tc>
        <w:tc>
          <w:tcPr>
            <w:tcW w:w="428" w:type="pct"/>
            <w:shd w:val="clear" w:color="auto" w:fill="auto"/>
            <w:vAlign w:val="center"/>
          </w:tcPr>
          <w:p w14:paraId="2305245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118</w:t>
            </w:r>
          </w:p>
        </w:tc>
        <w:tc>
          <w:tcPr>
            <w:tcW w:w="381" w:type="pct"/>
            <w:shd w:val="clear" w:color="auto" w:fill="auto"/>
            <w:vAlign w:val="center"/>
          </w:tcPr>
          <w:p w14:paraId="174FB3B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450</w:t>
            </w:r>
          </w:p>
        </w:tc>
        <w:tc>
          <w:tcPr>
            <w:tcW w:w="502" w:type="pct"/>
            <w:shd w:val="clear" w:color="auto" w:fill="auto"/>
            <w:vAlign w:val="bottom"/>
          </w:tcPr>
          <w:p w14:paraId="67AE16F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0,18</w:t>
            </w:r>
          </w:p>
        </w:tc>
      </w:tr>
      <w:tr w:rsidR="00007F73" w:rsidRPr="00285CF2" w14:paraId="58CAC604" w14:textId="77777777" w:rsidTr="005F75D2">
        <w:trPr>
          <w:trHeight w:val="422"/>
        </w:trPr>
        <w:tc>
          <w:tcPr>
            <w:tcW w:w="1154" w:type="pct"/>
            <w:vMerge/>
            <w:shd w:val="clear" w:color="auto" w:fill="auto"/>
            <w:vAlign w:val="center"/>
          </w:tcPr>
          <w:p w14:paraId="6988E986" w14:textId="77777777" w:rsidR="008F7F39" w:rsidRPr="00285CF2" w:rsidRDefault="008F7F39" w:rsidP="001B3F59">
            <w:pPr>
              <w:jc w:val="both"/>
              <w:rPr>
                <w:rFonts w:ascii="Arial Narrow" w:eastAsia="Times New Roman" w:hAnsi="Arial Narrow"/>
                <w:sz w:val="18"/>
                <w:szCs w:val="18"/>
                <w:lang w:val="es-AR" w:eastAsia="es-AR"/>
              </w:rPr>
            </w:pPr>
          </w:p>
        </w:tc>
        <w:tc>
          <w:tcPr>
            <w:tcW w:w="1481" w:type="pct"/>
            <w:vAlign w:val="center"/>
          </w:tcPr>
          <w:p w14:paraId="4473AB32" w14:textId="77777777" w:rsidR="008F7F39" w:rsidRPr="00285CF2" w:rsidRDefault="008F7F39" w:rsidP="001B3F59">
            <w:pPr>
              <w:jc w:val="both"/>
              <w:rPr>
                <w:rFonts w:ascii="Arial Narrow" w:eastAsia="Times New Roman" w:hAnsi="Arial Narrow"/>
                <w:sz w:val="18"/>
                <w:szCs w:val="18"/>
                <w:lang w:val="es-AR" w:eastAsia="es-AR"/>
              </w:rPr>
            </w:pPr>
            <w:r w:rsidRPr="00285CF2">
              <w:rPr>
                <w:rFonts w:ascii="Arial Narrow" w:hAnsi="Arial Narrow" w:cs="Calibri"/>
                <w:color w:val="000000"/>
                <w:sz w:val="18"/>
                <w:szCs w:val="18"/>
              </w:rPr>
              <w:t>Suministrar 4 dotaciones del parque automotor a organismos de seguridad.</w:t>
            </w:r>
          </w:p>
        </w:tc>
        <w:tc>
          <w:tcPr>
            <w:tcW w:w="378" w:type="pct"/>
            <w:shd w:val="clear" w:color="auto" w:fill="auto"/>
            <w:vAlign w:val="center"/>
          </w:tcPr>
          <w:p w14:paraId="247B7E2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107</w:t>
            </w:r>
          </w:p>
        </w:tc>
        <w:tc>
          <w:tcPr>
            <w:tcW w:w="335" w:type="pct"/>
            <w:shd w:val="clear" w:color="auto" w:fill="auto"/>
            <w:vAlign w:val="center"/>
          </w:tcPr>
          <w:p w14:paraId="30A246C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111</w:t>
            </w:r>
          </w:p>
        </w:tc>
        <w:tc>
          <w:tcPr>
            <w:tcW w:w="335" w:type="pct"/>
            <w:shd w:val="clear" w:color="auto" w:fill="auto"/>
            <w:vAlign w:val="center"/>
          </w:tcPr>
          <w:p w14:paraId="5C81054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114</w:t>
            </w:r>
          </w:p>
        </w:tc>
        <w:tc>
          <w:tcPr>
            <w:tcW w:w="428" w:type="pct"/>
            <w:shd w:val="clear" w:color="auto" w:fill="auto"/>
            <w:vAlign w:val="center"/>
          </w:tcPr>
          <w:p w14:paraId="5CB419E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118</w:t>
            </w:r>
          </w:p>
        </w:tc>
        <w:tc>
          <w:tcPr>
            <w:tcW w:w="381" w:type="pct"/>
            <w:shd w:val="clear" w:color="auto" w:fill="auto"/>
            <w:vAlign w:val="center"/>
          </w:tcPr>
          <w:p w14:paraId="0451C99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450</w:t>
            </w:r>
          </w:p>
        </w:tc>
        <w:tc>
          <w:tcPr>
            <w:tcW w:w="502" w:type="pct"/>
            <w:shd w:val="clear" w:color="auto" w:fill="auto"/>
            <w:vAlign w:val="bottom"/>
          </w:tcPr>
          <w:p w14:paraId="50AEB10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0,18</w:t>
            </w:r>
          </w:p>
        </w:tc>
      </w:tr>
      <w:tr w:rsidR="008F7F39" w:rsidRPr="00285CF2" w14:paraId="14EBBADA" w14:textId="77777777" w:rsidTr="005F75D2">
        <w:trPr>
          <w:trHeight w:val="422"/>
        </w:trPr>
        <w:tc>
          <w:tcPr>
            <w:tcW w:w="5000" w:type="pct"/>
            <w:gridSpan w:val="8"/>
            <w:shd w:val="clear" w:color="auto" w:fill="auto"/>
            <w:vAlign w:val="center"/>
          </w:tcPr>
          <w:p w14:paraId="761B6B2E" w14:textId="77777777" w:rsidR="008F7F39" w:rsidRPr="00285CF2" w:rsidRDefault="008F7F39" w:rsidP="001B3F59">
            <w:pPr>
              <w:jc w:val="center"/>
              <w:rPr>
                <w:rFonts w:ascii="Arial Narrow" w:eastAsia="Times New Roman" w:hAnsi="Arial Narrow"/>
                <w:b/>
                <w:bCs/>
                <w:sz w:val="18"/>
                <w:szCs w:val="18"/>
                <w:lang w:val="es-AR" w:eastAsia="es-AR"/>
              </w:rPr>
            </w:pPr>
            <w:r w:rsidRPr="00285CF2">
              <w:rPr>
                <w:rFonts w:ascii="Arial Narrow" w:eastAsia="Times New Roman" w:hAnsi="Arial Narrow"/>
                <w:b/>
                <w:bCs/>
                <w:sz w:val="18"/>
                <w:szCs w:val="18"/>
                <w:lang w:val="es-AR" w:eastAsia="es-AR"/>
              </w:rPr>
              <w:t>PROPÓSITO 4. Hacer de Bogotá-región un modelo de movilidad multimodal, incluyente y sostenible.</w:t>
            </w:r>
          </w:p>
        </w:tc>
      </w:tr>
      <w:tr w:rsidR="00007F73" w:rsidRPr="00285CF2" w14:paraId="5C5A56E9" w14:textId="77777777" w:rsidTr="005F75D2">
        <w:trPr>
          <w:trHeight w:val="422"/>
        </w:trPr>
        <w:tc>
          <w:tcPr>
            <w:tcW w:w="1154" w:type="pct"/>
            <w:vMerge w:val="restart"/>
            <w:shd w:val="clear" w:color="auto" w:fill="auto"/>
            <w:vAlign w:val="center"/>
          </w:tcPr>
          <w:p w14:paraId="326BE97B"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Movilidad segura, sostenible y accesible.</w:t>
            </w:r>
          </w:p>
        </w:tc>
        <w:tc>
          <w:tcPr>
            <w:tcW w:w="1481" w:type="pct"/>
            <w:vAlign w:val="center"/>
          </w:tcPr>
          <w:p w14:paraId="70E8D492" w14:textId="77777777" w:rsidR="008F7F39" w:rsidRPr="00285CF2" w:rsidRDefault="008F7F39" w:rsidP="001B3F59">
            <w:pPr>
              <w:jc w:val="both"/>
              <w:rPr>
                <w:rFonts w:ascii="Arial Narrow" w:eastAsia="Times New Roman" w:hAnsi="Arial Narrow" w:cs="Calibri"/>
                <w:color w:val="000000"/>
                <w:sz w:val="18"/>
                <w:szCs w:val="18"/>
                <w:lang w:val="es-CO" w:eastAsia="es-CO"/>
              </w:rPr>
            </w:pPr>
            <w:r w:rsidRPr="00285CF2">
              <w:rPr>
                <w:rFonts w:ascii="Arial Narrow" w:hAnsi="Arial Narrow" w:cs="Calibri"/>
                <w:sz w:val="18"/>
                <w:szCs w:val="18"/>
              </w:rPr>
              <w:t>Intervenir 3600 metros cuadrados de elementos del sistema de espacio público peatonal con acciones de construcción y/o conservación.</w:t>
            </w:r>
          </w:p>
        </w:tc>
        <w:tc>
          <w:tcPr>
            <w:tcW w:w="378" w:type="pct"/>
            <w:shd w:val="clear" w:color="auto" w:fill="auto"/>
            <w:vAlign w:val="center"/>
          </w:tcPr>
          <w:p w14:paraId="2F2FCA6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792</w:t>
            </w:r>
          </w:p>
        </w:tc>
        <w:tc>
          <w:tcPr>
            <w:tcW w:w="335" w:type="pct"/>
            <w:shd w:val="clear" w:color="auto" w:fill="auto"/>
            <w:vAlign w:val="center"/>
          </w:tcPr>
          <w:p w14:paraId="57753B91" w14:textId="77777777" w:rsidR="008F7F39" w:rsidRPr="00000B9E" w:rsidRDefault="008F7F39" w:rsidP="00000B9E">
            <w:pPr>
              <w:rPr>
                <w:rFonts w:ascii="Arial Narrow" w:hAnsi="Arial Narrow" w:cs="Calibri"/>
                <w:color w:val="000000"/>
                <w:sz w:val="18"/>
                <w:szCs w:val="18"/>
              </w:rPr>
            </w:pPr>
          </w:p>
        </w:tc>
        <w:tc>
          <w:tcPr>
            <w:tcW w:w="335" w:type="pct"/>
            <w:shd w:val="clear" w:color="auto" w:fill="auto"/>
            <w:vAlign w:val="center"/>
          </w:tcPr>
          <w:p w14:paraId="477B1B91" w14:textId="77777777" w:rsidR="008F7F39" w:rsidRPr="00000B9E" w:rsidRDefault="008F7F39" w:rsidP="00000B9E">
            <w:pPr>
              <w:rPr>
                <w:rFonts w:ascii="Arial Narrow" w:hAnsi="Arial Narrow" w:cs="Calibri"/>
                <w:color w:val="000000"/>
                <w:sz w:val="18"/>
                <w:szCs w:val="18"/>
              </w:rPr>
            </w:pPr>
          </w:p>
        </w:tc>
        <w:tc>
          <w:tcPr>
            <w:tcW w:w="428" w:type="pct"/>
            <w:shd w:val="clear" w:color="auto" w:fill="auto"/>
            <w:vAlign w:val="center"/>
          </w:tcPr>
          <w:p w14:paraId="58DD671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792</w:t>
            </w:r>
          </w:p>
        </w:tc>
        <w:tc>
          <w:tcPr>
            <w:tcW w:w="381" w:type="pct"/>
            <w:shd w:val="clear" w:color="auto" w:fill="auto"/>
            <w:vAlign w:val="center"/>
          </w:tcPr>
          <w:p w14:paraId="40C98A6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1.583</w:t>
            </w:r>
          </w:p>
        </w:tc>
        <w:tc>
          <w:tcPr>
            <w:tcW w:w="502" w:type="pct"/>
            <w:shd w:val="clear" w:color="auto" w:fill="auto"/>
            <w:vAlign w:val="bottom"/>
          </w:tcPr>
          <w:p w14:paraId="0ECFFE4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0,64</w:t>
            </w:r>
          </w:p>
        </w:tc>
      </w:tr>
      <w:tr w:rsidR="00007F73" w:rsidRPr="00285CF2" w14:paraId="67AA179A" w14:textId="77777777" w:rsidTr="005F75D2">
        <w:trPr>
          <w:trHeight w:val="422"/>
        </w:trPr>
        <w:tc>
          <w:tcPr>
            <w:tcW w:w="1154" w:type="pct"/>
            <w:vMerge/>
            <w:shd w:val="clear" w:color="auto" w:fill="auto"/>
          </w:tcPr>
          <w:p w14:paraId="10C50B2E" w14:textId="77777777" w:rsidR="008F7F39" w:rsidRPr="00285CF2" w:rsidRDefault="008F7F39" w:rsidP="001B3F59">
            <w:pPr>
              <w:jc w:val="both"/>
              <w:rPr>
                <w:rFonts w:ascii="Arial Narrow" w:hAnsi="Arial Narrow"/>
                <w:sz w:val="18"/>
                <w:szCs w:val="18"/>
              </w:rPr>
            </w:pPr>
          </w:p>
        </w:tc>
        <w:tc>
          <w:tcPr>
            <w:tcW w:w="1481" w:type="pct"/>
            <w:vAlign w:val="center"/>
          </w:tcPr>
          <w:p w14:paraId="724A91B7" w14:textId="77777777" w:rsidR="008F7F39" w:rsidRPr="00285CF2" w:rsidRDefault="008F7F39" w:rsidP="001B3F59">
            <w:pPr>
              <w:jc w:val="both"/>
              <w:rPr>
                <w:rFonts w:ascii="Arial Narrow" w:eastAsia="Times New Roman" w:hAnsi="Arial Narrow" w:cs="Calibri"/>
                <w:color w:val="000000"/>
                <w:sz w:val="18"/>
                <w:szCs w:val="18"/>
                <w:lang w:val="es-CO" w:eastAsia="es-CO"/>
              </w:rPr>
            </w:pPr>
            <w:r w:rsidRPr="00285CF2">
              <w:rPr>
                <w:rFonts w:ascii="Arial Narrow" w:hAnsi="Arial Narrow" w:cs="Calibri"/>
                <w:sz w:val="18"/>
                <w:szCs w:val="18"/>
              </w:rPr>
              <w:t>Construir 1 Puente vehicular y/o peatonal de escala local sobre cuerpos de agua.</w:t>
            </w:r>
          </w:p>
        </w:tc>
        <w:tc>
          <w:tcPr>
            <w:tcW w:w="378" w:type="pct"/>
            <w:shd w:val="clear" w:color="auto" w:fill="auto"/>
            <w:vAlign w:val="center"/>
          </w:tcPr>
          <w:p w14:paraId="31C5078D" w14:textId="77777777" w:rsidR="008F7F39" w:rsidRPr="00000B9E" w:rsidRDefault="008F7F39" w:rsidP="00000B9E">
            <w:pPr>
              <w:rPr>
                <w:rFonts w:ascii="Arial Narrow" w:hAnsi="Arial Narrow" w:cs="Calibri"/>
                <w:color w:val="000000"/>
                <w:sz w:val="18"/>
                <w:szCs w:val="18"/>
              </w:rPr>
            </w:pPr>
          </w:p>
        </w:tc>
        <w:tc>
          <w:tcPr>
            <w:tcW w:w="335" w:type="pct"/>
            <w:shd w:val="clear" w:color="auto" w:fill="auto"/>
            <w:vAlign w:val="center"/>
          </w:tcPr>
          <w:p w14:paraId="6EBF7F9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1.154</w:t>
            </w:r>
          </w:p>
        </w:tc>
        <w:tc>
          <w:tcPr>
            <w:tcW w:w="335" w:type="pct"/>
            <w:shd w:val="clear" w:color="auto" w:fill="auto"/>
            <w:vAlign w:val="center"/>
          </w:tcPr>
          <w:p w14:paraId="438FB09B" w14:textId="77777777" w:rsidR="008F7F39" w:rsidRPr="00000B9E" w:rsidRDefault="008F7F39" w:rsidP="00000B9E">
            <w:pPr>
              <w:rPr>
                <w:rFonts w:ascii="Arial Narrow" w:hAnsi="Arial Narrow" w:cs="Calibri"/>
                <w:color w:val="000000"/>
                <w:sz w:val="18"/>
                <w:szCs w:val="18"/>
              </w:rPr>
            </w:pPr>
          </w:p>
        </w:tc>
        <w:tc>
          <w:tcPr>
            <w:tcW w:w="428" w:type="pct"/>
            <w:shd w:val="clear" w:color="auto" w:fill="auto"/>
            <w:vAlign w:val="center"/>
          </w:tcPr>
          <w:p w14:paraId="7A770CD6" w14:textId="77777777" w:rsidR="008F7F39" w:rsidRPr="00000B9E" w:rsidRDefault="008F7F39" w:rsidP="00000B9E">
            <w:pPr>
              <w:rPr>
                <w:rFonts w:ascii="Arial Narrow" w:hAnsi="Arial Narrow" w:cs="Calibri"/>
                <w:color w:val="000000"/>
                <w:sz w:val="18"/>
                <w:szCs w:val="18"/>
              </w:rPr>
            </w:pPr>
          </w:p>
        </w:tc>
        <w:tc>
          <w:tcPr>
            <w:tcW w:w="381" w:type="pct"/>
            <w:shd w:val="clear" w:color="auto" w:fill="auto"/>
            <w:vAlign w:val="center"/>
          </w:tcPr>
          <w:p w14:paraId="4434687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1.154</w:t>
            </w:r>
          </w:p>
        </w:tc>
        <w:tc>
          <w:tcPr>
            <w:tcW w:w="502" w:type="pct"/>
            <w:shd w:val="clear" w:color="auto" w:fill="auto"/>
            <w:vAlign w:val="bottom"/>
          </w:tcPr>
          <w:p w14:paraId="2998D82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0,46</w:t>
            </w:r>
          </w:p>
        </w:tc>
      </w:tr>
      <w:tr w:rsidR="00007F73" w:rsidRPr="00285CF2" w14:paraId="723B1215" w14:textId="77777777" w:rsidTr="005F75D2">
        <w:trPr>
          <w:trHeight w:val="422"/>
        </w:trPr>
        <w:tc>
          <w:tcPr>
            <w:tcW w:w="1154" w:type="pct"/>
            <w:vMerge/>
            <w:shd w:val="clear" w:color="auto" w:fill="auto"/>
          </w:tcPr>
          <w:p w14:paraId="0358664F" w14:textId="77777777" w:rsidR="008F7F39" w:rsidRPr="00285CF2" w:rsidRDefault="008F7F39" w:rsidP="001B3F59">
            <w:pPr>
              <w:jc w:val="both"/>
              <w:rPr>
                <w:rFonts w:ascii="Arial Narrow" w:hAnsi="Arial Narrow"/>
                <w:sz w:val="18"/>
                <w:szCs w:val="18"/>
              </w:rPr>
            </w:pPr>
          </w:p>
        </w:tc>
        <w:tc>
          <w:tcPr>
            <w:tcW w:w="1481" w:type="pct"/>
            <w:vAlign w:val="center"/>
          </w:tcPr>
          <w:p w14:paraId="7159A5BC" w14:textId="77777777" w:rsidR="008F7F39" w:rsidRPr="00285CF2" w:rsidRDefault="008F7F39" w:rsidP="001B3F59">
            <w:pPr>
              <w:jc w:val="both"/>
              <w:rPr>
                <w:rFonts w:ascii="Arial Narrow" w:eastAsia="Times New Roman" w:hAnsi="Arial Narrow" w:cs="Calibri"/>
                <w:color w:val="000000"/>
                <w:sz w:val="18"/>
                <w:szCs w:val="18"/>
                <w:lang w:val="es-CO" w:eastAsia="es-CO"/>
              </w:rPr>
            </w:pPr>
            <w:r w:rsidRPr="00285CF2">
              <w:rPr>
                <w:rFonts w:ascii="Arial Narrow" w:hAnsi="Arial Narrow" w:cs="Calibri"/>
                <w:color w:val="000000"/>
                <w:sz w:val="18"/>
                <w:szCs w:val="18"/>
              </w:rPr>
              <w:t>Intervenir 1,1 Kilómetro-carril de malla vial urbana (local y/o intermedia) con acciones de construcción y/o conservación.</w:t>
            </w:r>
          </w:p>
        </w:tc>
        <w:tc>
          <w:tcPr>
            <w:tcW w:w="378" w:type="pct"/>
            <w:shd w:val="clear" w:color="auto" w:fill="auto"/>
            <w:vAlign w:val="center"/>
          </w:tcPr>
          <w:p w14:paraId="1738109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2.790</w:t>
            </w:r>
          </w:p>
        </w:tc>
        <w:tc>
          <w:tcPr>
            <w:tcW w:w="335" w:type="pct"/>
            <w:shd w:val="clear" w:color="auto" w:fill="auto"/>
            <w:vAlign w:val="center"/>
          </w:tcPr>
          <w:p w14:paraId="5CE21F7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69DEF10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2.790</w:t>
            </w:r>
          </w:p>
        </w:tc>
        <w:tc>
          <w:tcPr>
            <w:tcW w:w="428" w:type="pct"/>
            <w:shd w:val="clear" w:color="auto" w:fill="auto"/>
            <w:vAlign w:val="center"/>
          </w:tcPr>
          <w:p w14:paraId="28D2561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81" w:type="pct"/>
            <w:shd w:val="clear" w:color="auto" w:fill="auto"/>
            <w:vAlign w:val="center"/>
          </w:tcPr>
          <w:p w14:paraId="283E80E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5.580</w:t>
            </w:r>
          </w:p>
        </w:tc>
        <w:tc>
          <w:tcPr>
            <w:tcW w:w="502" w:type="pct"/>
            <w:shd w:val="clear" w:color="auto" w:fill="auto"/>
            <w:vAlign w:val="bottom"/>
          </w:tcPr>
          <w:p w14:paraId="00E527F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2,25</w:t>
            </w:r>
          </w:p>
        </w:tc>
      </w:tr>
      <w:tr w:rsidR="00007F73" w:rsidRPr="00285CF2" w14:paraId="0C56576D" w14:textId="77777777" w:rsidTr="005F75D2">
        <w:trPr>
          <w:trHeight w:val="422"/>
        </w:trPr>
        <w:tc>
          <w:tcPr>
            <w:tcW w:w="1154" w:type="pct"/>
            <w:vMerge/>
            <w:shd w:val="clear" w:color="auto" w:fill="auto"/>
          </w:tcPr>
          <w:p w14:paraId="5F31AA49" w14:textId="77777777" w:rsidR="008F7F39" w:rsidRPr="00285CF2" w:rsidRDefault="008F7F39" w:rsidP="001B3F59">
            <w:pPr>
              <w:jc w:val="both"/>
              <w:rPr>
                <w:rFonts w:ascii="Arial Narrow" w:hAnsi="Arial Narrow"/>
                <w:sz w:val="18"/>
                <w:szCs w:val="18"/>
              </w:rPr>
            </w:pPr>
          </w:p>
        </w:tc>
        <w:tc>
          <w:tcPr>
            <w:tcW w:w="1481" w:type="pct"/>
            <w:vAlign w:val="center"/>
          </w:tcPr>
          <w:p w14:paraId="0F5EA53D" w14:textId="77777777" w:rsidR="008F7F39" w:rsidRPr="00285CF2" w:rsidRDefault="008F7F39" w:rsidP="001B3F59">
            <w:pPr>
              <w:jc w:val="both"/>
              <w:rPr>
                <w:rFonts w:ascii="Arial Narrow" w:eastAsia="Times New Roman" w:hAnsi="Arial Narrow" w:cs="Calibri"/>
                <w:color w:val="000000"/>
                <w:sz w:val="18"/>
                <w:szCs w:val="18"/>
                <w:lang w:val="es-CO" w:eastAsia="es-CO"/>
              </w:rPr>
            </w:pPr>
            <w:r w:rsidRPr="00285CF2">
              <w:rPr>
                <w:rFonts w:ascii="Arial Narrow" w:hAnsi="Arial Narrow" w:cs="Calibri"/>
                <w:color w:val="000000"/>
                <w:sz w:val="18"/>
                <w:szCs w:val="18"/>
              </w:rPr>
              <w:t>Intervenir</w:t>
            </w:r>
            <w:r w:rsidRPr="00285CF2">
              <w:rPr>
                <w:rFonts w:ascii="Arial Narrow" w:hAnsi="Arial Narrow" w:cs="Calibri"/>
                <w:color w:val="C00000"/>
                <w:sz w:val="18"/>
                <w:szCs w:val="18"/>
              </w:rPr>
              <w:t xml:space="preserve"> </w:t>
            </w:r>
            <w:r w:rsidRPr="00285CF2">
              <w:rPr>
                <w:rFonts w:ascii="Arial Narrow" w:hAnsi="Arial Narrow" w:cs="Calibri"/>
                <w:color w:val="000000"/>
                <w:sz w:val="18"/>
                <w:szCs w:val="18"/>
              </w:rPr>
              <w:t>0,5</w:t>
            </w:r>
            <w:r w:rsidRPr="00285CF2">
              <w:rPr>
                <w:rFonts w:ascii="Arial Narrow" w:hAnsi="Arial Narrow" w:cs="Calibri"/>
                <w:color w:val="C00000"/>
                <w:sz w:val="18"/>
                <w:szCs w:val="18"/>
              </w:rPr>
              <w:t xml:space="preserve"> </w:t>
            </w:r>
            <w:r w:rsidRPr="00285CF2">
              <w:rPr>
                <w:rFonts w:ascii="Arial Narrow" w:hAnsi="Arial Narrow" w:cs="Calibri"/>
                <w:color w:val="000000"/>
                <w:sz w:val="18"/>
                <w:szCs w:val="18"/>
              </w:rPr>
              <w:t>Kilómetros-carril de malla vial rural con acciones de construcción y/o conservación</w:t>
            </w:r>
          </w:p>
        </w:tc>
        <w:tc>
          <w:tcPr>
            <w:tcW w:w="378" w:type="pct"/>
            <w:shd w:val="clear" w:color="auto" w:fill="auto"/>
            <w:vAlign w:val="center"/>
          </w:tcPr>
          <w:p w14:paraId="3CF5CC2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1.395</w:t>
            </w:r>
          </w:p>
        </w:tc>
        <w:tc>
          <w:tcPr>
            <w:tcW w:w="335" w:type="pct"/>
            <w:shd w:val="clear" w:color="auto" w:fill="auto"/>
            <w:vAlign w:val="center"/>
          </w:tcPr>
          <w:p w14:paraId="3CA600C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1.395</w:t>
            </w:r>
          </w:p>
        </w:tc>
        <w:tc>
          <w:tcPr>
            <w:tcW w:w="335" w:type="pct"/>
            <w:shd w:val="clear" w:color="auto" w:fill="auto"/>
            <w:vAlign w:val="center"/>
          </w:tcPr>
          <w:p w14:paraId="4779DCB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428" w:type="pct"/>
            <w:shd w:val="clear" w:color="auto" w:fill="auto"/>
            <w:vAlign w:val="center"/>
          </w:tcPr>
          <w:p w14:paraId="2915385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81" w:type="pct"/>
            <w:shd w:val="clear" w:color="auto" w:fill="auto"/>
            <w:vAlign w:val="center"/>
          </w:tcPr>
          <w:p w14:paraId="2E1E3B1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2.789</w:t>
            </w:r>
          </w:p>
        </w:tc>
        <w:tc>
          <w:tcPr>
            <w:tcW w:w="502" w:type="pct"/>
            <w:shd w:val="clear" w:color="auto" w:fill="auto"/>
            <w:vAlign w:val="bottom"/>
          </w:tcPr>
          <w:p w14:paraId="58CEB08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1,12</w:t>
            </w:r>
          </w:p>
        </w:tc>
      </w:tr>
      <w:tr w:rsidR="00007F73" w:rsidRPr="00285CF2" w14:paraId="0A86D2E4" w14:textId="77777777" w:rsidTr="005F75D2">
        <w:trPr>
          <w:trHeight w:val="422"/>
        </w:trPr>
        <w:tc>
          <w:tcPr>
            <w:tcW w:w="1154" w:type="pct"/>
            <w:vMerge/>
            <w:shd w:val="clear" w:color="auto" w:fill="auto"/>
          </w:tcPr>
          <w:p w14:paraId="6764AF29" w14:textId="77777777" w:rsidR="008F7F39" w:rsidRPr="00285CF2" w:rsidRDefault="008F7F39" w:rsidP="001B3F59">
            <w:pPr>
              <w:jc w:val="both"/>
              <w:rPr>
                <w:rFonts w:ascii="Arial Narrow" w:hAnsi="Arial Narrow"/>
                <w:sz w:val="18"/>
                <w:szCs w:val="18"/>
              </w:rPr>
            </w:pPr>
          </w:p>
        </w:tc>
        <w:tc>
          <w:tcPr>
            <w:tcW w:w="1481" w:type="pct"/>
            <w:vAlign w:val="center"/>
          </w:tcPr>
          <w:p w14:paraId="1CA0AB70" w14:textId="77777777" w:rsidR="008F7F39" w:rsidRPr="00285CF2" w:rsidRDefault="008F7F39" w:rsidP="001B3F59">
            <w:pPr>
              <w:jc w:val="both"/>
              <w:rPr>
                <w:rFonts w:ascii="Arial Narrow" w:eastAsia="Times New Roman" w:hAnsi="Arial Narrow" w:cs="Calibri"/>
                <w:color w:val="000000"/>
                <w:sz w:val="18"/>
                <w:szCs w:val="18"/>
                <w:lang w:val="es-CO" w:eastAsia="es-CO"/>
              </w:rPr>
            </w:pPr>
            <w:r w:rsidRPr="00285CF2">
              <w:rPr>
                <w:rFonts w:ascii="Arial Narrow" w:hAnsi="Arial Narrow" w:cs="Calibri"/>
                <w:color w:val="000000"/>
                <w:sz w:val="18"/>
                <w:szCs w:val="18"/>
              </w:rPr>
              <w:t>Intervenir 6000 metros lineales de Ciclo-infraestructura con acciones de construcción y/o conservación.</w:t>
            </w:r>
          </w:p>
        </w:tc>
        <w:tc>
          <w:tcPr>
            <w:tcW w:w="378" w:type="pct"/>
            <w:shd w:val="clear" w:color="auto" w:fill="auto"/>
            <w:vAlign w:val="center"/>
          </w:tcPr>
          <w:p w14:paraId="5ADD9E9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35" w:type="pct"/>
            <w:shd w:val="clear" w:color="auto" w:fill="auto"/>
            <w:vAlign w:val="center"/>
          </w:tcPr>
          <w:p w14:paraId="031AA5F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2.362</w:t>
            </w:r>
          </w:p>
        </w:tc>
        <w:tc>
          <w:tcPr>
            <w:tcW w:w="335" w:type="pct"/>
            <w:shd w:val="clear" w:color="auto" w:fill="auto"/>
            <w:vAlign w:val="center"/>
          </w:tcPr>
          <w:p w14:paraId="305E69D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2.362</w:t>
            </w:r>
          </w:p>
        </w:tc>
        <w:tc>
          <w:tcPr>
            <w:tcW w:w="428" w:type="pct"/>
            <w:shd w:val="clear" w:color="auto" w:fill="auto"/>
            <w:vAlign w:val="center"/>
          </w:tcPr>
          <w:p w14:paraId="310E7CC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w:t>
            </w:r>
          </w:p>
        </w:tc>
        <w:tc>
          <w:tcPr>
            <w:tcW w:w="381" w:type="pct"/>
            <w:shd w:val="clear" w:color="auto" w:fill="auto"/>
            <w:vAlign w:val="center"/>
          </w:tcPr>
          <w:p w14:paraId="13D4ABF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4.724</w:t>
            </w:r>
          </w:p>
        </w:tc>
        <w:tc>
          <w:tcPr>
            <w:tcW w:w="502" w:type="pct"/>
            <w:shd w:val="clear" w:color="auto" w:fill="auto"/>
            <w:vAlign w:val="bottom"/>
          </w:tcPr>
          <w:p w14:paraId="60D5F0E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1,90</w:t>
            </w:r>
          </w:p>
        </w:tc>
      </w:tr>
      <w:tr w:rsidR="008F7F39" w:rsidRPr="00285CF2" w14:paraId="69825AD1" w14:textId="77777777" w:rsidTr="005F75D2">
        <w:trPr>
          <w:trHeight w:val="422"/>
        </w:trPr>
        <w:tc>
          <w:tcPr>
            <w:tcW w:w="5000" w:type="pct"/>
            <w:gridSpan w:val="8"/>
            <w:shd w:val="clear" w:color="auto" w:fill="auto"/>
            <w:vAlign w:val="center"/>
          </w:tcPr>
          <w:p w14:paraId="71551E8F" w14:textId="77777777" w:rsidR="008F7F39" w:rsidRPr="00285CF2" w:rsidRDefault="008F7F39" w:rsidP="001B3F59">
            <w:pPr>
              <w:jc w:val="center"/>
              <w:rPr>
                <w:rFonts w:ascii="Arial Narrow" w:eastAsia="Times New Roman" w:hAnsi="Arial Narrow"/>
                <w:sz w:val="18"/>
                <w:szCs w:val="18"/>
                <w:lang w:val="es-AR" w:eastAsia="es-AR"/>
              </w:rPr>
            </w:pPr>
            <w:r w:rsidRPr="00285CF2">
              <w:rPr>
                <w:rFonts w:ascii="Arial Narrow" w:eastAsia="Times New Roman" w:hAnsi="Arial Narrow"/>
                <w:b/>
                <w:bCs/>
                <w:sz w:val="18"/>
                <w:szCs w:val="18"/>
                <w:lang w:val="es-AR" w:eastAsia="es-AR"/>
              </w:rPr>
              <w:t>PROPÓSITO 5. Construir Bogotá-región con gobierno abierto, transparente y ciudadanía consciente.</w:t>
            </w:r>
          </w:p>
        </w:tc>
      </w:tr>
      <w:tr w:rsidR="00007F73" w:rsidRPr="00285CF2" w14:paraId="761289E6" w14:textId="77777777" w:rsidTr="005F75D2">
        <w:trPr>
          <w:trHeight w:val="422"/>
        </w:trPr>
        <w:tc>
          <w:tcPr>
            <w:tcW w:w="1154" w:type="pct"/>
            <w:shd w:val="clear" w:color="auto" w:fill="auto"/>
            <w:vAlign w:val="center"/>
          </w:tcPr>
          <w:p w14:paraId="48E30254"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Gobierno Abierto.</w:t>
            </w:r>
          </w:p>
        </w:tc>
        <w:tc>
          <w:tcPr>
            <w:tcW w:w="1481" w:type="pct"/>
            <w:vAlign w:val="center"/>
          </w:tcPr>
          <w:p w14:paraId="47DD3AC4" w14:textId="77777777" w:rsidR="008F7F39" w:rsidRPr="00285CF2" w:rsidRDefault="008F7F39" w:rsidP="001B3F59">
            <w:pPr>
              <w:jc w:val="both"/>
              <w:rPr>
                <w:rFonts w:ascii="Arial Narrow" w:eastAsia="Times New Roman" w:hAnsi="Arial Narrow" w:cs="Calibri"/>
                <w:color w:val="000000"/>
                <w:sz w:val="18"/>
                <w:szCs w:val="18"/>
                <w:lang w:val="es-CO" w:eastAsia="es-CO"/>
              </w:rPr>
            </w:pPr>
            <w:r w:rsidRPr="00285CF2">
              <w:rPr>
                <w:rFonts w:ascii="Arial Narrow" w:hAnsi="Arial Narrow" w:cs="Calibri"/>
                <w:color w:val="000000"/>
                <w:sz w:val="18"/>
                <w:szCs w:val="18"/>
              </w:rPr>
              <w:t>Realizar 4 rendición de cuentas anuales.</w:t>
            </w:r>
          </w:p>
        </w:tc>
        <w:tc>
          <w:tcPr>
            <w:tcW w:w="378" w:type="pct"/>
            <w:shd w:val="clear" w:color="auto" w:fill="auto"/>
            <w:vAlign w:val="center"/>
          </w:tcPr>
          <w:p w14:paraId="0D243A6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29 </w:t>
            </w:r>
          </w:p>
        </w:tc>
        <w:tc>
          <w:tcPr>
            <w:tcW w:w="335" w:type="pct"/>
            <w:shd w:val="clear" w:color="auto" w:fill="auto"/>
            <w:vAlign w:val="center"/>
          </w:tcPr>
          <w:p w14:paraId="41E1936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 </w:t>
            </w:r>
          </w:p>
        </w:tc>
        <w:tc>
          <w:tcPr>
            <w:tcW w:w="335" w:type="pct"/>
            <w:shd w:val="clear" w:color="auto" w:fill="auto"/>
            <w:vAlign w:val="center"/>
          </w:tcPr>
          <w:p w14:paraId="05DFC3C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 </w:t>
            </w:r>
          </w:p>
        </w:tc>
        <w:tc>
          <w:tcPr>
            <w:tcW w:w="428" w:type="pct"/>
            <w:shd w:val="clear" w:color="auto" w:fill="auto"/>
            <w:vAlign w:val="center"/>
          </w:tcPr>
          <w:p w14:paraId="7466BDC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31 </w:t>
            </w:r>
          </w:p>
        </w:tc>
        <w:tc>
          <w:tcPr>
            <w:tcW w:w="381" w:type="pct"/>
            <w:shd w:val="clear" w:color="auto" w:fill="auto"/>
            <w:vAlign w:val="center"/>
          </w:tcPr>
          <w:p w14:paraId="248C3BC3"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120 </w:t>
            </w:r>
          </w:p>
        </w:tc>
        <w:tc>
          <w:tcPr>
            <w:tcW w:w="502" w:type="pct"/>
            <w:shd w:val="clear" w:color="auto" w:fill="auto"/>
            <w:vAlign w:val="bottom"/>
          </w:tcPr>
          <w:p w14:paraId="32DD7D0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0,05</w:t>
            </w:r>
          </w:p>
        </w:tc>
      </w:tr>
      <w:tr w:rsidR="00007F73" w:rsidRPr="00285CF2" w14:paraId="298B837D" w14:textId="77777777" w:rsidTr="005F75D2">
        <w:trPr>
          <w:trHeight w:val="422"/>
        </w:trPr>
        <w:tc>
          <w:tcPr>
            <w:tcW w:w="1154" w:type="pct"/>
            <w:shd w:val="clear" w:color="auto" w:fill="auto"/>
            <w:vAlign w:val="center"/>
          </w:tcPr>
          <w:p w14:paraId="40412F45"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Transformación digital y gestión de TIC para un territorio inteligente.</w:t>
            </w:r>
          </w:p>
        </w:tc>
        <w:tc>
          <w:tcPr>
            <w:tcW w:w="1481" w:type="pct"/>
            <w:vAlign w:val="bottom"/>
          </w:tcPr>
          <w:p w14:paraId="1FBF4781" w14:textId="77777777" w:rsidR="008F7F39" w:rsidRPr="00000B9E" w:rsidRDefault="008F7F39" w:rsidP="001B3F59">
            <w:pPr>
              <w:jc w:val="both"/>
              <w:rPr>
                <w:rFonts w:ascii="Arial Narrow" w:eastAsia="Times New Roman" w:hAnsi="Arial Narrow" w:cs="Times New Roman"/>
                <w:color w:val="000000" w:themeColor="text1"/>
                <w:sz w:val="18"/>
                <w:szCs w:val="18"/>
                <w:lang w:val="es-CO" w:eastAsia="es-CO"/>
              </w:rPr>
            </w:pPr>
            <w:r w:rsidRPr="00000B9E">
              <w:rPr>
                <w:rFonts w:ascii="Arial Narrow" w:hAnsi="Arial Narrow" w:cs="Calibri"/>
                <w:color w:val="000000" w:themeColor="text1"/>
                <w:sz w:val="18"/>
                <w:szCs w:val="18"/>
              </w:rPr>
              <w:t>Operativizar 2 Centros de Acceso Comunitario en zonas rurales y/o apartadas.</w:t>
            </w:r>
          </w:p>
        </w:tc>
        <w:tc>
          <w:tcPr>
            <w:tcW w:w="378" w:type="pct"/>
            <w:shd w:val="clear" w:color="auto" w:fill="auto"/>
            <w:vAlign w:val="center"/>
          </w:tcPr>
          <w:p w14:paraId="0826E6C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848 </w:t>
            </w:r>
          </w:p>
        </w:tc>
        <w:tc>
          <w:tcPr>
            <w:tcW w:w="335" w:type="pct"/>
            <w:shd w:val="clear" w:color="auto" w:fill="auto"/>
            <w:vAlign w:val="center"/>
          </w:tcPr>
          <w:p w14:paraId="576F00C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1.008 </w:t>
            </w:r>
          </w:p>
        </w:tc>
        <w:tc>
          <w:tcPr>
            <w:tcW w:w="335" w:type="pct"/>
            <w:shd w:val="clear" w:color="auto" w:fill="auto"/>
            <w:vAlign w:val="center"/>
          </w:tcPr>
          <w:p w14:paraId="587DD8D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767 </w:t>
            </w:r>
          </w:p>
        </w:tc>
        <w:tc>
          <w:tcPr>
            <w:tcW w:w="428" w:type="pct"/>
            <w:shd w:val="clear" w:color="auto" w:fill="auto"/>
            <w:vAlign w:val="center"/>
          </w:tcPr>
          <w:p w14:paraId="6EF578D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930 </w:t>
            </w:r>
          </w:p>
        </w:tc>
        <w:tc>
          <w:tcPr>
            <w:tcW w:w="381" w:type="pct"/>
            <w:shd w:val="clear" w:color="auto" w:fill="auto"/>
            <w:vAlign w:val="bottom"/>
          </w:tcPr>
          <w:p w14:paraId="5A28BE4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3.552 </w:t>
            </w:r>
          </w:p>
        </w:tc>
        <w:tc>
          <w:tcPr>
            <w:tcW w:w="502" w:type="pct"/>
            <w:shd w:val="clear" w:color="auto" w:fill="auto"/>
            <w:vAlign w:val="bottom"/>
          </w:tcPr>
          <w:p w14:paraId="6819317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1,43</w:t>
            </w:r>
          </w:p>
        </w:tc>
      </w:tr>
      <w:tr w:rsidR="00007F73" w:rsidRPr="00285CF2" w14:paraId="4CCD165E" w14:textId="77777777" w:rsidTr="005F75D2">
        <w:trPr>
          <w:trHeight w:val="422"/>
        </w:trPr>
        <w:tc>
          <w:tcPr>
            <w:tcW w:w="1154" w:type="pct"/>
            <w:vMerge w:val="restart"/>
            <w:shd w:val="clear" w:color="auto" w:fill="auto"/>
            <w:vAlign w:val="center"/>
          </w:tcPr>
          <w:p w14:paraId="68402368"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Fortalecimiento de cultura ciudadana y su institucionalidad.</w:t>
            </w:r>
          </w:p>
        </w:tc>
        <w:tc>
          <w:tcPr>
            <w:tcW w:w="1481" w:type="pct"/>
            <w:vAlign w:val="center"/>
          </w:tcPr>
          <w:p w14:paraId="7F9B342E"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Intervenir 40 sedes de salones comunales.</w:t>
            </w:r>
          </w:p>
        </w:tc>
        <w:tc>
          <w:tcPr>
            <w:tcW w:w="378" w:type="pct"/>
            <w:shd w:val="clear" w:color="auto" w:fill="auto"/>
            <w:vAlign w:val="center"/>
          </w:tcPr>
          <w:p w14:paraId="002DBC0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678 </w:t>
            </w:r>
          </w:p>
        </w:tc>
        <w:tc>
          <w:tcPr>
            <w:tcW w:w="335" w:type="pct"/>
            <w:shd w:val="clear" w:color="auto" w:fill="auto"/>
            <w:vAlign w:val="center"/>
          </w:tcPr>
          <w:p w14:paraId="759320F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698 </w:t>
            </w:r>
          </w:p>
        </w:tc>
        <w:tc>
          <w:tcPr>
            <w:tcW w:w="335" w:type="pct"/>
            <w:shd w:val="clear" w:color="auto" w:fill="auto"/>
            <w:vAlign w:val="center"/>
          </w:tcPr>
          <w:p w14:paraId="2865C94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721 </w:t>
            </w:r>
          </w:p>
        </w:tc>
        <w:tc>
          <w:tcPr>
            <w:tcW w:w="428" w:type="pct"/>
            <w:shd w:val="clear" w:color="auto" w:fill="auto"/>
            <w:vAlign w:val="center"/>
          </w:tcPr>
          <w:p w14:paraId="63E78D9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743 </w:t>
            </w:r>
          </w:p>
        </w:tc>
        <w:tc>
          <w:tcPr>
            <w:tcW w:w="381" w:type="pct"/>
            <w:shd w:val="clear" w:color="auto" w:fill="auto"/>
            <w:vAlign w:val="center"/>
          </w:tcPr>
          <w:p w14:paraId="452EFFA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2.840 </w:t>
            </w:r>
          </w:p>
        </w:tc>
        <w:tc>
          <w:tcPr>
            <w:tcW w:w="502" w:type="pct"/>
            <w:shd w:val="clear" w:color="auto" w:fill="auto"/>
            <w:vAlign w:val="bottom"/>
          </w:tcPr>
          <w:p w14:paraId="37121C1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1,14</w:t>
            </w:r>
          </w:p>
        </w:tc>
      </w:tr>
      <w:tr w:rsidR="00007F73" w:rsidRPr="00285CF2" w14:paraId="3873D4AF" w14:textId="77777777" w:rsidTr="005F75D2">
        <w:trPr>
          <w:trHeight w:val="422"/>
        </w:trPr>
        <w:tc>
          <w:tcPr>
            <w:tcW w:w="1154" w:type="pct"/>
            <w:vMerge/>
            <w:shd w:val="clear" w:color="auto" w:fill="auto"/>
            <w:vAlign w:val="center"/>
          </w:tcPr>
          <w:p w14:paraId="72DFF6D4" w14:textId="77777777" w:rsidR="008F7F39" w:rsidRPr="00285CF2" w:rsidRDefault="008F7F39" w:rsidP="001B3F59">
            <w:pPr>
              <w:jc w:val="both"/>
              <w:rPr>
                <w:rFonts w:ascii="Arial Narrow" w:hAnsi="Arial Narrow"/>
                <w:sz w:val="18"/>
                <w:szCs w:val="18"/>
              </w:rPr>
            </w:pPr>
          </w:p>
        </w:tc>
        <w:tc>
          <w:tcPr>
            <w:tcW w:w="1481" w:type="pct"/>
            <w:vAlign w:val="center"/>
          </w:tcPr>
          <w:p w14:paraId="150D0553"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Dotar 40 sedes de salones comunales.</w:t>
            </w:r>
          </w:p>
        </w:tc>
        <w:tc>
          <w:tcPr>
            <w:tcW w:w="378" w:type="pct"/>
            <w:shd w:val="clear" w:color="auto" w:fill="auto"/>
            <w:vAlign w:val="center"/>
          </w:tcPr>
          <w:p w14:paraId="2F92009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164 </w:t>
            </w:r>
          </w:p>
        </w:tc>
        <w:tc>
          <w:tcPr>
            <w:tcW w:w="335" w:type="pct"/>
            <w:shd w:val="clear" w:color="auto" w:fill="auto"/>
            <w:vAlign w:val="center"/>
          </w:tcPr>
          <w:p w14:paraId="0F2E817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169 </w:t>
            </w:r>
          </w:p>
        </w:tc>
        <w:tc>
          <w:tcPr>
            <w:tcW w:w="335" w:type="pct"/>
            <w:shd w:val="clear" w:color="auto" w:fill="auto"/>
            <w:vAlign w:val="center"/>
          </w:tcPr>
          <w:p w14:paraId="0629AAC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174 </w:t>
            </w:r>
          </w:p>
        </w:tc>
        <w:tc>
          <w:tcPr>
            <w:tcW w:w="428" w:type="pct"/>
            <w:shd w:val="clear" w:color="auto" w:fill="auto"/>
            <w:vAlign w:val="center"/>
          </w:tcPr>
          <w:p w14:paraId="0789EB3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180 </w:t>
            </w:r>
          </w:p>
        </w:tc>
        <w:tc>
          <w:tcPr>
            <w:tcW w:w="381" w:type="pct"/>
            <w:shd w:val="clear" w:color="auto" w:fill="auto"/>
            <w:vAlign w:val="center"/>
          </w:tcPr>
          <w:p w14:paraId="5110682E"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686 </w:t>
            </w:r>
          </w:p>
        </w:tc>
        <w:tc>
          <w:tcPr>
            <w:tcW w:w="502" w:type="pct"/>
            <w:shd w:val="clear" w:color="auto" w:fill="auto"/>
            <w:vAlign w:val="bottom"/>
          </w:tcPr>
          <w:p w14:paraId="7D797B1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0,28</w:t>
            </w:r>
          </w:p>
        </w:tc>
      </w:tr>
      <w:tr w:rsidR="00007F73" w:rsidRPr="00285CF2" w14:paraId="079AE567" w14:textId="77777777" w:rsidTr="005F75D2">
        <w:trPr>
          <w:trHeight w:val="422"/>
        </w:trPr>
        <w:tc>
          <w:tcPr>
            <w:tcW w:w="1154" w:type="pct"/>
            <w:vMerge/>
            <w:shd w:val="clear" w:color="auto" w:fill="auto"/>
            <w:vAlign w:val="center"/>
          </w:tcPr>
          <w:p w14:paraId="4EB30162" w14:textId="77777777" w:rsidR="008F7F39" w:rsidRPr="00285CF2" w:rsidRDefault="008F7F39" w:rsidP="001B3F59">
            <w:pPr>
              <w:jc w:val="both"/>
              <w:rPr>
                <w:rFonts w:ascii="Arial Narrow" w:hAnsi="Arial Narrow"/>
                <w:sz w:val="18"/>
                <w:szCs w:val="18"/>
              </w:rPr>
            </w:pPr>
          </w:p>
        </w:tc>
        <w:tc>
          <w:tcPr>
            <w:tcW w:w="1481" w:type="pct"/>
            <w:vAlign w:val="center"/>
          </w:tcPr>
          <w:p w14:paraId="4448F534" w14:textId="77777777" w:rsidR="008F7F39" w:rsidRPr="00000B9E" w:rsidRDefault="008F7F39" w:rsidP="001B3F59">
            <w:pPr>
              <w:jc w:val="both"/>
              <w:rPr>
                <w:rFonts w:ascii="Arial Narrow" w:hAnsi="Arial Narrow" w:cs="Calibri"/>
                <w:color w:val="000000" w:themeColor="text1"/>
                <w:sz w:val="18"/>
                <w:szCs w:val="18"/>
              </w:rPr>
            </w:pPr>
            <w:r w:rsidRPr="00000B9E">
              <w:rPr>
                <w:rFonts w:ascii="Arial Narrow" w:hAnsi="Arial Narrow" w:cs="Calibri"/>
                <w:color w:val="000000" w:themeColor="text1"/>
                <w:sz w:val="18"/>
                <w:szCs w:val="18"/>
              </w:rPr>
              <w:t>Construir 2 sedes de salones comunales</w:t>
            </w:r>
          </w:p>
        </w:tc>
        <w:tc>
          <w:tcPr>
            <w:tcW w:w="378" w:type="pct"/>
            <w:shd w:val="clear" w:color="auto" w:fill="auto"/>
            <w:vAlign w:val="center"/>
          </w:tcPr>
          <w:p w14:paraId="3DF3953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200 </w:t>
            </w:r>
          </w:p>
        </w:tc>
        <w:tc>
          <w:tcPr>
            <w:tcW w:w="335" w:type="pct"/>
            <w:shd w:val="clear" w:color="auto" w:fill="auto"/>
            <w:vAlign w:val="center"/>
          </w:tcPr>
          <w:p w14:paraId="44B1650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488 </w:t>
            </w:r>
          </w:p>
        </w:tc>
        <w:tc>
          <w:tcPr>
            <w:tcW w:w="335" w:type="pct"/>
            <w:shd w:val="clear" w:color="auto" w:fill="auto"/>
            <w:vAlign w:val="center"/>
          </w:tcPr>
          <w:p w14:paraId="647EBBC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488 </w:t>
            </w:r>
          </w:p>
        </w:tc>
        <w:tc>
          <w:tcPr>
            <w:tcW w:w="428" w:type="pct"/>
            <w:shd w:val="clear" w:color="auto" w:fill="auto"/>
            <w:vAlign w:val="center"/>
          </w:tcPr>
          <w:p w14:paraId="6CF5A3A4"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   </w:t>
            </w:r>
          </w:p>
        </w:tc>
        <w:tc>
          <w:tcPr>
            <w:tcW w:w="381" w:type="pct"/>
            <w:shd w:val="clear" w:color="auto" w:fill="auto"/>
            <w:vAlign w:val="center"/>
          </w:tcPr>
          <w:p w14:paraId="2693C43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1.176 </w:t>
            </w:r>
          </w:p>
        </w:tc>
        <w:tc>
          <w:tcPr>
            <w:tcW w:w="502" w:type="pct"/>
            <w:shd w:val="clear" w:color="auto" w:fill="auto"/>
            <w:vAlign w:val="bottom"/>
          </w:tcPr>
          <w:p w14:paraId="0DDA37C9"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0,47</w:t>
            </w:r>
          </w:p>
        </w:tc>
      </w:tr>
      <w:tr w:rsidR="00007F73" w:rsidRPr="00285CF2" w14:paraId="3850DF58" w14:textId="77777777" w:rsidTr="005F75D2">
        <w:trPr>
          <w:trHeight w:val="422"/>
        </w:trPr>
        <w:tc>
          <w:tcPr>
            <w:tcW w:w="1154" w:type="pct"/>
            <w:vMerge/>
            <w:shd w:val="clear" w:color="auto" w:fill="auto"/>
            <w:vAlign w:val="center"/>
          </w:tcPr>
          <w:p w14:paraId="5C5F498D" w14:textId="77777777" w:rsidR="008F7F39" w:rsidRPr="00285CF2" w:rsidRDefault="008F7F39" w:rsidP="001B3F59">
            <w:pPr>
              <w:jc w:val="both"/>
              <w:rPr>
                <w:rFonts w:ascii="Arial Narrow" w:hAnsi="Arial Narrow"/>
                <w:sz w:val="18"/>
                <w:szCs w:val="18"/>
              </w:rPr>
            </w:pPr>
          </w:p>
        </w:tc>
        <w:tc>
          <w:tcPr>
            <w:tcW w:w="1481" w:type="pct"/>
            <w:vAlign w:val="center"/>
          </w:tcPr>
          <w:p w14:paraId="4E959BB6"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hAnsi="Arial Narrow" w:cs="Calibri"/>
                <w:color w:val="000000" w:themeColor="text1"/>
                <w:sz w:val="18"/>
                <w:szCs w:val="18"/>
              </w:rPr>
              <w:t>Capacitar 1200 personas a través de procesos de formación para la participación de manera virtual y presencial.</w:t>
            </w:r>
          </w:p>
        </w:tc>
        <w:tc>
          <w:tcPr>
            <w:tcW w:w="378" w:type="pct"/>
            <w:shd w:val="clear" w:color="auto" w:fill="auto"/>
            <w:vAlign w:val="center"/>
          </w:tcPr>
          <w:p w14:paraId="5C8367C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395 </w:t>
            </w:r>
          </w:p>
        </w:tc>
        <w:tc>
          <w:tcPr>
            <w:tcW w:w="335" w:type="pct"/>
            <w:shd w:val="clear" w:color="auto" w:fill="auto"/>
            <w:vAlign w:val="center"/>
          </w:tcPr>
          <w:p w14:paraId="38308B18"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407 </w:t>
            </w:r>
          </w:p>
        </w:tc>
        <w:tc>
          <w:tcPr>
            <w:tcW w:w="335" w:type="pct"/>
            <w:shd w:val="clear" w:color="auto" w:fill="auto"/>
            <w:vAlign w:val="center"/>
          </w:tcPr>
          <w:p w14:paraId="3954D6B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420 </w:t>
            </w:r>
          </w:p>
        </w:tc>
        <w:tc>
          <w:tcPr>
            <w:tcW w:w="428" w:type="pct"/>
            <w:shd w:val="clear" w:color="auto" w:fill="auto"/>
            <w:vAlign w:val="center"/>
          </w:tcPr>
          <w:p w14:paraId="06BEBAE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433 </w:t>
            </w:r>
          </w:p>
        </w:tc>
        <w:tc>
          <w:tcPr>
            <w:tcW w:w="381" w:type="pct"/>
            <w:shd w:val="clear" w:color="auto" w:fill="auto"/>
            <w:vAlign w:val="bottom"/>
          </w:tcPr>
          <w:p w14:paraId="5E15B44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1.654 </w:t>
            </w:r>
          </w:p>
        </w:tc>
        <w:tc>
          <w:tcPr>
            <w:tcW w:w="502" w:type="pct"/>
            <w:shd w:val="clear" w:color="auto" w:fill="auto"/>
            <w:vAlign w:val="bottom"/>
          </w:tcPr>
          <w:p w14:paraId="01B282C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0,67</w:t>
            </w:r>
          </w:p>
        </w:tc>
      </w:tr>
      <w:tr w:rsidR="00007F73" w:rsidRPr="00285CF2" w14:paraId="1232D7E3" w14:textId="77777777" w:rsidTr="005F75D2">
        <w:trPr>
          <w:trHeight w:val="422"/>
        </w:trPr>
        <w:tc>
          <w:tcPr>
            <w:tcW w:w="1154" w:type="pct"/>
            <w:vMerge/>
            <w:shd w:val="clear" w:color="auto" w:fill="auto"/>
            <w:vAlign w:val="center"/>
          </w:tcPr>
          <w:p w14:paraId="119509E4" w14:textId="77777777" w:rsidR="008F7F39" w:rsidRPr="00285CF2" w:rsidRDefault="008F7F39" w:rsidP="001B3F59">
            <w:pPr>
              <w:jc w:val="both"/>
              <w:rPr>
                <w:rFonts w:ascii="Arial Narrow" w:hAnsi="Arial Narrow"/>
                <w:sz w:val="18"/>
                <w:szCs w:val="18"/>
              </w:rPr>
            </w:pPr>
          </w:p>
        </w:tc>
        <w:tc>
          <w:tcPr>
            <w:tcW w:w="1481" w:type="pct"/>
            <w:vAlign w:val="center"/>
          </w:tcPr>
          <w:p w14:paraId="1DA92EEC"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hAnsi="Arial Narrow" w:cs="Calibri"/>
                <w:color w:val="000000" w:themeColor="text1"/>
                <w:sz w:val="18"/>
                <w:szCs w:val="18"/>
              </w:rPr>
              <w:t>Fortalecer 300 Organizaciones, JAC e Instancias de participación ciudadana.</w:t>
            </w:r>
          </w:p>
        </w:tc>
        <w:tc>
          <w:tcPr>
            <w:tcW w:w="378" w:type="pct"/>
            <w:shd w:val="clear" w:color="auto" w:fill="auto"/>
            <w:vAlign w:val="center"/>
          </w:tcPr>
          <w:p w14:paraId="7E79C4F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1.484 </w:t>
            </w:r>
          </w:p>
        </w:tc>
        <w:tc>
          <w:tcPr>
            <w:tcW w:w="335" w:type="pct"/>
            <w:shd w:val="clear" w:color="auto" w:fill="auto"/>
            <w:vAlign w:val="center"/>
          </w:tcPr>
          <w:p w14:paraId="2085F82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1.530 </w:t>
            </w:r>
          </w:p>
        </w:tc>
        <w:tc>
          <w:tcPr>
            <w:tcW w:w="335" w:type="pct"/>
            <w:shd w:val="clear" w:color="auto" w:fill="auto"/>
            <w:vAlign w:val="center"/>
          </w:tcPr>
          <w:p w14:paraId="4E8E6B8D"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1.578 </w:t>
            </w:r>
          </w:p>
        </w:tc>
        <w:tc>
          <w:tcPr>
            <w:tcW w:w="428" w:type="pct"/>
            <w:shd w:val="clear" w:color="auto" w:fill="auto"/>
            <w:vAlign w:val="center"/>
          </w:tcPr>
          <w:p w14:paraId="48C0E99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1.628 </w:t>
            </w:r>
          </w:p>
        </w:tc>
        <w:tc>
          <w:tcPr>
            <w:tcW w:w="381" w:type="pct"/>
            <w:shd w:val="clear" w:color="auto" w:fill="auto"/>
            <w:vAlign w:val="bottom"/>
          </w:tcPr>
          <w:p w14:paraId="2BCD6EB7"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6.221 </w:t>
            </w:r>
          </w:p>
        </w:tc>
        <w:tc>
          <w:tcPr>
            <w:tcW w:w="502" w:type="pct"/>
            <w:shd w:val="clear" w:color="auto" w:fill="auto"/>
            <w:vAlign w:val="bottom"/>
          </w:tcPr>
          <w:p w14:paraId="031D32C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2,51</w:t>
            </w:r>
          </w:p>
        </w:tc>
      </w:tr>
      <w:tr w:rsidR="00007F73" w:rsidRPr="00285CF2" w14:paraId="63E61615" w14:textId="77777777" w:rsidTr="005F75D2">
        <w:trPr>
          <w:trHeight w:val="422"/>
        </w:trPr>
        <w:tc>
          <w:tcPr>
            <w:tcW w:w="1154" w:type="pct"/>
            <w:vMerge w:val="restart"/>
            <w:shd w:val="clear" w:color="auto" w:fill="auto"/>
            <w:vAlign w:val="center"/>
          </w:tcPr>
          <w:p w14:paraId="4390EB25" w14:textId="77777777" w:rsidR="008F7F39" w:rsidRPr="00285CF2" w:rsidRDefault="008F7F39" w:rsidP="001B3F59">
            <w:pPr>
              <w:jc w:val="both"/>
              <w:rPr>
                <w:rFonts w:ascii="Arial Narrow" w:hAnsi="Arial Narrow"/>
                <w:sz w:val="18"/>
                <w:szCs w:val="18"/>
              </w:rPr>
            </w:pPr>
            <w:r w:rsidRPr="00285CF2">
              <w:rPr>
                <w:rFonts w:ascii="Arial Narrow" w:hAnsi="Arial Narrow"/>
                <w:sz w:val="18"/>
                <w:szCs w:val="18"/>
              </w:rPr>
              <w:t>Gestión pública local.</w:t>
            </w:r>
          </w:p>
        </w:tc>
        <w:tc>
          <w:tcPr>
            <w:tcW w:w="1481" w:type="pct"/>
            <w:vAlign w:val="center"/>
          </w:tcPr>
          <w:p w14:paraId="2999C674" w14:textId="77777777" w:rsidR="008F7F39" w:rsidRPr="00000B9E" w:rsidRDefault="008F7F39" w:rsidP="001B3F59">
            <w:pPr>
              <w:jc w:val="both"/>
              <w:rPr>
                <w:rFonts w:ascii="Arial Narrow" w:eastAsia="Times New Roman" w:hAnsi="Arial Narrow" w:cs="Calibri"/>
                <w:color w:val="000000" w:themeColor="text1"/>
                <w:sz w:val="18"/>
                <w:szCs w:val="18"/>
                <w:lang w:val="es-CO" w:eastAsia="es-CO"/>
              </w:rPr>
            </w:pPr>
            <w:r w:rsidRPr="00000B9E">
              <w:rPr>
                <w:rFonts w:ascii="Arial Narrow" w:hAnsi="Arial Narrow" w:cs="Calibri"/>
                <w:color w:val="000000" w:themeColor="text1"/>
                <w:sz w:val="18"/>
                <w:szCs w:val="18"/>
              </w:rPr>
              <w:t>Realizar 4 estrategias de fortalecimiento institucional.</w:t>
            </w:r>
          </w:p>
        </w:tc>
        <w:tc>
          <w:tcPr>
            <w:tcW w:w="378" w:type="pct"/>
            <w:shd w:val="clear" w:color="auto" w:fill="auto"/>
            <w:vAlign w:val="center"/>
          </w:tcPr>
          <w:p w14:paraId="0B5F2C1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5.923 </w:t>
            </w:r>
          </w:p>
        </w:tc>
        <w:tc>
          <w:tcPr>
            <w:tcW w:w="335" w:type="pct"/>
            <w:shd w:val="clear" w:color="auto" w:fill="auto"/>
            <w:vAlign w:val="center"/>
          </w:tcPr>
          <w:p w14:paraId="5D2AD03C"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6.105 </w:t>
            </w:r>
          </w:p>
        </w:tc>
        <w:tc>
          <w:tcPr>
            <w:tcW w:w="335" w:type="pct"/>
            <w:shd w:val="clear" w:color="auto" w:fill="auto"/>
            <w:vAlign w:val="center"/>
          </w:tcPr>
          <w:p w14:paraId="4E8366E3"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6.298 </w:t>
            </w:r>
          </w:p>
        </w:tc>
        <w:tc>
          <w:tcPr>
            <w:tcW w:w="428" w:type="pct"/>
            <w:shd w:val="clear" w:color="auto" w:fill="auto"/>
            <w:vAlign w:val="center"/>
          </w:tcPr>
          <w:p w14:paraId="220EEB2F"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6.498 </w:t>
            </w:r>
          </w:p>
        </w:tc>
        <w:tc>
          <w:tcPr>
            <w:tcW w:w="381" w:type="pct"/>
            <w:shd w:val="clear" w:color="auto" w:fill="auto"/>
            <w:vAlign w:val="center"/>
          </w:tcPr>
          <w:p w14:paraId="31611FF3"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24.825 </w:t>
            </w:r>
          </w:p>
        </w:tc>
        <w:tc>
          <w:tcPr>
            <w:tcW w:w="502" w:type="pct"/>
            <w:shd w:val="clear" w:color="auto" w:fill="auto"/>
            <w:vAlign w:val="bottom"/>
          </w:tcPr>
          <w:p w14:paraId="761377C1"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10,00</w:t>
            </w:r>
          </w:p>
        </w:tc>
      </w:tr>
      <w:tr w:rsidR="00007F73" w:rsidRPr="00285CF2" w14:paraId="7266CC1C" w14:textId="77777777" w:rsidTr="005F75D2">
        <w:trPr>
          <w:trHeight w:val="422"/>
        </w:trPr>
        <w:tc>
          <w:tcPr>
            <w:tcW w:w="1154" w:type="pct"/>
            <w:vMerge/>
            <w:shd w:val="clear" w:color="auto" w:fill="auto"/>
            <w:vAlign w:val="center"/>
          </w:tcPr>
          <w:p w14:paraId="0CE9FDEC" w14:textId="77777777" w:rsidR="008F7F39" w:rsidRPr="00285CF2" w:rsidRDefault="008F7F39" w:rsidP="001B3F59">
            <w:pPr>
              <w:jc w:val="both"/>
              <w:rPr>
                <w:rFonts w:ascii="Arial Narrow" w:hAnsi="Arial Narrow"/>
                <w:sz w:val="18"/>
                <w:szCs w:val="18"/>
              </w:rPr>
            </w:pPr>
          </w:p>
        </w:tc>
        <w:tc>
          <w:tcPr>
            <w:tcW w:w="1481" w:type="pct"/>
            <w:vAlign w:val="center"/>
          </w:tcPr>
          <w:p w14:paraId="07BEF57E" w14:textId="77777777" w:rsidR="008F7F39" w:rsidRPr="00000B9E" w:rsidRDefault="008F7F39" w:rsidP="001B3F59">
            <w:pPr>
              <w:jc w:val="both"/>
              <w:rPr>
                <w:rFonts w:ascii="Arial Narrow" w:eastAsia="Times New Roman" w:hAnsi="Arial Narrow" w:cs="Times New Roman"/>
                <w:color w:val="000000" w:themeColor="text1"/>
                <w:sz w:val="18"/>
                <w:szCs w:val="18"/>
                <w:lang w:val="es-CO" w:eastAsia="es-CO"/>
              </w:rPr>
            </w:pPr>
            <w:r w:rsidRPr="00000B9E">
              <w:rPr>
                <w:rFonts w:ascii="Arial Narrow" w:hAnsi="Arial Narrow" w:cs="Calibri"/>
                <w:color w:val="000000" w:themeColor="text1"/>
                <w:sz w:val="18"/>
                <w:szCs w:val="18"/>
              </w:rPr>
              <w:t>Realizar 4 acciones de inspección, vigilancia y control.</w:t>
            </w:r>
          </w:p>
        </w:tc>
        <w:tc>
          <w:tcPr>
            <w:tcW w:w="378" w:type="pct"/>
            <w:shd w:val="clear" w:color="auto" w:fill="auto"/>
            <w:vAlign w:val="center"/>
          </w:tcPr>
          <w:p w14:paraId="43DCA370"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2.962 </w:t>
            </w:r>
          </w:p>
        </w:tc>
        <w:tc>
          <w:tcPr>
            <w:tcW w:w="335" w:type="pct"/>
            <w:shd w:val="clear" w:color="auto" w:fill="auto"/>
            <w:vAlign w:val="center"/>
          </w:tcPr>
          <w:p w14:paraId="0276D02A"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3.052 </w:t>
            </w:r>
          </w:p>
        </w:tc>
        <w:tc>
          <w:tcPr>
            <w:tcW w:w="335" w:type="pct"/>
            <w:shd w:val="clear" w:color="auto" w:fill="auto"/>
            <w:vAlign w:val="center"/>
          </w:tcPr>
          <w:p w14:paraId="231C91E2"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3.149 </w:t>
            </w:r>
          </w:p>
        </w:tc>
        <w:tc>
          <w:tcPr>
            <w:tcW w:w="428" w:type="pct"/>
            <w:shd w:val="clear" w:color="auto" w:fill="auto"/>
            <w:vAlign w:val="center"/>
          </w:tcPr>
          <w:p w14:paraId="1A154E8B"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 xml:space="preserve"> $                             3.249 </w:t>
            </w:r>
          </w:p>
        </w:tc>
        <w:tc>
          <w:tcPr>
            <w:tcW w:w="381" w:type="pct"/>
            <w:shd w:val="clear" w:color="auto" w:fill="auto"/>
            <w:vAlign w:val="center"/>
          </w:tcPr>
          <w:p w14:paraId="3E72E0E5"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xml:space="preserve"> $                               12.412 </w:t>
            </w:r>
          </w:p>
        </w:tc>
        <w:tc>
          <w:tcPr>
            <w:tcW w:w="502" w:type="pct"/>
            <w:shd w:val="clear" w:color="auto" w:fill="auto"/>
            <w:vAlign w:val="bottom"/>
          </w:tcPr>
          <w:p w14:paraId="582A8616"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5,00</w:t>
            </w:r>
          </w:p>
        </w:tc>
      </w:tr>
      <w:tr w:rsidR="00007F73" w:rsidRPr="00285CF2" w14:paraId="57B663CA" w14:textId="77777777" w:rsidTr="005F75D2">
        <w:trPr>
          <w:trHeight w:val="325"/>
        </w:trPr>
        <w:tc>
          <w:tcPr>
            <w:tcW w:w="1154" w:type="pct"/>
            <w:shd w:val="clear" w:color="auto" w:fill="auto"/>
            <w:vAlign w:val="center"/>
          </w:tcPr>
          <w:p w14:paraId="6CB1515E" w14:textId="77777777" w:rsidR="008F7F39" w:rsidRPr="00285CF2" w:rsidRDefault="008F7F39" w:rsidP="001B3F59">
            <w:pPr>
              <w:jc w:val="both"/>
              <w:rPr>
                <w:rFonts w:ascii="Arial Narrow" w:hAnsi="Arial Narrow"/>
                <w:sz w:val="18"/>
                <w:szCs w:val="18"/>
              </w:rPr>
            </w:pPr>
            <w:r w:rsidRPr="00285CF2">
              <w:rPr>
                <w:rFonts w:ascii="Arial Narrow" w:eastAsia="Times New Roman" w:hAnsi="Arial Narrow"/>
                <w:sz w:val="18"/>
                <w:szCs w:val="18"/>
                <w:lang w:val="es-AR" w:eastAsia="es-AR"/>
              </w:rPr>
              <w:t>TOTAL RECURSOS</w:t>
            </w:r>
          </w:p>
        </w:tc>
        <w:tc>
          <w:tcPr>
            <w:tcW w:w="1481" w:type="pct"/>
            <w:vAlign w:val="center"/>
          </w:tcPr>
          <w:p w14:paraId="698B8572" w14:textId="77777777" w:rsidR="008F7F39" w:rsidRPr="00285CF2" w:rsidRDefault="008F7F39" w:rsidP="001B3F59">
            <w:pPr>
              <w:jc w:val="both"/>
              <w:rPr>
                <w:rFonts w:ascii="Arial Narrow" w:eastAsia="Times New Roman" w:hAnsi="Arial Narrow"/>
                <w:sz w:val="18"/>
                <w:szCs w:val="18"/>
                <w:lang w:val="es-AR" w:eastAsia="es-AR"/>
              </w:rPr>
            </w:pPr>
          </w:p>
        </w:tc>
        <w:tc>
          <w:tcPr>
            <w:tcW w:w="378" w:type="pct"/>
            <w:shd w:val="clear" w:color="auto" w:fill="auto"/>
            <w:vAlign w:val="center"/>
          </w:tcPr>
          <w:p w14:paraId="288B61D3"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$ 59.233</w:t>
            </w:r>
          </w:p>
        </w:tc>
        <w:tc>
          <w:tcPr>
            <w:tcW w:w="335" w:type="pct"/>
            <w:shd w:val="clear" w:color="auto" w:fill="auto"/>
            <w:vAlign w:val="center"/>
          </w:tcPr>
          <w:p w14:paraId="0634955A"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$ 61.052</w:t>
            </w:r>
          </w:p>
        </w:tc>
        <w:tc>
          <w:tcPr>
            <w:tcW w:w="335" w:type="pct"/>
            <w:shd w:val="clear" w:color="auto" w:fill="auto"/>
            <w:vAlign w:val="center"/>
          </w:tcPr>
          <w:p w14:paraId="2A524BED"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$ 62.981</w:t>
            </w:r>
          </w:p>
        </w:tc>
        <w:tc>
          <w:tcPr>
            <w:tcW w:w="428" w:type="pct"/>
            <w:shd w:val="clear" w:color="auto" w:fill="auto"/>
            <w:vAlign w:val="center"/>
          </w:tcPr>
          <w:p w14:paraId="32379FB6"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$ 64.983</w:t>
            </w:r>
          </w:p>
        </w:tc>
        <w:tc>
          <w:tcPr>
            <w:tcW w:w="381" w:type="pct"/>
            <w:shd w:val="clear" w:color="auto" w:fill="auto"/>
            <w:vAlign w:val="center"/>
          </w:tcPr>
          <w:p w14:paraId="1AF6D014" w14:textId="77777777" w:rsidR="008F7F39" w:rsidRPr="00000B9E" w:rsidRDefault="008F7F39" w:rsidP="00000B9E">
            <w:pPr>
              <w:rPr>
                <w:rFonts w:ascii="Arial Narrow" w:hAnsi="Arial Narrow" w:cs="Calibri"/>
                <w:color w:val="000000"/>
                <w:sz w:val="18"/>
                <w:szCs w:val="18"/>
              </w:rPr>
            </w:pPr>
            <w:r w:rsidRPr="00285CF2">
              <w:rPr>
                <w:rFonts w:ascii="Arial Narrow" w:hAnsi="Arial Narrow" w:cs="Calibri"/>
                <w:color w:val="000000"/>
                <w:sz w:val="18"/>
                <w:szCs w:val="18"/>
              </w:rPr>
              <w:t>$ 248.249</w:t>
            </w:r>
          </w:p>
        </w:tc>
        <w:tc>
          <w:tcPr>
            <w:tcW w:w="502" w:type="pct"/>
            <w:shd w:val="clear" w:color="auto" w:fill="auto"/>
            <w:vAlign w:val="center"/>
          </w:tcPr>
          <w:p w14:paraId="09994345" w14:textId="77777777" w:rsidR="008F7F39" w:rsidRPr="00000B9E" w:rsidRDefault="008F7F39" w:rsidP="00000B9E">
            <w:pPr>
              <w:rPr>
                <w:rFonts w:ascii="Arial Narrow" w:hAnsi="Arial Narrow" w:cs="Calibri"/>
                <w:color w:val="000000"/>
                <w:sz w:val="18"/>
                <w:szCs w:val="18"/>
              </w:rPr>
            </w:pPr>
            <w:r w:rsidRPr="00000B9E">
              <w:rPr>
                <w:rFonts w:ascii="Arial Narrow" w:hAnsi="Arial Narrow" w:cs="Calibri"/>
                <w:color w:val="000000"/>
                <w:sz w:val="18"/>
                <w:szCs w:val="18"/>
              </w:rPr>
              <w:t>100%</w:t>
            </w:r>
          </w:p>
        </w:tc>
      </w:tr>
    </w:tbl>
    <w:p w14:paraId="5E393EA7" w14:textId="49890374" w:rsidR="00C31EA3" w:rsidRDefault="008F7F39" w:rsidP="00C31EA3">
      <w:pPr>
        <w:autoSpaceDE w:val="0"/>
        <w:autoSpaceDN w:val="0"/>
        <w:adjustRightInd w:val="0"/>
        <w:jc w:val="both"/>
        <w:rPr>
          <w:rFonts w:ascii="Arial Narrow" w:eastAsia="Times New Roman" w:hAnsi="Arial Narrow"/>
          <w:sz w:val="20"/>
          <w:szCs w:val="20"/>
          <w:lang w:val="es-AR" w:eastAsia="es-AR"/>
        </w:rPr>
      </w:pPr>
      <w:r w:rsidRPr="00D03A6B">
        <w:rPr>
          <w:rFonts w:ascii="Arial Narrow" w:eastAsia="Times New Roman" w:hAnsi="Arial Narrow"/>
          <w:sz w:val="20"/>
          <w:szCs w:val="20"/>
          <w:lang w:val="es-AR" w:eastAsia="es-AR"/>
        </w:rPr>
        <w:t>Cifras en millones de pesos de 2020</w:t>
      </w:r>
    </w:p>
    <w:p w14:paraId="28565681" w14:textId="77777777" w:rsidR="008F7F39" w:rsidRDefault="008F7F39" w:rsidP="00C31EA3">
      <w:pPr>
        <w:autoSpaceDE w:val="0"/>
        <w:autoSpaceDN w:val="0"/>
        <w:adjustRightInd w:val="0"/>
        <w:jc w:val="both"/>
        <w:rPr>
          <w:rFonts w:ascii="Arial Narrow" w:hAnsi="Arial Narrow"/>
          <w:b/>
          <w:bCs/>
        </w:rPr>
      </w:pPr>
    </w:p>
    <w:p w14:paraId="015025A3" w14:textId="6B5D79D2" w:rsidR="00A43638" w:rsidRDefault="00A43638" w:rsidP="00C31EA3">
      <w:pPr>
        <w:autoSpaceDE w:val="0"/>
        <w:autoSpaceDN w:val="0"/>
        <w:adjustRightInd w:val="0"/>
        <w:jc w:val="both"/>
        <w:rPr>
          <w:rFonts w:ascii="Arial Narrow" w:hAnsi="Arial Narrow"/>
          <w:b/>
          <w:bCs/>
        </w:rPr>
      </w:pPr>
    </w:p>
    <w:p w14:paraId="53CB99CE" w14:textId="77777777" w:rsidR="00A43638" w:rsidRDefault="00A43638" w:rsidP="00C31EA3">
      <w:pPr>
        <w:autoSpaceDE w:val="0"/>
        <w:autoSpaceDN w:val="0"/>
        <w:adjustRightInd w:val="0"/>
        <w:jc w:val="both"/>
        <w:rPr>
          <w:rFonts w:ascii="Arial Narrow" w:hAnsi="Arial Narrow"/>
          <w:b/>
          <w:bCs/>
        </w:rPr>
      </w:pPr>
    </w:p>
    <w:p w14:paraId="0F0307BD" w14:textId="77777777" w:rsidR="00A43638" w:rsidRDefault="00A43638" w:rsidP="00C31EA3">
      <w:pPr>
        <w:autoSpaceDE w:val="0"/>
        <w:autoSpaceDN w:val="0"/>
        <w:adjustRightInd w:val="0"/>
        <w:jc w:val="both"/>
        <w:rPr>
          <w:rFonts w:ascii="Arial Narrow" w:hAnsi="Arial Narrow"/>
          <w:b/>
          <w:bCs/>
        </w:rPr>
      </w:pPr>
    </w:p>
    <w:p w14:paraId="73BE0D4F" w14:textId="77777777" w:rsidR="00A43638" w:rsidRPr="00D03A6B" w:rsidRDefault="00A43638" w:rsidP="00C31EA3">
      <w:pPr>
        <w:autoSpaceDE w:val="0"/>
        <w:autoSpaceDN w:val="0"/>
        <w:adjustRightInd w:val="0"/>
        <w:jc w:val="both"/>
        <w:rPr>
          <w:rFonts w:ascii="Arial Narrow" w:hAnsi="Arial Narrow"/>
          <w:b/>
          <w:bCs/>
        </w:rPr>
      </w:pPr>
    </w:p>
    <w:p w14:paraId="2934F0F5" w14:textId="77777777" w:rsidR="000D54AD" w:rsidRPr="00D03A6B" w:rsidRDefault="00AF76C7" w:rsidP="00727F48">
      <w:pPr>
        <w:autoSpaceDE w:val="0"/>
        <w:autoSpaceDN w:val="0"/>
        <w:adjustRightInd w:val="0"/>
        <w:jc w:val="both"/>
        <w:rPr>
          <w:rFonts w:ascii="Arial Narrow" w:hAnsi="Arial Narrow"/>
          <w:b/>
          <w:bCs/>
        </w:rPr>
      </w:pPr>
      <w:r w:rsidRPr="00D03A6B">
        <w:rPr>
          <w:rStyle w:val="Textoennegrita"/>
          <w:rFonts w:ascii="Arial Narrow" w:hAnsi="Arial Narrow"/>
        </w:rPr>
        <w:t xml:space="preserve">Artículo </w:t>
      </w:r>
      <w:r w:rsidRPr="00D03A6B">
        <w:rPr>
          <w:rFonts w:ascii="Arial Narrow" w:hAnsi="Arial Narrow"/>
          <w:b/>
        </w:rPr>
        <w:fldChar w:fldCharType="begin"/>
      </w:r>
      <w:r w:rsidRPr="00D03A6B">
        <w:rPr>
          <w:rFonts w:ascii="Arial Narrow" w:hAnsi="Arial Narrow"/>
          <w:b/>
        </w:rPr>
        <w:instrText xml:space="preserve"> SEQ ARTICULO\n  \* MERGEFORMAT </w:instrText>
      </w:r>
      <w:r w:rsidRPr="00D03A6B">
        <w:rPr>
          <w:rFonts w:ascii="Arial Narrow" w:hAnsi="Arial Narrow"/>
          <w:b/>
        </w:rPr>
        <w:fldChar w:fldCharType="separate"/>
      </w:r>
      <w:r w:rsidRPr="00D03A6B">
        <w:rPr>
          <w:rFonts w:ascii="Arial Narrow" w:hAnsi="Arial Narrow"/>
          <w:b/>
          <w:noProof/>
        </w:rPr>
        <w:t>80</w:t>
      </w:r>
      <w:r w:rsidRPr="00D03A6B">
        <w:rPr>
          <w:rFonts w:ascii="Arial Narrow" w:hAnsi="Arial Narrow"/>
          <w:b/>
        </w:rPr>
        <w:fldChar w:fldCharType="end"/>
      </w:r>
      <w:r w:rsidRPr="00D03A6B">
        <w:rPr>
          <w:rStyle w:val="Textoennegrita"/>
          <w:rFonts w:ascii="Arial Narrow" w:hAnsi="Arial Narrow"/>
        </w:rPr>
        <w:t xml:space="preserve">. </w:t>
      </w:r>
      <w:r w:rsidR="003B4654" w:rsidRPr="00D03A6B">
        <w:rPr>
          <w:rFonts w:ascii="Arial Narrow" w:hAnsi="Arial Narrow"/>
          <w:b/>
          <w:bCs/>
        </w:rPr>
        <w:t xml:space="preserve">Mecanismos de coordinación interinstitucional previstos para la ejecución del plan. </w:t>
      </w:r>
    </w:p>
    <w:p w14:paraId="69229DCA" w14:textId="77777777" w:rsidR="000D54AD" w:rsidRPr="00D03A6B" w:rsidRDefault="000D54AD" w:rsidP="00727F48">
      <w:pPr>
        <w:autoSpaceDE w:val="0"/>
        <w:autoSpaceDN w:val="0"/>
        <w:adjustRightInd w:val="0"/>
        <w:jc w:val="both"/>
        <w:rPr>
          <w:rFonts w:ascii="Arial Narrow" w:hAnsi="Arial Narrow"/>
          <w:bCs/>
          <w:color w:val="FF0000"/>
          <w:lang w:val="es-AR"/>
        </w:rPr>
      </w:pPr>
    </w:p>
    <w:p w14:paraId="5370936A" w14:textId="7E8CB0A7" w:rsidR="003B4654" w:rsidRPr="00D03A6B" w:rsidRDefault="000D54AD" w:rsidP="00727F48">
      <w:pPr>
        <w:autoSpaceDE w:val="0"/>
        <w:autoSpaceDN w:val="0"/>
        <w:adjustRightInd w:val="0"/>
        <w:jc w:val="both"/>
        <w:rPr>
          <w:rFonts w:ascii="Arial Narrow" w:hAnsi="Arial Narrow"/>
          <w:bCs/>
          <w:color w:val="FF0000"/>
          <w:lang w:val="es-AR"/>
        </w:rPr>
      </w:pPr>
      <w:r w:rsidRPr="00D03A6B">
        <w:rPr>
          <w:rFonts w:ascii="Arial Narrow" w:hAnsi="Arial Narrow"/>
          <w:bCs/>
          <w:color w:val="FF0000"/>
          <w:lang w:val="es-AR"/>
        </w:rPr>
        <w:t xml:space="preserve">Diligenciar este </w:t>
      </w:r>
      <w:r w:rsidR="00F818DF" w:rsidRPr="00D03A6B">
        <w:rPr>
          <w:rFonts w:ascii="Arial Narrow" w:hAnsi="Arial Narrow"/>
          <w:bCs/>
          <w:color w:val="FF0000"/>
          <w:lang w:val="es-AR"/>
        </w:rPr>
        <w:t>artículo</w:t>
      </w:r>
      <w:r w:rsidRPr="00D03A6B">
        <w:rPr>
          <w:rFonts w:ascii="Arial Narrow" w:hAnsi="Arial Narrow"/>
          <w:bCs/>
          <w:color w:val="FF0000"/>
          <w:lang w:val="es-AR"/>
        </w:rPr>
        <w:t xml:space="preserve"> de acuerdo a lo previsto por la Alcaldía Local.</w:t>
      </w:r>
    </w:p>
    <w:p w14:paraId="20D427C5" w14:textId="77777777" w:rsidR="003B4654" w:rsidRPr="00D03A6B" w:rsidRDefault="003B4654" w:rsidP="00727F48">
      <w:pPr>
        <w:autoSpaceDE w:val="0"/>
        <w:autoSpaceDN w:val="0"/>
        <w:adjustRightInd w:val="0"/>
        <w:jc w:val="both"/>
        <w:rPr>
          <w:rFonts w:ascii="Arial Narrow" w:eastAsia="Times New Roman" w:hAnsi="Arial Narrow"/>
          <w:b/>
          <w:bCs/>
          <w:color w:val="000000"/>
          <w:lang w:val="es-AR" w:eastAsia="es-AR"/>
        </w:rPr>
      </w:pPr>
    </w:p>
    <w:p w14:paraId="06067761" w14:textId="082FFB34" w:rsidR="003B4654" w:rsidRPr="00D03A6B" w:rsidRDefault="00AF76C7" w:rsidP="00727F48">
      <w:pPr>
        <w:autoSpaceDE w:val="0"/>
        <w:autoSpaceDN w:val="0"/>
        <w:adjustRightInd w:val="0"/>
        <w:jc w:val="both"/>
        <w:rPr>
          <w:rFonts w:ascii="Arial Narrow" w:hAnsi="Arial Narrow"/>
          <w:bCs/>
        </w:rPr>
      </w:pPr>
      <w:r w:rsidRPr="00D03A6B">
        <w:rPr>
          <w:rStyle w:val="Textoennegrita"/>
          <w:rFonts w:ascii="Arial Narrow" w:hAnsi="Arial Narrow"/>
        </w:rPr>
        <w:t>Artículo</w:t>
      </w:r>
      <w:r w:rsidR="008F7F39">
        <w:rPr>
          <w:rFonts w:ascii="Arial Narrow" w:hAnsi="Arial Narrow"/>
          <w:b/>
        </w:rPr>
        <w:t xml:space="preserve"> 79</w:t>
      </w:r>
      <w:r w:rsidRPr="00D03A6B">
        <w:rPr>
          <w:rStyle w:val="Textoennegrita"/>
          <w:rFonts w:ascii="Arial Narrow" w:hAnsi="Arial Narrow"/>
        </w:rPr>
        <w:t xml:space="preserve">. </w:t>
      </w:r>
      <w:r w:rsidR="003B4654" w:rsidRPr="00D03A6B">
        <w:rPr>
          <w:rFonts w:ascii="Arial Narrow" w:hAnsi="Arial Narrow"/>
          <w:b/>
          <w:bCs/>
        </w:rPr>
        <w:t xml:space="preserve">Ejecución. </w:t>
      </w:r>
      <w:r w:rsidR="003B4654" w:rsidRPr="00D03A6B">
        <w:rPr>
          <w:rFonts w:ascii="Arial Narrow" w:hAnsi="Arial Narrow"/>
          <w:bCs/>
        </w:rPr>
        <w:t>La ejecución del plan de inversiones se realizará de acuerdo con lo establecido en el plan plurianual, en el evento que los ingresos proyectos no alcance los niveles requeridos o se requiera realizar modificaciones al avance de los programas, las inversiones se ajustarán en los presupuestos anuales de acuerdo a la importancia estratégica de cada programa.</w:t>
      </w:r>
    </w:p>
    <w:p w14:paraId="411E6A4D" w14:textId="77777777" w:rsidR="003B4654" w:rsidRPr="00D03A6B" w:rsidRDefault="003B4654" w:rsidP="00727F48">
      <w:pPr>
        <w:autoSpaceDE w:val="0"/>
        <w:autoSpaceDN w:val="0"/>
        <w:adjustRightInd w:val="0"/>
        <w:jc w:val="both"/>
        <w:rPr>
          <w:rFonts w:ascii="Arial Narrow" w:eastAsia="Times New Roman" w:hAnsi="Arial Narrow"/>
          <w:bCs/>
          <w:color w:val="000000"/>
          <w:lang w:val="es-AR" w:eastAsia="es-AR"/>
        </w:rPr>
      </w:pPr>
    </w:p>
    <w:p w14:paraId="66C2BDBD" w14:textId="2E856A46" w:rsidR="008C0678" w:rsidRPr="00D03A6B" w:rsidRDefault="00AF76C7" w:rsidP="00727F48">
      <w:pPr>
        <w:autoSpaceDE w:val="0"/>
        <w:autoSpaceDN w:val="0"/>
        <w:adjustRightInd w:val="0"/>
        <w:jc w:val="both"/>
        <w:rPr>
          <w:rFonts w:ascii="Arial Narrow" w:hAnsi="Arial Narrow"/>
          <w:bCs/>
        </w:rPr>
      </w:pPr>
      <w:r w:rsidRPr="00D03A6B">
        <w:rPr>
          <w:rStyle w:val="Textoennegrita"/>
          <w:rFonts w:ascii="Arial Narrow" w:hAnsi="Arial Narrow"/>
        </w:rPr>
        <w:t xml:space="preserve">Artículo </w:t>
      </w:r>
      <w:r w:rsidR="008F7F39">
        <w:rPr>
          <w:rFonts w:ascii="Arial Narrow" w:hAnsi="Arial Narrow"/>
          <w:b/>
        </w:rPr>
        <w:t>80</w:t>
      </w:r>
      <w:r w:rsidRPr="00D03A6B">
        <w:rPr>
          <w:rStyle w:val="Textoennegrita"/>
          <w:rFonts w:ascii="Arial Narrow" w:hAnsi="Arial Narrow"/>
        </w:rPr>
        <w:t xml:space="preserve">. </w:t>
      </w:r>
      <w:r w:rsidR="003B4654" w:rsidRPr="00D03A6B">
        <w:rPr>
          <w:rFonts w:ascii="Arial Narrow" w:hAnsi="Arial Narrow"/>
          <w:b/>
          <w:bCs/>
        </w:rPr>
        <w:t>Anex</w:t>
      </w:r>
      <w:r w:rsidR="003B4654" w:rsidRPr="000700BD">
        <w:rPr>
          <w:rFonts w:ascii="Arial Narrow" w:hAnsi="Arial Narrow"/>
          <w:b/>
          <w:bCs/>
        </w:rPr>
        <w:t xml:space="preserve">os. </w:t>
      </w:r>
      <w:r w:rsidR="008C0678" w:rsidRPr="000700BD">
        <w:rPr>
          <w:rFonts w:ascii="Arial Narrow" w:hAnsi="Arial Narrow"/>
        </w:rPr>
        <w:t xml:space="preserve">Los siguientes documentos </w:t>
      </w:r>
      <w:r w:rsidR="008C0678" w:rsidRPr="000700BD">
        <w:rPr>
          <w:rFonts w:ascii="Arial Narrow" w:hAnsi="Arial Narrow"/>
          <w:bCs/>
        </w:rPr>
        <w:t>acompaña el Plan de Desarrollo Local de “</w:t>
      </w:r>
      <w:r w:rsidR="000700BD" w:rsidRPr="000700BD">
        <w:rPr>
          <w:rFonts w:ascii="Arial Narrow" w:hAnsi="Arial Narrow"/>
          <w:bCs/>
        </w:rPr>
        <w:t>La Localidad de Usme</w:t>
      </w:r>
      <w:r w:rsidR="008C0678" w:rsidRPr="00D03A6B">
        <w:rPr>
          <w:rFonts w:ascii="Arial Narrow" w:hAnsi="Arial Narrow"/>
          <w:bCs/>
        </w:rPr>
        <w:t>”:</w:t>
      </w:r>
    </w:p>
    <w:p w14:paraId="70A402AE" w14:textId="5F07B942" w:rsidR="008C0678" w:rsidRPr="00D03A6B" w:rsidRDefault="008C0678" w:rsidP="00727F48">
      <w:pPr>
        <w:autoSpaceDE w:val="0"/>
        <w:autoSpaceDN w:val="0"/>
        <w:adjustRightInd w:val="0"/>
        <w:jc w:val="both"/>
        <w:rPr>
          <w:rFonts w:ascii="Arial Narrow" w:hAnsi="Arial Narrow"/>
          <w:bCs/>
        </w:rPr>
      </w:pPr>
    </w:p>
    <w:p w14:paraId="1BE849B0" w14:textId="77777777" w:rsidR="008C0678" w:rsidRPr="00D03A6B"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hAnsi="Arial Narrow"/>
          <w:b/>
          <w:bCs/>
        </w:rPr>
      </w:pPr>
      <w:r w:rsidRPr="00D03A6B">
        <w:rPr>
          <w:rFonts w:ascii="Arial Narrow" w:hAnsi="Arial Narrow"/>
        </w:rPr>
        <w:t>El</w:t>
      </w:r>
      <w:r w:rsidRPr="00D03A6B">
        <w:rPr>
          <w:rFonts w:ascii="Arial Narrow" w:hAnsi="Arial Narrow"/>
          <w:b/>
          <w:bCs/>
        </w:rPr>
        <w:t xml:space="preserve"> </w:t>
      </w:r>
      <w:r w:rsidR="003B4654" w:rsidRPr="00D03A6B">
        <w:rPr>
          <w:rFonts w:ascii="Arial Narrow" w:hAnsi="Arial Narrow"/>
          <w:bCs/>
        </w:rPr>
        <w:t>Documento técnico base para la construcci</w:t>
      </w:r>
      <w:r w:rsidR="00E043EF" w:rsidRPr="00D03A6B">
        <w:rPr>
          <w:rFonts w:ascii="Arial Narrow" w:hAnsi="Arial Narrow"/>
          <w:bCs/>
        </w:rPr>
        <w:t>ón del Plan de Desarrollo Local</w:t>
      </w:r>
      <w:r w:rsidR="008C0678" w:rsidRPr="00D03A6B">
        <w:rPr>
          <w:rFonts w:ascii="Arial Narrow" w:hAnsi="Arial Narrow"/>
          <w:bCs/>
        </w:rPr>
        <w:t>.</w:t>
      </w:r>
    </w:p>
    <w:p w14:paraId="7F9A7251" w14:textId="523D2878" w:rsidR="00731487" w:rsidRPr="00D03A6B"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sidRPr="00D03A6B">
        <w:rPr>
          <w:rFonts w:ascii="Arial Narrow" w:hAnsi="Arial Narrow"/>
        </w:rPr>
        <w:t xml:space="preserve">El </w:t>
      </w:r>
      <w:r w:rsidRPr="00D03A6B">
        <w:rPr>
          <w:rFonts w:ascii="Arial Narrow" w:hAnsi="Arial Narrow"/>
          <w:bCs/>
        </w:rPr>
        <w:t xml:space="preserve">Acta de acuerdos participativos </w:t>
      </w:r>
      <w:r w:rsidR="00781B88" w:rsidRPr="00D03A6B">
        <w:rPr>
          <w:rFonts w:ascii="Arial Narrow" w:hAnsi="Arial Narrow"/>
          <w:bCs/>
          <w:color w:val="FF0000"/>
        </w:rPr>
        <w:t>XXXX</w:t>
      </w:r>
      <w:r w:rsidRPr="00D03A6B">
        <w:rPr>
          <w:rFonts w:ascii="Arial Narrow" w:hAnsi="Arial Narrow"/>
          <w:bCs/>
        </w:rPr>
        <w:t xml:space="preserve"> para la construcción del Plan de Desarrollo Local</w:t>
      </w:r>
      <w:r w:rsidR="008C0678" w:rsidRPr="00D03A6B">
        <w:rPr>
          <w:rFonts w:ascii="Arial Narrow" w:hAnsi="Arial Narrow"/>
          <w:bCs/>
        </w:rPr>
        <w:t>.</w:t>
      </w:r>
      <w:r w:rsidRPr="00D03A6B">
        <w:rPr>
          <w:rFonts w:ascii="Arial Narrow" w:hAnsi="Arial Narrow"/>
          <w:bCs/>
        </w:rPr>
        <w:t xml:space="preserve"> </w:t>
      </w:r>
    </w:p>
    <w:p w14:paraId="6BB13BCC" w14:textId="11A89BB9" w:rsidR="008C0678" w:rsidRPr="00D03A6B" w:rsidRDefault="008C0678"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sidRPr="00D03A6B">
        <w:rPr>
          <w:rFonts w:ascii="Arial Narrow" w:hAnsi="Arial Narrow"/>
          <w:bCs/>
        </w:rPr>
        <w:t>El documento que consigne el resultado de los encuentros ciudadanos.</w:t>
      </w:r>
    </w:p>
    <w:p w14:paraId="4CF81B7A" w14:textId="77777777" w:rsidR="00731487" w:rsidRPr="00D03A6B" w:rsidRDefault="00731487" w:rsidP="00727F48">
      <w:pPr>
        <w:autoSpaceDE w:val="0"/>
        <w:autoSpaceDN w:val="0"/>
        <w:adjustRightInd w:val="0"/>
        <w:jc w:val="both"/>
        <w:rPr>
          <w:rFonts w:ascii="Arial Narrow" w:eastAsia="Times New Roman" w:hAnsi="Arial Narrow"/>
          <w:color w:val="000000"/>
          <w:lang w:val="es-AR" w:eastAsia="es-AR"/>
        </w:rPr>
      </w:pPr>
    </w:p>
    <w:p w14:paraId="6542F401" w14:textId="77777777" w:rsidR="00731487" w:rsidRPr="00D03A6B" w:rsidRDefault="00731487" w:rsidP="00727F48">
      <w:pPr>
        <w:jc w:val="both"/>
        <w:rPr>
          <w:rFonts w:ascii="Arial Narrow" w:hAnsi="Arial Narrow" w:cs="Arial"/>
          <w:b/>
        </w:rPr>
      </w:pPr>
      <w:r w:rsidRPr="00D03A6B">
        <w:rPr>
          <w:rFonts w:ascii="Arial Narrow" w:eastAsia="Times New Roman" w:hAnsi="Arial Narrow"/>
          <w:color w:val="000000"/>
          <w:lang w:val="es-AR" w:eastAsia="es-AR"/>
        </w:rPr>
        <w:t>El presente Acuerdo rige a partir de la fecha de su publicación.</w:t>
      </w:r>
    </w:p>
    <w:p w14:paraId="5497BEA7" w14:textId="23AA7103" w:rsidR="00731487" w:rsidRPr="00D03A6B" w:rsidRDefault="00731487" w:rsidP="00727F48">
      <w:pPr>
        <w:jc w:val="both"/>
        <w:rPr>
          <w:rFonts w:ascii="Arial Narrow" w:hAnsi="Arial Narrow" w:cs="Arial"/>
          <w:b/>
        </w:rPr>
      </w:pPr>
    </w:p>
    <w:p w14:paraId="4882A831" w14:textId="77777777" w:rsidR="00731487" w:rsidRPr="00D03A6B" w:rsidRDefault="00731487" w:rsidP="00727F48">
      <w:pPr>
        <w:jc w:val="both"/>
        <w:rPr>
          <w:rFonts w:ascii="Arial Narrow" w:hAnsi="Arial Narrow" w:cs="Arial"/>
          <w:b/>
        </w:rPr>
      </w:pPr>
    </w:p>
    <w:p w14:paraId="577B4268" w14:textId="77777777" w:rsidR="00731487" w:rsidRPr="00D03A6B" w:rsidRDefault="00731487" w:rsidP="00731487">
      <w:pPr>
        <w:jc w:val="both"/>
        <w:rPr>
          <w:rFonts w:ascii="Arial Narrow" w:hAnsi="Arial Narrow" w:cs="Arial"/>
          <w:b/>
        </w:rPr>
      </w:pPr>
    </w:p>
    <w:p w14:paraId="0E6B5741" w14:textId="77777777" w:rsidR="003E7ED3" w:rsidRPr="00D03A6B" w:rsidRDefault="003E7ED3" w:rsidP="003E7ED3">
      <w:pPr>
        <w:autoSpaceDE w:val="0"/>
        <w:autoSpaceDN w:val="0"/>
        <w:adjustRightInd w:val="0"/>
        <w:jc w:val="center"/>
        <w:rPr>
          <w:rFonts w:ascii="Arial Narrow" w:eastAsia="Times New Roman" w:hAnsi="Arial Narrow"/>
          <w:b/>
          <w:bCs/>
          <w:color w:val="231F20"/>
          <w:lang w:val="es-AR" w:eastAsia="es-AR"/>
        </w:rPr>
      </w:pPr>
      <w:r w:rsidRPr="00D03A6B">
        <w:rPr>
          <w:rFonts w:ascii="Arial Narrow" w:eastAsia="Times New Roman" w:hAnsi="Arial Narrow"/>
          <w:b/>
          <w:bCs/>
          <w:color w:val="231F20"/>
          <w:lang w:val="es-AR" w:eastAsia="es-AR"/>
        </w:rPr>
        <w:t>PUBLÍQUESE Y CÚMPLASE.</w:t>
      </w:r>
    </w:p>
    <w:p w14:paraId="46FF172E" w14:textId="77777777" w:rsidR="003E7ED3" w:rsidRPr="00D03A6B" w:rsidRDefault="003E7ED3" w:rsidP="003E7ED3">
      <w:pPr>
        <w:autoSpaceDE w:val="0"/>
        <w:autoSpaceDN w:val="0"/>
        <w:adjustRightInd w:val="0"/>
        <w:jc w:val="center"/>
        <w:rPr>
          <w:rFonts w:ascii="Arial Narrow" w:eastAsia="Times New Roman" w:hAnsi="Arial Narrow"/>
          <w:b/>
          <w:bCs/>
          <w:color w:val="231F20"/>
          <w:lang w:val="es-AR" w:eastAsia="es-AR"/>
        </w:rPr>
      </w:pPr>
    </w:p>
    <w:p w14:paraId="43290CE3" w14:textId="77777777" w:rsidR="003E7ED3" w:rsidRPr="00D03A6B" w:rsidRDefault="003E7ED3" w:rsidP="003E7ED3">
      <w:pPr>
        <w:autoSpaceDE w:val="0"/>
        <w:autoSpaceDN w:val="0"/>
        <w:adjustRightInd w:val="0"/>
        <w:jc w:val="center"/>
        <w:rPr>
          <w:rFonts w:ascii="Arial Narrow" w:eastAsia="Times New Roman" w:hAnsi="Arial Narrow"/>
          <w:b/>
          <w:bCs/>
          <w:color w:val="231F20"/>
          <w:lang w:val="es-AR" w:eastAsia="es-AR"/>
        </w:rPr>
      </w:pPr>
    </w:p>
    <w:p w14:paraId="18E03DC1"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r w:rsidRPr="000700BD">
        <w:rPr>
          <w:rFonts w:ascii="Arial Narrow" w:eastAsia="Times New Roman" w:hAnsi="Arial Narrow"/>
          <w:b/>
          <w:bCs/>
          <w:lang w:val="es-AR" w:eastAsia="es-AR"/>
        </w:rPr>
        <w:t>Dado en Bogotá D.C., a los XXX (XX) días del</w:t>
      </w:r>
    </w:p>
    <w:p w14:paraId="6DADCE0E" w14:textId="44D9D5BA" w:rsidR="003E7ED3" w:rsidRPr="000700BD" w:rsidRDefault="003E7ED3" w:rsidP="003E7ED3">
      <w:pPr>
        <w:autoSpaceDE w:val="0"/>
        <w:autoSpaceDN w:val="0"/>
        <w:adjustRightInd w:val="0"/>
        <w:jc w:val="center"/>
        <w:rPr>
          <w:rFonts w:ascii="Arial Narrow" w:eastAsia="Times New Roman" w:hAnsi="Arial Narrow"/>
          <w:b/>
          <w:bCs/>
          <w:lang w:val="es-AR" w:eastAsia="es-AR"/>
        </w:rPr>
      </w:pPr>
      <w:r w:rsidRPr="000700BD">
        <w:rPr>
          <w:rFonts w:ascii="Arial Narrow" w:eastAsia="Times New Roman" w:hAnsi="Arial Narrow"/>
          <w:b/>
          <w:bCs/>
          <w:lang w:val="es-AR" w:eastAsia="es-AR"/>
        </w:rPr>
        <w:t>mes de XXX de dos mil veinte (2020).</w:t>
      </w:r>
    </w:p>
    <w:p w14:paraId="3FC6F116"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p>
    <w:p w14:paraId="4E1BB886"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p>
    <w:p w14:paraId="1882DD3A"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r w:rsidRPr="000700BD">
        <w:rPr>
          <w:rFonts w:ascii="Arial Narrow" w:eastAsia="Times New Roman" w:hAnsi="Arial Narrow"/>
          <w:b/>
          <w:bCs/>
          <w:lang w:val="es-AR" w:eastAsia="es-AR"/>
        </w:rPr>
        <w:t>Cordialmente</w:t>
      </w:r>
    </w:p>
    <w:p w14:paraId="6F6DA6CD" w14:textId="3F0D5A4C" w:rsidR="003E7ED3" w:rsidRPr="000700BD" w:rsidRDefault="003E7ED3" w:rsidP="003E7ED3">
      <w:pPr>
        <w:autoSpaceDE w:val="0"/>
        <w:autoSpaceDN w:val="0"/>
        <w:adjustRightInd w:val="0"/>
        <w:jc w:val="center"/>
        <w:rPr>
          <w:rFonts w:ascii="Arial Narrow" w:eastAsia="Times New Roman" w:hAnsi="Arial Narrow"/>
          <w:b/>
          <w:bCs/>
          <w:lang w:val="es-AR" w:eastAsia="es-AR"/>
        </w:rPr>
      </w:pPr>
      <w:r w:rsidRPr="000700BD">
        <w:rPr>
          <w:rFonts w:ascii="Arial Narrow" w:eastAsia="Times New Roman" w:hAnsi="Arial Narrow"/>
          <w:b/>
          <w:bCs/>
          <w:lang w:val="es-AR" w:eastAsia="es-AR"/>
        </w:rPr>
        <w:t>XXXXX</w:t>
      </w:r>
    </w:p>
    <w:p w14:paraId="5CA4F12B" w14:textId="77777777" w:rsidR="003E7ED3" w:rsidRPr="000700BD" w:rsidRDefault="003E7ED3" w:rsidP="003E7ED3">
      <w:pPr>
        <w:autoSpaceDE w:val="0"/>
        <w:autoSpaceDN w:val="0"/>
        <w:adjustRightInd w:val="0"/>
        <w:jc w:val="center"/>
        <w:rPr>
          <w:rFonts w:ascii="Arial Narrow" w:eastAsia="Times New Roman" w:hAnsi="Arial Narrow"/>
          <w:lang w:val="es-AR" w:eastAsia="es-AR"/>
        </w:rPr>
      </w:pPr>
      <w:r w:rsidRPr="000700BD">
        <w:rPr>
          <w:rFonts w:ascii="Arial Narrow" w:eastAsia="Times New Roman" w:hAnsi="Arial Narrow"/>
          <w:lang w:val="es-AR" w:eastAsia="es-AR"/>
        </w:rPr>
        <w:t>Presidente - JAL</w:t>
      </w:r>
    </w:p>
    <w:p w14:paraId="3EC4F1A3"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p>
    <w:p w14:paraId="2476CD16"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p>
    <w:p w14:paraId="7CA69AC8"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r w:rsidRPr="000700BD">
        <w:rPr>
          <w:rFonts w:ascii="Arial Narrow" w:eastAsia="Times New Roman" w:hAnsi="Arial Narrow"/>
          <w:b/>
          <w:bCs/>
          <w:lang w:val="es-AR" w:eastAsia="es-AR"/>
        </w:rPr>
        <w:t>XXXXXX</w:t>
      </w:r>
    </w:p>
    <w:p w14:paraId="1E8CEA09" w14:textId="77777777" w:rsidR="003E7ED3" w:rsidRPr="000700BD" w:rsidRDefault="003E7ED3" w:rsidP="003E7ED3">
      <w:pPr>
        <w:autoSpaceDE w:val="0"/>
        <w:autoSpaceDN w:val="0"/>
        <w:adjustRightInd w:val="0"/>
        <w:jc w:val="center"/>
        <w:rPr>
          <w:rFonts w:ascii="Arial Narrow" w:eastAsia="Times New Roman" w:hAnsi="Arial Narrow"/>
          <w:lang w:val="es-AR" w:eastAsia="es-AR"/>
        </w:rPr>
      </w:pPr>
      <w:r w:rsidRPr="000700BD">
        <w:rPr>
          <w:rFonts w:ascii="Arial Narrow" w:eastAsia="Times New Roman" w:hAnsi="Arial Narrow"/>
          <w:lang w:val="es-AR" w:eastAsia="es-AR"/>
        </w:rPr>
        <w:t>Secretario – JAL</w:t>
      </w:r>
    </w:p>
    <w:p w14:paraId="1EFB2D05"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p>
    <w:p w14:paraId="24FAD2D0"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p>
    <w:p w14:paraId="45763FAB" w14:textId="77777777" w:rsidR="003E7ED3" w:rsidRPr="000700BD" w:rsidRDefault="003E7ED3" w:rsidP="003E7ED3">
      <w:pPr>
        <w:autoSpaceDE w:val="0"/>
        <w:autoSpaceDN w:val="0"/>
        <w:adjustRightInd w:val="0"/>
        <w:jc w:val="center"/>
        <w:rPr>
          <w:rFonts w:ascii="Arial Narrow" w:eastAsia="Times New Roman" w:hAnsi="Arial Narrow"/>
          <w:b/>
          <w:bCs/>
          <w:lang w:val="es-AR" w:eastAsia="es-AR"/>
        </w:rPr>
      </w:pPr>
      <w:r w:rsidRPr="000700BD">
        <w:rPr>
          <w:rFonts w:ascii="Arial Narrow" w:eastAsia="Times New Roman" w:hAnsi="Arial Narrow"/>
          <w:b/>
          <w:bCs/>
          <w:lang w:val="es-AR" w:eastAsia="es-AR"/>
        </w:rPr>
        <w:t>Sancionado en Bogotá D.C., a los XXX (XX) días del</w:t>
      </w:r>
    </w:p>
    <w:p w14:paraId="64754F3F" w14:textId="011CF02E" w:rsidR="003E7ED3" w:rsidRPr="000700BD" w:rsidRDefault="000700BD" w:rsidP="003E7ED3">
      <w:pPr>
        <w:autoSpaceDE w:val="0"/>
        <w:autoSpaceDN w:val="0"/>
        <w:adjustRightInd w:val="0"/>
        <w:jc w:val="center"/>
        <w:rPr>
          <w:rFonts w:ascii="Arial Narrow" w:eastAsia="Times New Roman" w:hAnsi="Arial Narrow"/>
          <w:b/>
          <w:bCs/>
          <w:lang w:val="pt-BR" w:eastAsia="es-AR"/>
        </w:rPr>
      </w:pPr>
      <w:r w:rsidRPr="000700BD">
        <w:rPr>
          <w:rFonts w:ascii="Arial Narrow" w:eastAsia="Times New Roman" w:hAnsi="Arial Narrow"/>
          <w:b/>
          <w:bCs/>
          <w:lang w:val="pt-BR" w:eastAsia="es-AR"/>
        </w:rPr>
        <w:t>mês</w:t>
      </w:r>
      <w:r w:rsidR="003E7ED3" w:rsidRPr="000700BD">
        <w:rPr>
          <w:rFonts w:ascii="Arial Narrow" w:eastAsia="Times New Roman" w:hAnsi="Arial Narrow"/>
          <w:b/>
          <w:bCs/>
          <w:lang w:val="pt-BR" w:eastAsia="es-AR"/>
        </w:rPr>
        <w:t xml:space="preserve"> de XXX de dos mil </w:t>
      </w:r>
      <w:proofErr w:type="spellStart"/>
      <w:r w:rsidR="003E7ED3" w:rsidRPr="000700BD">
        <w:rPr>
          <w:rFonts w:ascii="Arial Narrow" w:eastAsia="Times New Roman" w:hAnsi="Arial Narrow"/>
          <w:b/>
          <w:bCs/>
          <w:lang w:val="pt-BR" w:eastAsia="es-AR"/>
        </w:rPr>
        <w:t>veinte</w:t>
      </w:r>
      <w:proofErr w:type="spellEnd"/>
      <w:r w:rsidR="003E7ED3" w:rsidRPr="000700BD">
        <w:rPr>
          <w:rFonts w:ascii="Arial Narrow" w:eastAsia="Times New Roman" w:hAnsi="Arial Narrow"/>
          <w:b/>
          <w:bCs/>
          <w:lang w:val="pt-BR" w:eastAsia="es-AR"/>
        </w:rPr>
        <w:t xml:space="preserve"> (2020).</w:t>
      </w:r>
    </w:p>
    <w:p w14:paraId="036E12B6" w14:textId="77777777" w:rsidR="003E7ED3" w:rsidRPr="000700BD" w:rsidRDefault="003E7ED3" w:rsidP="003E7ED3">
      <w:pPr>
        <w:autoSpaceDE w:val="0"/>
        <w:autoSpaceDN w:val="0"/>
        <w:adjustRightInd w:val="0"/>
        <w:jc w:val="center"/>
        <w:rPr>
          <w:rFonts w:ascii="Arial Narrow" w:eastAsia="Times New Roman" w:hAnsi="Arial Narrow"/>
          <w:b/>
          <w:bCs/>
          <w:lang w:val="pt-BR" w:eastAsia="es-AR"/>
        </w:rPr>
      </w:pPr>
    </w:p>
    <w:p w14:paraId="30D07608" w14:textId="77777777" w:rsidR="003E7ED3" w:rsidRPr="000700BD" w:rsidRDefault="003E7ED3" w:rsidP="003E7ED3">
      <w:pPr>
        <w:autoSpaceDE w:val="0"/>
        <w:autoSpaceDN w:val="0"/>
        <w:adjustRightInd w:val="0"/>
        <w:jc w:val="center"/>
        <w:rPr>
          <w:rFonts w:ascii="Arial Narrow" w:eastAsia="Times New Roman" w:hAnsi="Arial Narrow"/>
          <w:b/>
          <w:bCs/>
          <w:lang w:val="pt-BR" w:eastAsia="es-AR"/>
        </w:rPr>
      </w:pPr>
    </w:p>
    <w:p w14:paraId="484CE74C" w14:textId="43BF7D2A" w:rsidR="003E7ED3" w:rsidRPr="000700BD" w:rsidRDefault="000A6154" w:rsidP="003E7ED3">
      <w:pPr>
        <w:autoSpaceDE w:val="0"/>
        <w:autoSpaceDN w:val="0"/>
        <w:adjustRightInd w:val="0"/>
        <w:jc w:val="center"/>
        <w:rPr>
          <w:rFonts w:ascii="Arial Narrow" w:eastAsia="Times New Roman" w:hAnsi="Arial Narrow"/>
          <w:b/>
          <w:bCs/>
          <w:lang w:val="pt-BR" w:eastAsia="es-AR"/>
        </w:rPr>
      </w:pPr>
      <w:r w:rsidRPr="000700BD">
        <w:rPr>
          <w:rFonts w:ascii="Arial Narrow" w:eastAsia="Times New Roman" w:hAnsi="Arial Narrow"/>
          <w:b/>
          <w:bCs/>
          <w:lang w:val="pt-BR" w:eastAsia="es-AR"/>
        </w:rPr>
        <w:t>MABEL ANDRES SUA TOLEDO</w:t>
      </w:r>
    </w:p>
    <w:p w14:paraId="49523902" w14:textId="5CE906A1" w:rsidR="003E7ED3" w:rsidRPr="005E62DE" w:rsidRDefault="005E62DE" w:rsidP="003E7ED3">
      <w:pPr>
        <w:jc w:val="center"/>
        <w:rPr>
          <w:rFonts w:ascii="Arial Narrow" w:eastAsia="Times New Roman" w:hAnsi="Arial Narrow"/>
          <w:lang w:val="pt-BR" w:eastAsia="es-AR"/>
        </w:rPr>
      </w:pPr>
      <w:proofErr w:type="spellStart"/>
      <w:r w:rsidRPr="005E62DE">
        <w:rPr>
          <w:rFonts w:ascii="Arial Narrow" w:eastAsia="Times New Roman" w:hAnsi="Arial Narrow"/>
          <w:lang w:val="pt-BR" w:eastAsia="es-AR"/>
        </w:rPr>
        <w:t>Alcaldesa</w:t>
      </w:r>
      <w:proofErr w:type="spellEnd"/>
      <w:r w:rsidR="003E7ED3" w:rsidRPr="005E62DE">
        <w:rPr>
          <w:rFonts w:ascii="Arial Narrow" w:eastAsia="Times New Roman" w:hAnsi="Arial Narrow"/>
          <w:lang w:val="pt-BR" w:eastAsia="es-AR"/>
        </w:rPr>
        <w:t xml:space="preserve"> Local de </w:t>
      </w:r>
      <w:r w:rsidRPr="005E62DE">
        <w:rPr>
          <w:rFonts w:ascii="Arial Narrow" w:eastAsia="Times New Roman" w:hAnsi="Arial Narrow"/>
          <w:lang w:val="pt-BR" w:eastAsia="es-AR"/>
        </w:rPr>
        <w:t>Usme</w:t>
      </w:r>
    </w:p>
    <w:p w14:paraId="29B9E853" w14:textId="0D158A67" w:rsidR="0060365E" w:rsidRPr="00D03A6B" w:rsidRDefault="0060365E" w:rsidP="003E7ED3">
      <w:pPr>
        <w:autoSpaceDE w:val="0"/>
        <w:autoSpaceDN w:val="0"/>
        <w:adjustRightInd w:val="0"/>
        <w:jc w:val="center"/>
        <w:rPr>
          <w:rFonts w:ascii="Arial Narrow" w:hAnsi="Arial Narrow"/>
          <w:bCs/>
          <w:color w:val="FF0000"/>
        </w:rPr>
      </w:pPr>
    </w:p>
    <w:sectPr w:rsidR="0060365E" w:rsidRPr="00D03A6B" w:rsidSect="00475131">
      <w:headerReference w:type="even" r:id="rI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2D77D" w14:textId="77777777" w:rsidR="00936351" w:rsidRDefault="00936351" w:rsidP="0072396B">
      <w:r>
        <w:separator/>
      </w:r>
    </w:p>
  </w:endnote>
  <w:endnote w:type="continuationSeparator" w:id="0">
    <w:p w14:paraId="31BC9A46" w14:textId="77777777" w:rsidR="00936351" w:rsidRDefault="00936351"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Futura">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0FF4" w14:textId="101394E0" w:rsidR="003A4A5E" w:rsidRDefault="003A4A5E"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92D4F4F"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3A4A5E" w:rsidRPr="00232E3F" w:rsidRDefault="003A4A5E"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3A4A5E" w:rsidRPr="00FC290D" w:rsidRDefault="003A4A5E"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3A4A5E" w:rsidRPr="00FC290D" w:rsidRDefault="003A4A5E"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D495" w14:textId="77777777" w:rsidR="00936351" w:rsidRDefault="00936351" w:rsidP="0072396B">
      <w:r>
        <w:separator/>
      </w:r>
    </w:p>
  </w:footnote>
  <w:footnote w:type="continuationSeparator" w:id="0">
    <w:p w14:paraId="0E7C9D42" w14:textId="77777777" w:rsidR="00936351" w:rsidRDefault="00936351"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70DC" w14:textId="77777777" w:rsidR="003A4A5E" w:rsidRDefault="003A4A5E">
    <w:pPr>
      <w:pStyle w:val="Encabezado"/>
    </w:pPr>
    <w:sdt>
      <w:sdtPr>
        <w:id w:val="1788997571"/>
        <w:placeholder>
          <w:docPart w:val="B5EB6A483BD35443962B0AF7E0907400"/>
        </w:placeholder>
        <w:temporary/>
        <w:showingPlcHdr/>
      </w:sdtPr>
      <w:sdtContent>
        <w:r>
          <w:rPr>
            <w:lang w:val="es-ES"/>
          </w:rPr>
          <w:t>[Escriba texto]</w:t>
        </w:r>
      </w:sdtContent>
    </w:sdt>
    <w:r>
      <w:ptab w:relativeTo="margin" w:alignment="center" w:leader="none"/>
    </w:r>
    <w:sdt>
      <w:sdtPr>
        <w:id w:val="-2119820809"/>
        <w:placeholder>
          <w:docPart w:val="BC4D4BDDE6D1D740A5EDAD827517875F"/>
        </w:placeholder>
        <w:temporary/>
        <w:showingPlcHdr/>
      </w:sdtPr>
      <w:sdtContent>
        <w:r>
          <w:rPr>
            <w:lang w:val="es-ES"/>
          </w:rPr>
          <w:t>[Escriba texto]</w:t>
        </w:r>
      </w:sdtContent>
    </w:sdt>
    <w:r>
      <w:ptab w:relativeTo="margin" w:alignment="right" w:leader="none"/>
    </w:r>
    <w:sdt>
      <w:sdtPr>
        <w:id w:val="1794867650"/>
        <w:placeholder>
          <w:docPart w:val="718978966E1EAB4F83F378AD347E9A25"/>
        </w:placeholder>
        <w:temporary/>
        <w:showingPlcHdr/>
      </w:sdtPr>
      <w:sdtContent>
        <w:r>
          <w:rPr>
            <w:lang w:val="es-ES"/>
          </w:rPr>
          <w:t>[Escriba texto]</w:t>
        </w:r>
      </w:sdtContent>
    </w:sdt>
  </w:p>
  <w:p w14:paraId="0A88593A" w14:textId="77777777" w:rsidR="003A4A5E" w:rsidRDefault="003A4A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9F21" w14:textId="77777777" w:rsidR="003A4A5E" w:rsidRDefault="003A4A5E">
    <w:pPr>
      <w:pStyle w:val="Encabezado"/>
    </w:pPr>
    <w:r>
      <w:rPr>
        <w:noProof/>
        <w:lang w:val="es-CO" w:eastAsia="es-CO"/>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0CD33661"/>
    <w:multiLevelType w:val="hybridMultilevel"/>
    <w:tmpl w:val="B52CC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E3533DD"/>
    <w:multiLevelType w:val="hybridMultilevel"/>
    <w:tmpl w:val="8DC68D8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53717DE"/>
    <w:multiLevelType w:val="multilevel"/>
    <w:tmpl w:val="8A428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5BF7868"/>
    <w:multiLevelType w:val="hybridMultilevel"/>
    <w:tmpl w:val="DF6482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125F6F"/>
    <w:multiLevelType w:val="multilevel"/>
    <w:tmpl w:val="10EC69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085787"/>
    <w:multiLevelType w:val="multilevel"/>
    <w:tmpl w:val="1CE84D0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44B7ACB"/>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4C14AC9"/>
    <w:multiLevelType w:val="hybridMultilevel"/>
    <w:tmpl w:val="258E21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68C53A7"/>
    <w:multiLevelType w:val="hybridMultilevel"/>
    <w:tmpl w:val="250A389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7F0035"/>
    <w:multiLevelType w:val="multilevel"/>
    <w:tmpl w:val="25DCB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1305E"/>
    <w:multiLevelType w:val="hybridMultilevel"/>
    <w:tmpl w:val="AA54C330"/>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4B553C71"/>
    <w:multiLevelType w:val="hybridMultilevel"/>
    <w:tmpl w:val="DC8ECC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247C7B"/>
    <w:multiLevelType w:val="multilevel"/>
    <w:tmpl w:val="1CE84D0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CE39F7"/>
    <w:multiLevelType w:val="multilevel"/>
    <w:tmpl w:val="10EC69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511324"/>
    <w:multiLevelType w:val="multilevel"/>
    <w:tmpl w:val="0910F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483384E"/>
    <w:multiLevelType w:val="multilevel"/>
    <w:tmpl w:val="8A428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4A307AD"/>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A157D86"/>
    <w:multiLevelType w:val="hybridMultilevel"/>
    <w:tmpl w:val="8B98E154"/>
    <w:lvl w:ilvl="0" w:tplc="240A000F">
      <w:start w:val="1"/>
      <w:numFmt w:val="decimal"/>
      <w:lvlText w:val="%1."/>
      <w:lvlJc w:val="left"/>
      <w:pPr>
        <w:ind w:left="426" w:hanging="360"/>
      </w:pPr>
      <w:rPr>
        <w:rFonts w:hint="default"/>
      </w:rPr>
    </w:lvl>
    <w:lvl w:ilvl="1" w:tplc="2C0A0003" w:tentative="1">
      <w:start w:val="1"/>
      <w:numFmt w:val="bullet"/>
      <w:lvlText w:val="o"/>
      <w:lvlJc w:val="left"/>
      <w:pPr>
        <w:ind w:left="1146" w:hanging="360"/>
      </w:pPr>
      <w:rPr>
        <w:rFonts w:ascii="Courier New" w:hAnsi="Courier New" w:cs="Courier New" w:hint="default"/>
      </w:rPr>
    </w:lvl>
    <w:lvl w:ilvl="2" w:tplc="2C0A0005" w:tentative="1">
      <w:start w:val="1"/>
      <w:numFmt w:val="bullet"/>
      <w:lvlText w:val=""/>
      <w:lvlJc w:val="left"/>
      <w:pPr>
        <w:ind w:left="1866" w:hanging="360"/>
      </w:pPr>
      <w:rPr>
        <w:rFonts w:ascii="Wingdings" w:hAnsi="Wingdings" w:hint="default"/>
      </w:rPr>
    </w:lvl>
    <w:lvl w:ilvl="3" w:tplc="2C0A0001" w:tentative="1">
      <w:start w:val="1"/>
      <w:numFmt w:val="bullet"/>
      <w:lvlText w:val=""/>
      <w:lvlJc w:val="left"/>
      <w:pPr>
        <w:ind w:left="2586" w:hanging="360"/>
      </w:pPr>
      <w:rPr>
        <w:rFonts w:ascii="Symbol" w:hAnsi="Symbol" w:hint="default"/>
      </w:rPr>
    </w:lvl>
    <w:lvl w:ilvl="4" w:tplc="2C0A0003" w:tentative="1">
      <w:start w:val="1"/>
      <w:numFmt w:val="bullet"/>
      <w:lvlText w:val="o"/>
      <w:lvlJc w:val="left"/>
      <w:pPr>
        <w:ind w:left="3306" w:hanging="360"/>
      </w:pPr>
      <w:rPr>
        <w:rFonts w:ascii="Courier New" w:hAnsi="Courier New" w:cs="Courier New" w:hint="default"/>
      </w:rPr>
    </w:lvl>
    <w:lvl w:ilvl="5" w:tplc="2C0A0005" w:tentative="1">
      <w:start w:val="1"/>
      <w:numFmt w:val="bullet"/>
      <w:lvlText w:val=""/>
      <w:lvlJc w:val="left"/>
      <w:pPr>
        <w:ind w:left="4026" w:hanging="360"/>
      </w:pPr>
      <w:rPr>
        <w:rFonts w:ascii="Wingdings" w:hAnsi="Wingdings" w:hint="default"/>
      </w:rPr>
    </w:lvl>
    <w:lvl w:ilvl="6" w:tplc="2C0A0001" w:tentative="1">
      <w:start w:val="1"/>
      <w:numFmt w:val="bullet"/>
      <w:lvlText w:val=""/>
      <w:lvlJc w:val="left"/>
      <w:pPr>
        <w:ind w:left="4746" w:hanging="360"/>
      </w:pPr>
      <w:rPr>
        <w:rFonts w:ascii="Symbol" w:hAnsi="Symbol" w:hint="default"/>
      </w:rPr>
    </w:lvl>
    <w:lvl w:ilvl="7" w:tplc="2C0A0003" w:tentative="1">
      <w:start w:val="1"/>
      <w:numFmt w:val="bullet"/>
      <w:lvlText w:val="o"/>
      <w:lvlJc w:val="left"/>
      <w:pPr>
        <w:ind w:left="5466" w:hanging="360"/>
      </w:pPr>
      <w:rPr>
        <w:rFonts w:ascii="Courier New" w:hAnsi="Courier New" w:cs="Courier New" w:hint="default"/>
      </w:rPr>
    </w:lvl>
    <w:lvl w:ilvl="8" w:tplc="2C0A0005" w:tentative="1">
      <w:start w:val="1"/>
      <w:numFmt w:val="bullet"/>
      <w:lvlText w:val=""/>
      <w:lvlJc w:val="left"/>
      <w:pPr>
        <w:ind w:left="6186" w:hanging="360"/>
      </w:pPr>
      <w:rPr>
        <w:rFonts w:ascii="Wingdings" w:hAnsi="Wingdings" w:hint="default"/>
      </w:rPr>
    </w:lvl>
  </w:abstractNum>
  <w:abstractNum w:abstractNumId="41" w15:restartNumberingAfterBreak="0">
    <w:nsid w:val="6D077A07"/>
    <w:multiLevelType w:val="hybridMultilevel"/>
    <w:tmpl w:val="73646672"/>
    <w:lvl w:ilvl="0" w:tplc="46EC256E">
      <w:start w:val="1"/>
      <w:numFmt w:val="bullet"/>
      <w:lvlText w:val="-"/>
      <w:lvlJc w:val="left"/>
      <w:pPr>
        <w:ind w:left="927" w:hanging="360"/>
      </w:pPr>
      <w:rPr>
        <w:rFonts w:ascii="Arial Narrow" w:eastAsia="Cambria" w:hAnsi="Arial Narrow" w:cs="Times New Roman" w:hint="default"/>
        <w:b/>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2" w15:restartNumberingAfterBreak="0">
    <w:nsid w:val="6F305B7F"/>
    <w:multiLevelType w:val="hybridMultilevel"/>
    <w:tmpl w:val="B52CC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FE744E6"/>
    <w:multiLevelType w:val="hybridMultilevel"/>
    <w:tmpl w:val="ECFC1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0"/>
  </w:num>
  <w:num w:numId="8">
    <w:abstractNumId w:val="1"/>
  </w:num>
  <w:num w:numId="9">
    <w:abstractNumId w:val="29"/>
  </w:num>
  <w:num w:numId="10">
    <w:abstractNumId w:val="32"/>
  </w:num>
  <w:num w:numId="11">
    <w:abstractNumId w:val="35"/>
  </w:num>
  <w:num w:numId="12">
    <w:abstractNumId w:val="8"/>
  </w:num>
  <w:num w:numId="13">
    <w:abstractNumId w:val="20"/>
  </w:num>
  <w:num w:numId="14">
    <w:abstractNumId w:val="22"/>
  </w:num>
  <w:num w:numId="15">
    <w:abstractNumId w:val="43"/>
  </w:num>
  <w:num w:numId="16">
    <w:abstractNumId w:val="34"/>
  </w:num>
  <w:num w:numId="17">
    <w:abstractNumId w:val="33"/>
  </w:num>
  <w:num w:numId="18">
    <w:abstractNumId w:val="25"/>
  </w:num>
  <w:num w:numId="19">
    <w:abstractNumId w:val="26"/>
  </w:num>
  <w:num w:numId="20">
    <w:abstractNumId w:val="19"/>
  </w:num>
  <w:num w:numId="21">
    <w:abstractNumId w:val="9"/>
  </w:num>
  <w:num w:numId="22">
    <w:abstractNumId w:val="16"/>
  </w:num>
  <w:num w:numId="23">
    <w:abstractNumId w:val="21"/>
  </w:num>
  <w:num w:numId="24">
    <w:abstractNumId w:val="27"/>
  </w:num>
  <w:num w:numId="25">
    <w:abstractNumId w:val="40"/>
  </w:num>
  <w:num w:numId="26">
    <w:abstractNumId w:val="17"/>
  </w:num>
  <w:num w:numId="27">
    <w:abstractNumId w:val="39"/>
  </w:num>
  <w:num w:numId="28">
    <w:abstractNumId w:val="23"/>
  </w:num>
  <w:num w:numId="29">
    <w:abstractNumId w:val="18"/>
  </w:num>
  <w:num w:numId="30">
    <w:abstractNumId w:val="11"/>
  </w:num>
  <w:num w:numId="31">
    <w:abstractNumId w:val="37"/>
  </w:num>
  <w:num w:numId="32">
    <w:abstractNumId w:val="30"/>
  </w:num>
  <w:num w:numId="33">
    <w:abstractNumId w:val="15"/>
  </w:num>
  <w:num w:numId="34">
    <w:abstractNumId w:val="24"/>
  </w:num>
  <w:num w:numId="35">
    <w:abstractNumId w:val="12"/>
  </w:num>
  <w:num w:numId="36">
    <w:abstractNumId w:val="28"/>
  </w:num>
  <w:num w:numId="37">
    <w:abstractNumId w:val="3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42"/>
  </w:num>
  <w:num w:numId="41">
    <w:abstractNumId w:val="10"/>
  </w:num>
  <w:num w:numId="42">
    <w:abstractNumId w:val="31"/>
  </w:num>
  <w:num w:numId="43">
    <w:abstractNumId w:val="41"/>
  </w:num>
  <w:num w:numId="44">
    <w:abstractNumId w:val="4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0B9E"/>
    <w:rsid w:val="00007F73"/>
    <w:rsid w:val="00014A90"/>
    <w:rsid w:val="0002104C"/>
    <w:rsid w:val="00021918"/>
    <w:rsid w:val="00024E1B"/>
    <w:rsid w:val="0002600F"/>
    <w:rsid w:val="00026260"/>
    <w:rsid w:val="00032AF8"/>
    <w:rsid w:val="000335BE"/>
    <w:rsid w:val="00043581"/>
    <w:rsid w:val="0005122C"/>
    <w:rsid w:val="00054654"/>
    <w:rsid w:val="00057DCE"/>
    <w:rsid w:val="0006373E"/>
    <w:rsid w:val="00066729"/>
    <w:rsid w:val="000700BD"/>
    <w:rsid w:val="000713D7"/>
    <w:rsid w:val="0007289A"/>
    <w:rsid w:val="00072CB9"/>
    <w:rsid w:val="000747D0"/>
    <w:rsid w:val="000758CE"/>
    <w:rsid w:val="000775B5"/>
    <w:rsid w:val="000803CC"/>
    <w:rsid w:val="0008597F"/>
    <w:rsid w:val="000865F2"/>
    <w:rsid w:val="00086BAA"/>
    <w:rsid w:val="00093D96"/>
    <w:rsid w:val="000943A7"/>
    <w:rsid w:val="000964C0"/>
    <w:rsid w:val="00096657"/>
    <w:rsid w:val="000A1903"/>
    <w:rsid w:val="000A4357"/>
    <w:rsid w:val="000A532D"/>
    <w:rsid w:val="000A6154"/>
    <w:rsid w:val="000A69E0"/>
    <w:rsid w:val="000A6C3F"/>
    <w:rsid w:val="000A7B6F"/>
    <w:rsid w:val="000C1657"/>
    <w:rsid w:val="000C2328"/>
    <w:rsid w:val="000C270B"/>
    <w:rsid w:val="000C2BA9"/>
    <w:rsid w:val="000C32B4"/>
    <w:rsid w:val="000C5D00"/>
    <w:rsid w:val="000D0526"/>
    <w:rsid w:val="000D2FBD"/>
    <w:rsid w:val="000D3270"/>
    <w:rsid w:val="000D54AD"/>
    <w:rsid w:val="000D6744"/>
    <w:rsid w:val="000D67DC"/>
    <w:rsid w:val="000D7742"/>
    <w:rsid w:val="000E0269"/>
    <w:rsid w:val="000E1C71"/>
    <w:rsid w:val="000E232B"/>
    <w:rsid w:val="000E4EED"/>
    <w:rsid w:val="000F312F"/>
    <w:rsid w:val="000F63B6"/>
    <w:rsid w:val="001015D9"/>
    <w:rsid w:val="00107EF2"/>
    <w:rsid w:val="0011163E"/>
    <w:rsid w:val="00116CE1"/>
    <w:rsid w:val="00117676"/>
    <w:rsid w:val="001200A7"/>
    <w:rsid w:val="00124554"/>
    <w:rsid w:val="00130887"/>
    <w:rsid w:val="00131D0F"/>
    <w:rsid w:val="001326B3"/>
    <w:rsid w:val="00132D68"/>
    <w:rsid w:val="00134B9E"/>
    <w:rsid w:val="0013617A"/>
    <w:rsid w:val="001419C9"/>
    <w:rsid w:val="00150F43"/>
    <w:rsid w:val="00156921"/>
    <w:rsid w:val="0016238A"/>
    <w:rsid w:val="001665AD"/>
    <w:rsid w:val="00166A01"/>
    <w:rsid w:val="00167618"/>
    <w:rsid w:val="0016798E"/>
    <w:rsid w:val="0017134A"/>
    <w:rsid w:val="00171358"/>
    <w:rsid w:val="001726D9"/>
    <w:rsid w:val="00174CE2"/>
    <w:rsid w:val="00185013"/>
    <w:rsid w:val="00187369"/>
    <w:rsid w:val="0019622B"/>
    <w:rsid w:val="001A071E"/>
    <w:rsid w:val="001A1E01"/>
    <w:rsid w:val="001A430E"/>
    <w:rsid w:val="001A483C"/>
    <w:rsid w:val="001A4C20"/>
    <w:rsid w:val="001A5040"/>
    <w:rsid w:val="001A5DB8"/>
    <w:rsid w:val="001A688C"/>
    <w:rsid w:val="001A6A2C"/>
    <w:rsid w:val="001A7D20"/>
    <w:rsid w:val="001B0A63"/>
    <w:rsid w:val="001B2BC7"/>
    <w:rsid w:val="001B2FA7"/>
    <w:rsid w:val="001B3F59"/>
    <w:rsid w:val="001C1E88"/>
    <w:rsid w:val="001C652C"/>
    <w:rsid w:val="001D069F"/>
    <w:rsid w:val="001D3B1A"/>
    <w:rsid w:val="001E1955"/>
    <w:rsid w:val="001E21C0"/>
    <w:rsid w:val="001E2B88"/>
    <w:rsid w:val="001E647E"/>
    <w:rsid w:val="001E7D88"/>
    <w:rsid w:val="001F2C7A"/>
    <w:rsid w:val="001F407D"/>
    <w:rsid w:val="001F5D2E"/>
    <w:rsid w:val="001F6250"/>
    <w:rsid w:val="001F6A67"/>
    <w:rsid w:val="00201408"/>
    <w:rsid w:val="00215D13"/>
    <w:rsid w:val="00216CA1"/>
    <w:rsid w:val="00217E72"/>
    <w:rsid w:val="0022458E"/>
    <w:rsid w:val="00227497"/>
    <w:rsid w:val="002278CE"/>
    <w:rsid w:val="002300ED"/>
    <w:rsid w:val="002303D4"/>
    <w:rsid w:val="002315E3"/>
    <w:rsid w:val="00232E3F"/>
    <w:rsid w:val="00233CE2"/>
    <w:rsid w:val="0023416C"/>
    <w:rsid w:val="002418E2"/>
    <w:rsid w:val="00246445"/>
    <w:rsid w:val="0025209E"/>
    <w:rsid w:val="002525B9"/>
    <w:rsid w:val="00257DDA"/>
    <w:rsid w:val="002663D8"/>
    <w:rsid w:val="00267937"/>
    <w:rsid w:val="00277CA4"/>
    <w:rsid w:val="0028094F"/>
    <w:rsid w:val="002819A0"/>
    <w:rsid w:val="0028213B"/>
    <w:rsid w:val="00291C4B"/>
    <w:rsid w:val="00297A46"/>
    <w:rsid w:val="00297F56"/>
    <w:rsid w:val="002A1FCD"/>
    <w:rsid w:val="002A2816"/>
    <w:rsid w:val="002A497F"/>
    <w:rsid w:val="002A4B40"/>
    <w:rsid w:val="002A6F29"/>
    <w:rsid w:val="002B1370"/>
    <w:rsid w:val="002B1C79"/>
    <w:rsid w:val="002B3A27"/>
    <w:rsid w:val="002B585A"/>
    <w:rsid w:val="002C0294"/>
    <w:rsid w:val="002C14B3"/>
    <w:rsid w:val="002C1CFA"/>
    <w:rsid w:val="002C30FA"/>
    <w:rsid w:val="002C3FCE"/>
    <w:rsid w:val="002C62E7"/>
    <w:rsid w:val="002E2816"/>
    <w:rsid w:val="002E7782"/>
    <w:rsid w:val="002E7E6E"/>
    <w:rsid w:val="002F21A0"/>
    <w:rsid w:val="002F264A"/>
    <w:rsid w:val="002F41E2"/>
    <w:rsid w:val="002F508F"/>
    <w:rsid w:val="0030263B"/>
    <w:rsid w:val="003058CC"/>
    <w:rsid w:val="00305EB8"/>
    <w:rsid w:val="00312F7F"/>
    <w:rsid w:val="003144F3"/>
    <w:rsid w:val="00315078"/>
    <w:rsid w:val="00320698"/>
    <w:rsid w:val="0032190C"/>
    <w:rsid w:val="00323053"/>
    <w:rsid w:val="00324BC2"/>
    <w:rsid w:val="00324FB8"/>
    <w:rsid w:val="0032693C"/>
    <w:rsid w:val="00330C8C"/>
    <w:rsid w:val="00337BDD"/>
    <w:rsid w:val="00357D17"/>
    <w:rsid w:val="00357E64"/>
    <w:rsid w:val="00362C68"/>
    <w:rsid w:val="003637E2"/>
    <w:rsid w:val="00365070"/>
    <w:rsid w:val="00366433"/>
    <w:rsid w:val="0036670B"/>
    <w:rsid w:val="003670A9"/>
    <w:rsid w:val="00372194"/>
    <w:rsid w:val="0037372B"/>
    <w:rsid w:val="003764CD"/>
    <w:rsid w:val="003844A2"/>
    <w:rsid w:val="003871E1"/>
    <w:rsid w:val="003934B1"/>
    <w:rsid w:val="003944F0"/>
    <w:rsid w:val="003A0C4E"/>
    <w:rsid w:val="003A3CDE"/>
    <w:rsid w:val="003A4A5E"/>
    <w:rsid w:val="003B1BFF"/>
    <w:rsid w:val="003B2087"/>
    <w:rsid w:val="003B419B"/>
    <w:rsid w:val="003B4654"/>
    <w:rsid w:val="003B58AC"/>
    <w:rsid w:val="003D0B96"/>
    <w:rsid w:val="003D1762"/>
    <w:rsid w:val="003E39EC"/>
    <w:rsid w:val="003E471B"/>
    <w:rsid w:val="003E4DCD"/>
    <w:rsid w:val="003E5786"/>
    <w:rsid w:val="003E5B8E"/>
    <w:rsid w:val="003E7ED3"/>
    <w:rsid w:val="003F0689"/>
    <w:rsid w:val="003F459F"/>
    <w:rsid w:val="003F6622"/>
    <w:rsid w:val="003F66E8"/>
    <w:rsid w:val="00402399"/>
    <w:rsid w:val="00405DBD"/>
    <w:rsid w:val="00411558"/>
    <w:rsid w:val="00414123"/>
    <w:rsid w:val="00415298"/>
    <w:rsid w:val="00417768"/>
    <w:rsid w:val="00435E57"/>
    <w:rsid w:val="00436580"/>
    <w:rsid w:val="0043666B"/>
    <w:rsid w:val="00437F07"/>
    <w:rsid w:val="00440D99"/>
    <w:rsid w:val="004431B3"/>
    <w:rsid w:val="0044438F"/>
    <w:rsid w:val="00444997"/>
    <w:rsid w:val="00446E18"/>
    <w:rsid w:val="00447899"/>
    <w:rsid w:val="00450326"/>
    <w:rsid w:val="00454282"/>
    <w:rsid w:val="0045500C"/>
    <w:rsid w:val="00455210"/>
    <w:rsid w:val="00461141"/>
    <w:rsid w:val="00464ECE"/>
    <w:rsid w:val="00466F89"/>
    <w:rsid w:val="00475131"/>
    <w:rsid w:val="004753D3"/>
    <w:rsid w:val="00475933"/>
    <w:rsid w:val="00480933"/>
    <w:rsid w:val="00490E29"/>
    <w:rsid w:val="004972FD"/>
    <w:rsid w:val="004A37EA"/>
    <w:rsid w:val="004A3FB5"/>
    <w:rsid w:val="004A7268"/>
    <w:rsid w:val="004B50FB"/>
    <w:rsid w:val="004B5D92"/>
    <w:rsid w:val="004B6C58"/>
    <w:rsid w:val="004C03DD"/>
    <w:rsid w:val="004C644F"/>
    <w:rsid w:val="004D0969"/>
    <w:rsid w:val="004D0BF2"/>
    <w:rsid w:val="004D2953"/>
    <w:rsid w:val="004D314B"/>
    <w:rsid w:val="004D524A"/>
    <w:rsid w:val="004D6046"/>
    <w:rsid w:val="004D6247"/>
    <w:rsid w:val="004D6BCF"/>
    <w:rsid w:val="004D70C4"/>
    <w:rsid w:val="004E31D2"/>
    <w:rsid w:val="004F123D"/>
    <w:rsid w:val="004F6DA8"/>
    <w:rsid w:val="00504368"/>
    <w:rsid w:val="00504B74"/>
    <w:rsid w:val="00504D58"/>
    <w:rsid w:val="00505397"/>
    <w:rsid w:val="00515742"/>
    <w:rsid w:val="005168BB"/>
    <w:rsid w:val="00521E6F"/>
    <w:rsid w:val="005236C6"/>
    <w:rsid w:val="00524DB5"/>
    <w:rsid w:val="00525E46"/>
    <w:rsid w:val="00530BF6"/>
    <w:rsid w:val="00531E82"/>
    <w:rsid w:val="00532B2F"/>
    <w:rsid w:val="00536637"/>
    <w:rsid w:val="0053681B"/>
    <w:rsid w:val="00543D21"/>
    <w:rsid w:val="005448C2"/>
    <w:rsid w:val="00545D67"/>
    <w:rsid w:val="0055431D"/>
    <w:rsid w:val="00561AEB"/>
    <w:rsid w:val="00562DEB"/>
    <w:rsid w:val="005750C5"/>
    <w:rsid w:val="005826B8"/>
    <w:rsid w:val="005834E9"/>
    <w:rsid w:val="00584916"/>
    <w:rsid w:val="005867B1"/>
    <w:rsid w:val="00591C7D"/>
    <w:rsid w:val="0059385F"/>
    <w:rsid w:val="00594051"/>
    <w:rsid w:val="005A33CD"/>
    <w:rsid w:val="005A6394"/>
    <w:rsid w:val="005B4ED1"/>
    <w:rsid w:val="005B7406"/>
    <w:rsid w:val="005C2BA2"/>
    <w:rsid w:val="005C7B73"/>
    <w:rsid w:val="005D473A"/>
    <w:rsid w:val="005E18DE"/>
    <w:rsid w:val="005E1F06"/>
    <w:rsid w:val="005E5844"/>
    <w:rsid w:val="005E62DE"/>
    <w:rsid w:val="005F138B"/>
    <w:rsid w:val="005F75D2"/>
    <w:rsid w:val="005F7BCC"/>
    <w:rsid w:val="0060365E"/>
    <w:rsid w:val="0060478A"/>
    <w:rsid w:val="00620857"/>
    <w:rsid w:val="0062786C"/>
    <w:rsid w:val="00630D38"/>
    <w:rsid w:val="006358DF"/>
    <w:rsid w:val="0064041F"/>
    <w:rsid w:val="00642077"/>
    <w:rsid w:val="0064368B"/>
    <w:rsid w:val="00644DC8"/>
    <w:rsid w:val="006464AC"/>
    <w:rsid w:val="00646CEB"/>
    <w:rsid w:val="006500AB"/>
    <w:rsid w:val="00650E92"/>
    <w:rsid w:val="00654EBB"/>
    <w:rsid w:val="00657C86"/>
    <w:rsid w:val="00661741"/>
    <w:rsid w:val="006631E6"/>
    <w:rsid w:val="006719A6"/>
    <w:rsid w:val="006742EC"/>
    <w:rsid w:val="00675219"/>
    <w:rsid w:val="00676025"/>
    <w:rsid w:val="006817A1"/>
    <w:rsid w:val="0069051D"/>
    <w:rsid w:val="00696C63"/>
    <w:rsid w:val="006974C3"/>
    <w:rsid w:val="006A0041"/>
    <w:rsid w:val="006B1CB1"/>
    <w:rsid w:val="006B1CF9"/>
    <w:rsid w:val="006B4864"/>
    <w:rsid w:val="006B4F8B"/>
    <w:rsid w:val="006B7589"/>
    <w:rsid w:val="006C525D"/>
    <w:rsid w:val="006D1463"/>
    <w:rsid w:val="006E09CC"/>
    <w:rsid w:val="006E26A3"/>
    <w:rsid w:val="006E3757"/>
    <w:rsid w:val="006E3A70"/>
    <w:rsid w:val="006E6BEC"/>
    <w:rsid w:val="006F4A50"/>
    <w:rsid w:val="006F71DA"/>
    <w:rsid w:val="00701066"/>
    <w:rsid w:val="007034FC"/>
    <w:rsid w:val="00713189"/>
    <w:rsid w:val="0071374B"/>
    <w:rsid w:val="00713BD6"/>
    <w:rsid w:val="00713E15"/>
    <w:rsid w:val="0071440F"/>
    <w:rsid w:val="00715448"/>
    <w:rsid w:val="00717A2D"/>
    <w:rsid w:val="00722D9C"/>
    <w:rsid w:val="0072396B"/>
    <w:rsid w:val="00724259"/>
    <w:rsid w:val="00724C8D"/>
    <w:rsid w:val="00727F48"/>
    <w:rsid w:val="00731487"/>
    <w:rsid w:val="007326DD"/>
    <w:rsid w:val="00733AD1"/>
    <w:rsid w:val="00735793"/>
    <w:rsid w:val="007417D5"/>
    <w:rsid w:val="00741E12"/>
    <w:rsid w:val="00742FA8"/>
    <w:rsid w:val="00743F95"/>
    <w:rsid w:val="00746263"/>
    <w:rsid w:val="00746E96"/>
    <w:rsid w:val="007524A3"/>
    <w:rsid w:val="00753A7C"/>
    <w:rsid w:val="00753CC7"/>
    <w:rsid w:val="00755684"/>
    <w:rsid w:val="00755FB3"/>
    <w:rsid w:val="0075790E"/>
    <w:rsid w:val="00760339"/>
    <w:rsid w:val="007704A6"/>
    <w:rsid w:val="00775048"/>
    <w:rsid w:val="0077517A"/>
    <w:rsid w:val="00781B88"/>
    <w:rsid w:val="00782362"/>
    <w:rsid w:val="007861CA"/>
    <w:rsid w:val="00790E57"/>
    <w:rsid w:val="00794DA1"/>
    <w:rsid w:val="007A2D9C"/>
    <w:rsid w:val="007A6AE6"/>
    <w:rsid w:val="007A76E8"/>
    <w:rsid w:val="007A7941"/>
    <w:rsid w:val="007B2C63"/>
    <w:rsid w:val="007B471D"/>
    <w:rsid w:val="007B499B"/>
    <w:rsid w:val="007C0115"/>
    <w:rsid w:val="007C206E"/>
    <w:rsid w:val="007C622D"/>
    <w:rsid w:val="007D085A"/>
    <w:rsid w:val="007D3E86"/>
    <w:rsid w:val="007D686F"/>
    <w:rsid w:val="007D7621"/>
    <w:rsid w:val="007E01D7"/>
    <w:rsid w:val="007E063A"/>
    <w:rsid w:val="007E421C"/>
    <w:rsid w:val="007F56A8"/>
    <w:rsid w:val="008024DD"/>
    <w:rsid w:val="00804F31"/>
    <w:rsid w:val="00805647"/>
    <w:rsid w:val="00807AB1"/>
    <w:rsid w:val="008153B4"/>
    <w:rsid w:val="00820CDB"/>
    <w:rsid w:val="00821E11"/>
    <w:rsid w:val="00824010"/>
    <w:rsid w:val="00827E75"/>
    <w:rsid w:val="00831852"/>
    <w:rsid w:val="008320F2"/>
    <w:rsid w:val="00842DF8"/>
    <w:rsid w:val="0084489E"/>
    <w:rsid w:val="008554A6"/>
    <w:rsid w:val="00867B95"/>
    <w:rsid w:val="00871DF3"/>
    <w:rsid w:val="008734C6"/>
    <w:rsid w:val="00874FCF"/>
    <w:rsid w:val="008821DC"/>
    <w:rsid w:val="00882C73"/>
    <w:rsid w:val="008876DB"/>
    <w:rsid w:val="0089166F"/>
    <w:rsid w:val="00892E5D"/>
    <w:rsid w:val="008942B4"/>
    <w:rsid w:val="00897B3B"/>
    <w:rsid w:val="008A2062"/>
    <w:rsid w:val="008A312B"/>
    <w:rsid w:val="008B58F6"/>
    <w:rsid w:val="008B6C2D"/>
    <w:rsid w:val="008B7D56"/>
    <w:rsid w:val="008C0678"/>
    <w:rsid w:val="008C08C5"/>
    <w:rsid w:val="008C0B8B"/>
    <w:rsid w:val="008C1A27"/>
    <w:rsid w:val="008C1AAA"/>
    <w:rsid w:val="008C29CC"/>
    <w:rsid w:val="008C38F2"/>
    <w:rsid w:val="008D072E"/>
    <w:rsid w:val="008D320E"/>
    <w:rsid w:val="008D433F"/>
    <w:rsid w:val="008D68CF"/>
    <w:rsid w:val="008D6CB9"/>
    <w:rsid w:val="008D6F44"/>
    <w:rsid w:val="008E1DEF"/>
    <w:rsid w:val="008E2DF4"/>
    <w:rsid w:val="008E3908"/>
    <w:rsid w:val="008E3C10"/>
    <w:rsid w:val="008E5334"/>
    <w:rsid w:val="008E661E"/>
    <w:rsid w:val="008F0575"/>
    <w:rsid w:val="008F221F"/>
    <w:rsid w:val="008F7F39"/>
    <w:rsid w:val="0090386A"/>
    <w:rsid w:val="0090589D"/>
    <w:rsid w:val="00912BB4"/>
    <w:rsid w:val="00921966"/>
    <w:rsid w:val="00923580"/>
    <w:rsid w:val="0092413A"/>
    <w:rsid w:val="00927433"/>
    <w:rsid w:val="00933247"/>
    <w:rsid w:val="00933884"/>
    <w:rsid w:val="00936351"/>
    <w:rsid w:val="009365A8"/>
    <w:rsid w:val="00937C9A"/>
    <w:rsid w:val="009431EB"/>
    <w:rsid w:val="009476A7"/>
    <w:rsid w:val="009516E1"/>
    <w:rsid w:val="00961823"/>
    <w:rsid w:val="00961F22"/>
    <w:rsid w:val="0096534A"/>
    <w:rsid w:val="00965EDC"/>
    <w:rsid w:val="00970E01"/>
    <w:rsid w:val="00972931"/>
    <w:rsid w:val="009729B8"/>
    <w:rsid w:val="00974145"/>
    <w:rsid w:val="009764DE"/>
    <w:rsid w:val="00977057"/>
    <w:rsid w:val="0097713D"/>
    <w:rsid w:val="00980AB3"/>
    <w:rsid w:val="00983F35"/>
    <w:rsid w:val="0098464D"/>
    <w:rsid w:val="009900F0"/>
    <w:rsid w:val="0099575F"/>
    <w:rsid w:val="00996446"/>
    <w:rsid w:val="009A06E6"/>
    <w:rsid w:val="009A0A7B"/>
    <w:rsid w:val="009A6AF5"/>
    <w:rsid w:val="009B2C13"/>
    <w:rsid w:val="009B61B5"/>
    <w:rsid w:val="009B68F3"/>
    <w:rsid w:val="009C0A5D"/>
    <w:rsid w:val="009C3E64"/>
    <w:rsid w:val="009C6A27"/>
    <w:rsid w:val="009D013A"/>
    <w:rsid w:val="009D4E6B"/>
    <w:rsid w:val="009E417C"/>
    <w:rsid w:val="009E7664"/>
    <w:rsid w:val="009E7A2C"/>
    <w:rsid w:val="009F4063"/>
    <w:rsid w:val="009F465C"/>
    <w:rsid w:val="009F666A"/>
    <w:rsid w:val="00A00E18"/>
    <w:rsid w:val="00A02C63"/>
    <w:rsid w:val="00A039F9"/>
    <w:rsid w:val="00A0505F"/>
    <w:rsid w:val="00A062BF"/>
    <w:rsid w:val="00A06E75"/>
    <w:rsid w:val="00A10F98"/>
    <w:rsid w:val="00A111A9"/>
    <w:rsid w:val="00A127EB"/>
    <w:rsid w:val="00A201BA"/>
    <w:rsid w:val="00A238EA"/>
    <w:rsid w:val="00A2437D"/>
    <w:rsid w:val="00A264F7"/>
    <w:rsid w:val="00A30905"/>
    <w:rsid w:val="00A31D61"/>
    <w:rsid w:val="00A357F7"/>
    <w:rsid w:val="00A43638"/>
    <w:rsid w:val="00A44646"/>
    <w:rsid w:val="00A514FE"/>
    <w:rsid w:val="00A532E7"/>
    <w:rsid w:val="00A55240"/>
    <w:rsid w:val="00A56585"/>
    <w:rsid w:val="00A56D2E"/>
    <w:rsid w:val="00A5705C"/>
    <w:rsid w:val="00A655C6"/>
    <w:rsid w:val="00A67649"/>
    <w:rsid w:val="00A737C4"/>
    <w:rsid w:val="00A73F2D"/>
    <w:rsid w:val="00A75A44"/>
    <w:rsid w:val="00A83931"/>
    <w:rsid w:val="00A92A39"/>
    <w:rsid w:val="00A930F4"/>
    <w:rsid w:val="00A933DF"/>
    <w:rsid w:val="00A967C4"/>
    <w:rsid w:val="00AA168E"/>
    <w:rsid w:val="00AA374C"/>
    <w:rsid w:val="00AA71C1"/>
    <w:rsid w:val="00AB0447"/>
    <w:rsid w:val="00AB160A"/>
    <w:rsid w:val="00AB4D4F"/>
    <w:rsid w:val="00AB508B"/>
    <w:rsid w:val="00AD3C7C"/>
    <w:rsid w:val="00AD66A7"/>
    <w:rsid w:val="00AE1D97"/>
    <w:rsid w:val="00AE460F"/>
    <w:rsid w:val="00AE4980"/>
    <w:rsid w:val="00AE49AD"/>
    <w:rsid w:val="00AE698A"/>
    <w:rsid w:val="00AE7939"/>
    <w:rsid w:val="00AF021D"/>
    <w:rsid w:val="00AF24DE"/>
    <w:rsid w:val="00AF2E34"/>
    <w:rsid w:val="00AF4B1E"/>
    <w:rsid w:val="00AF6226"/>
    <w:rsid w:val="00AF76C7"/>
    <w:rsid w:val="00B06B39"/>
    <w:rsid w:val="00B07EB6"/>
    <w:rsid w:val="00B1192A"/>
    <w:rsid w:val="00B1368F"/>
    <w:rsid w:val="00B139B8"/>
    <w:rsid w:val="00B205DB"/>
    <w:rsid w:val="00B20B2F"/>
    <w:rsid w:val="00B379A1"/>
    <w:rsid w:val="00B40892"/>
    <w:rsid w:val="00B4581F"/>
    <w:rsid w:val="00B46FB6"/>
    <w:rsid w:val="00B47D59"/>
    <w:rsid w:val="00B5514B"/>
    <w:rsid w:val="00B62A4C"/>
    <w:rsid w:val="00B63C5F"/>
    <w:rsid w:val="00B64479"/>
    <w:rsid w:val="00B64D9B"/>
    <w:rsid w:val="00B64DC2"/>
    <w:rsid w:val="00B66793"/>
    <w:rsid w:val="00B67390"/>
    <w:rsid w:val="00B70195"/>
    <w:rsid w:val="00B72420"/>
    <w:rsid w:val="00B86D47"/>
    <w:rsid w:val="00B8727D"/>
    <w:rsid w:val="00B94E0E"/>
    <w:rsid w:val="00B95FC7"/>
    <w:rsid w:val="00BB2D60"/>
    <w:rsid w:val="00BB5196"/>
    <w:rsid w:val="00BC0B8F"/>
    <w:rsid w:val="00BC26E1"/>
    <w:rsid w:val="00BC44B2"/>
    <w:rsid w:val="00BC6218"/>
    <w:rsid w:val="00BC6312"/>
    <w:rsid w:val="00BD4224"/>
    <w:rsid w:val="00BD6E83"/>
    <w:rsid w:val="00BD7017"/>
    <w:rsid w:val="00BD7541"/>
    <w:rsid w:val="00BD7AA0"/>
    <w:rsid w:val="00BE2548"/>
    <w:rsid w:val="00BF2E1D"/>
    <w:rsid w:val="00C01120"/>
    <w:rsid w:val="00C01282"/>
    <w:rsid w:val="00C02EC4"/>
    <w:rsid w:val="00C04848"/>
    <w:rsid w:val="00C12B41"/>
    <w:rsid w:val="00C1605D"/>
    <w:rsid w:val="00C160DF"/>
    <w:rsid w:val="00C25FBB"/>
    <w:rsid w:val="00C31EA3"/>
    <w:rsid w:val="00C322FB"/>
    <w:rsid w:val="00C36696"/>
    <w:rsid w:val="00C40A65"/>
    <w:rsid w:val="00C417E7"/>
    <w:rsid w:val="00C41918"/>
    <w:rsid w:val="00C433CD"/>
    <w:rsid w:val="00C43469"/>
    <w:rsid w:val="00C436CD"/>
    <w:rsid w:val="00C4410A"/>
    <w:rsid w:val="00C46072"/>
    <w:rsid w:val="00C53873"/>
    <w:rsid w:val="00C55AE8"/>
    <w:rsid w:val="00C60379"/>
    <w:rsid w:val="00C61168"/>
    <w:rsid w:val="00C62933"/>
    <w:rsid w:val="00C63BC6"/>
    <w:rsid w:val="00C65A2D"/>
    <w:rsid w:val="00C665BE"/>
    <w:rsid w:val="00C66A1D"/>
    <w:rsid w:val="00C716C2"/>
    <w:rsid w:val="00C77AEB"/>
    <w:rsid w:val="00C8740F"/>
    <w:rsid w:val="00C92116"/>
    <w:rsid w:val="00C923D3"/>
    <w:rsid w:val="00CA45CF"/>
    <w:rsid w:val="00CB41D3"/>
    <w:rsid w:val="00CB654B"/>
    <w:rsid w:val="00CB7260"/>
    <w:rsid w:val="00CC340A"/>
    <w:rsid w:val="00CD06EF"/>
    <w:rsid w:val="00CD4A20"/>
    <w:rsid w:val="00CE4155"/>
    <w:rsid w:val="00CF0FC7"/>
    <w:rsid w:val="00CF2547"/>
    <w:rsid w:val="00CF2D97"/>
    <w:rsid w:val="00CF528F"/>
    <w:rsid w:val="00CF70D2"/>
    <w:rsid w:val="00D007FD"/>
    <w:rsid w:val="00D03A6B"/>
    <w:rsid w:val="00D03A93"/>
    <w:rsid w:val="00D04B96"/>
    <w:rsid w:val="00D04E12"/>
    <w:rsid w:val="00D06980"/>
    <w:rsid w:val="00D109FD"/>
    <w:rsid w:val="00D14484"/>
    <w:rsid w:val="00D20C0A"/>
    <w:rsid w:val="00D24488"/>
    <w:rsid w:val="00D251E9"/>
    <w:rsid w:val="00D35C43"/>
    <w:rsid w:val="00D41373"/>
    <w:rsid w:val="00D42AB5"/>
    <w:rsid w:val="00D45726"/>
    <w:rsid w:val="00D45C96"/>
    <w:rsid w:val="00D50636"/>
    <w:rsid w:val="00D51703"/>
    <w:rsid w:val="00D536B5"/>
    <w:rsid w:val="00D53EFB"/>
    <w:rsid w:val="00D5793B"/>
    <w:rsid w:val="00D57B90"/>
    <w:rsid w:val="00D61406"/>
    <w:rsid w:val="00D66BC4"/>
    <w:rsid w:val="00D675EF"/>
    <w:rsid w:val="00D70B62"/>
    <w:rsid w:val="00D846EC"/>
    <w:rsid w:val="00D87929"/>
    <w:rsid w:val="00D92A34"/>
    <w:rsid w:val="00D97B4C"/>
    <w:rsid w:val="00DA598A"/>
    <w:rsid w:val="00DA74CE"/>
    <w:rsid w:val="00DB5985"/>
    <w:rsid w:val="00DB655A"/>
    <w:rsid w:val="00DB76EC"/>
    <w:rsid w:val="00DC5C34"/>
    <w:rsid w:val="00DC5F47"/>
    <w:rsid w:val="00DC7588"/>
    <w:rsid w:val="00DC79D6"/>
    <w:rsid w:val="00DC7F63"/>
    <w:rsid w:val="00DC7F6E"/>
    <w:rsid w:val="00DD0767"/>
    <w:rsid w:val="00DD26D6"/>
    <w:rsid w:val="00DD7A77"/>
    <w:rsid w:val="00DE1428"/>
    <w:rsid w:val="00DF0D3D"/>
    <w:rsid w:val="00DF2B7B"/>
    <w:rsid w:val="00E043EF"/>
    <w:rsid w:val="00E10E39"/>
    <w:rsid w:val="00E12679"/>
    <w:rsid w:val="00E13A39"/>
    <w:rsid w:val="00E2119A"/>
    <w:rsid w:val="00E22B43"/>
    <w:rsid w:val="00E231D8"/>
    <w:rsid w:val="00E327BB"/>
    <w:rsid w:val="00E37BFC"/>
    <w:rsid w:val="00E41E06"/>
    <w:rsid w:val="00E44862"/>
    <w:rsid w:val="00E529F6"/>
    <w:rsid w:val="00E53D82"/>
    <w:rsid w:val="00E57CAC"/>
    <w:rsid w:val="00E62E2E"/>
    <w:rsid w:val="00E65C66"/>
    <w:rsid w:val="00E66CC7"/>
    <w:rsid w:val="00E670C3"/>
    <w:rsid w:val="00E72A23"/>
    <w:rsid w:val="00E756C6"/>
    <w:rsid w:val="00E835FD"/>
    <w:rsid w:val="00E86A4E"/>
    <w:rsid w:val="00E94093"/>
    <w:rsid w:val="00EA1ED6"/>
    <w:rsid w:val="00EA68F1"/>
    <w:rsid w:val="00EB3DBE"/>
    <w:rsid w:val="00EB4B28"/>
    <w:rsid w:val="00EB50CA"/>
    <w:rsid w:val="00EC1129"/>
    <w:rsid w:val="00EC15C9"/>
    <w:rsid w:val="00EC78B9"/>
    <w:rsid w:val="00ED37F9"/>
    <w:rsid w:val="00ED4147"/>
    <w:rsid w:val="00EE20A0"/>
    <w:rsid w:val="00EE529C"/>
    <w:rsid w:val="00EF0DB3"/>
    <w:rsid w:val="00EF5B8A"/>
    <w:rsid w:val="00EF7512"/>
    <w:rsid w:val="00F01B08"/>
    <w:rsid w:val="00F02A38"/>
    <w:rsid w:val="00F07277"/>
    <w:rsid w:val="00F07BD2"/>
    <w:rsid w:val="00F1199F"/>
    <w:rsid w:val="00F179A6"/>
    <w:rsid w:val="00F2006D"/>
    <w:rsid w:val="00F22024"/>
    <w:rsid w:val="00F23BED"/>
    <w:rsid w:val="00F31F7E"/>
    <w:rsid w:val="00F32D46"/>
    <w:rsid w:val="00F335F7"/>
    <w:rsid w:val="00F33923"/>
    <w:rsid w:val="00F3511D"/>
    <w:rsid w:val="00F401EC"/>
    <w:rsid w:val="00F402A4"/>
    <w:rsid w:val="00F41487"/>
    <w:rsid w:val="00F41D43"/>
    <w:rsid w:val="00F420C8"/>
    <w:rsid w:val="00F446FB"/>
    <w:rsid w:val="00F50205"/>
    <w:rsid w:val="00F5305E"/>
    <w:rsid w:val="00F542DF"/>
    <w:rsid w:val="00F54DFB"/>
    <w:rsid w:val="00F56BAB"/>
    <w:rsid w:val="00F6158B"/>
    <w:rsid w:val="00F71153"/>
    <w:rsid w:val="00F716B5"/>
    <w:rsid w:val="00F75E57"/>
    <w:rsid w:val="00F76BE8"/>
    <w:rsid w:val="00F771F6"/>
    <w:rsid w:val="00F77885"/>
    <w:rsid w:val="00F818DF"/>
    <w:rsid w:val="00F8353B"/>
    <w:rsid w:val="00F848FF"/>
    <w:rsid w:val="00F92BE5"/>
    <w:rsid w:val="00FA0825"/>
    <w:rsid w:val="00FA1E2C"/>
    <w:rsid w:val="00FA425A"/>
    <w:rsid w:val="00FA6630"/>
    <w:rsid w:val="00FA7048"/>
    <w:rsid w:val="00FA7EDE"/>
    <w:rsid w:val="00FB0379"/>
    <w:rsid w:val="00FB565D"/>
    <w:rsid w:val="00FB5BB8"/>
    <w:rsid w:val="00FC0720"/>
    <w:rsid w:val="00FC1879"/>
    <w:rsid w:val="00FC2498"/>
    <w:rsid w:val="00FC290D"/>
    <w:rsid w:val="00FC47F5"/>
    <w:rsid w:val="00FC626D"/>
    <w:rsid w:val="00FD313D"/>
    <w:rsid w:val="00FD5B48"/>
    <w:rsid w:val="00FF025B"/>
    <w:rsid w:val="00FF0643"/>
    <w:rsid w:val="00FF4A04"/>
    <w:rsid w:val="00FF6613"/>
    <w:rsid w:val="00FF71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EBC0090"/>
  <w14:defaultImageDpi w14:val="300"/>
  <w15:docId w15:val="{C6FE3818-01B5-444B-84A1-706D37A6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AD"/>
  </w:style>
  <w:style w:type="paragraph" w:styleId="Ttulo1">
    <w:name w:val="heading 1"/>
    <w:basedOn w:val="Normal"/>
    <w:next w:val="Normal"/>
    <w:link w:val="Ttulo1Car"/>
    <w:uiPriority w:val="9"/>
    <w:qFormat/>
    <w:rsid w:val="003F6622"/>
    <w:pPr>
      <w:keepNext/>
      <w:numPr>
        <w:numId w:val="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
    <w:qFormat/>
    <w:rsid w:val="003F6622"/>
    <w:pPr>
      <w:keepNext/>
      <w:numPr>
        <w:ilvl w:val="1"/>
        <w:numId w:val="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semiHidden/>
    <w:unhideWhenUsed/>
    <w:qFormat/>
    <w:rsid w:val="003F6622"/>
    <w:pPr>
      <w:keepNext/>
      <w:numPr>
        <w:ilvl w:val="2"/>
        <w:numId w:val="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semiHidden/>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rPr>
      <w:sz w:val="20"/>
      <w:szCs w:val="20"/>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styleId="Textoennegrita">
    <w:name w:val="Strong"/>
    <w:qFormat/>
    <w:rsid w:val="00AF76C7"/>
    <w:rPr>
      <w:rFonts w:ascii="Times New Roman" w:hAnsi="Times New Roman" w:cs="Times New Roman"/>
      <w:b/>
      <w:bCs/>
      <w:sz w:val="24"/>
    </w:rPr>
  </w:style>
  <w:style w:type="paragraph" w:styleId="Revisin">
    <w:name w:val="Revision"/>
    <w:hidden/>
    <w:uiPriority w:val="99"/>
    <w:semiHidden/>
    <w:rsid w:val="00A4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92626572">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35750855">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2804834">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389963015">
      <w:bodyDiv w:val="1"/>
      <w:marLeft w:val="0"/>
      <w:marRight w:val="0"/>
      <w:marTop w:val="0"/>
      <w:marBottom w:val="0"/>
      <w:divBdr>
        <w:top w:val="none" w:sz="0" w:space="0" w:color="auto"/>
        <w:left w:val="none" w:sz="0" w:space="0" w:color="auto"/>
        <w:bottom w:val="none" w:sz="0" w:space="0" w:color="auto"/>
        <w:right w:val="none" w:sz="0" w:space="0" w:color="auto"/>
      </w:divBdr>
    </w:div>
    <w:div w:id="413666177">
      <w:bodyDiv w:val="1"/>
      <w:marLeft w:val="0"/>
      <w:marRight w:val="0"/>
      <w:marTop w:val="0"/>
      <w:marBottom w:val="0"/>
      <w:divBdr>
        <w:top w:val="none" w:sz="0" w:space="0" w:color="auto"/>
        <w:left w:val="none" w:sz="0" w:space="0" w:color="auto"/>
        <w:bottom w:val="none" w:sz="0" w:space="0" w:color="auto"/>
        <w:right w:val="none" w:sz="0" w:space="0" w:color="auto"/>
      </w:divBdr>
    </w:div>
    <w:div w:id="430902750">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26606514">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594284150">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74697984">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0357803">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135877095">
      <w:bodyDiv w:val="1"/>
      <w:marLeft w:val="0"/>
      <w:marRight w:val="0"/>
      <w:marTop w:val="0"/>
      <w:marBottom w:val="0"/>
      <w:divBdr>
        <w:top w:val="none" w:sz="0" w:space="0" w:color="auto"/>
        <w:left w:val="none" w:sz="0" w:space="0" w:color="auto"/>
        <w:bottom w:val="none" w:sz="0" w:space="0" w:color="auto"/>
        <w:right w:val="none" w:sz="0" w:space="0" w:color="auto"/>
      </w:divBdr>
    </w:div>
    <w:div w:id="12472281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00126786">
      <w:bodyDiv w:val="1"/>
      <w:marLeft w:val="0"/>
      <w:marRight w:val="0"/>
      <w:marTop w:val="0"/>
      <w:marBottom w:val="0"/>
      <w:divBdr>
        <w:top w:val="none" w:sz="0" w:space="0" w:color="auto"/>
        <w:left w:val="none" w:sz="0" w:space="0" w:color="auto"/>
        <w:bottom w:val="none" w:sz="0" w:space="0" w:color="auto"/>
        <w:right w:val="none" w:sz="0" w:space="0" w:color="auto"/>
      </w:divBdr>
    </w:div>
    <w:div w:id="1400710088">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3617363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12063564">
      <w:bodyDiv w:val="1"/>
      <w:marLeft w:val="0"/>
      <w:marRight w:val="0"/>
      <w:marTop w:val="0"/>
      <w:marBottom w:val="0"/>
      <w:divBdr>
        <w:top w:val="none" w:sz="0" w:space="0" w:color="auto"/>
        <w:left w:val="none" w:sz="0" w:space="0" w:color="auto"/>
        <w:bottom w:val="none" w:sz="0" w:space="0" w:color="auto"/>
        <w:right w:val="none" w:sz="0" w:space="0" w:color="auto"/>
      </w:divBdr>
    </w:div>
    <w:div w:id="1520200932">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8213267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4958815">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73285588">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27820509">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45434280">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1741923">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05556228">
      <w:bodyDiv w:val="1"/>
      <w:marLeft w:val="0"/>
      <w:marRight w:val="0"/>
      <w:marTop w:val="0"/>
      <w:marBottom w:val="0"/>
      <w:divBdr>
        <w:top w:val="none" w:sz="0" w:space="0" w:color="auto"/>
        <w:left w:val="none" w:sz="0" w:space="0" w:color="auto"/>
        <w:bottom w:val="none" w:sz="0" w:space="0" w:color="auto"/>
        <w:right w:val="none" w:sz="0" w:space="0" w:color="auto"/>
      </w:divBdr>
    </w:div>
    <w:div w:id="1906574264">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1968078080">
      <w:bodyDiv w:val="1"/>
      <w:marLeft w:val="0"/>
      <w:marRight w:val="0"/>
      <w:marTop w:val="0"/>
      <w:marBottom w:val="0"/>
      <w:divBdr>
        <w:top w:val="none" w:sz="0" w:space="0" w:color="auto"/>
        <w:left w:val="none" w:sz="0" w:space="0" w:color="auto"/>
        <w:bottom w:val="none" w:sz="0" w:space="0" w:color="auto"/>
        <w:right w:val="none" w:sz="0" w:space="0" w:color="auto"/>
      </w:divBdr>
    </w:div>
    <w:div w:id="2009289968">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46322058">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10346770">
      <w:bodyDiv w:val="1"/>
      <w:marLeft w:val="0"/>
      <w:marRight w:val="0"/>
      <w:marTop w:val="0"/>
      <w:marBottom w:val="0"/>
      <w:divBdr>
        <w:top w:val="none" w:sz="0" w:space="0" w:color="auto"/>
        <w:left w:val="none" w:sz="0" w:space="0" w:color="auto"/>
        <w:bottom w:val="none" w:sz="0" w:space="0" w:color="auto"/>
        <w:right w:val="none" w:sz="0" w:space="0" w:color="auto"/>
      </w:divBdr>
    </w:div>
    <w:div w:id="2115860852">
      <w:bodyDiv w:val="1"/>
      <w:marLeft w:val="0"/>
      <w:marRight w:val="0"/>
      <w:marTop w:val="0"/>
      <w:marBottom w:val="0"/>
      <w:divBdr>
        <w:top w:val="none" w:sz="0" w:space="0" w:color="auto"/>
        <w:left w:val="none" w:sz="0" w:space="0" w:color="auto"/>
        <w:bottom w:val="none" w:sz="0" w:space="0" w:color="auto"/>
        <w:right w:val="none" w:sz="0" w:space="0" w:color="auto"/>
      </w:divBdr>
    </w:div>
    <w:div w:id="2134902617">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esCO801CO801&amp;sxsrf=ALeKk01hsq2tnA6UCvvmWDJ_k8hw_9NtYg:1589510713422&amp;q=visibilizando&amp;spell=1&amp;sa=X&amp;ved=2ahUKEwi3m8Lr7LTpAhVihOAKHcLqBUYQkeECKAB6BAgME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Futura">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03"/>
    <w:rsid w:val="00010993"/>
    <w:rsid w:val="00015C4A"/>
    <w:rsid w:val="00025D70"/>
    <w:rsid w:val="0008401E"/>
    <w:rsid w:val="000A4EC0"/>
    <w:rsid w:val="000A7429"/>
    <w:rsid w:val="000E4C3A"/>
    <w:rsid w:val="00127738"/>
    <w:rsid w:val="001A7C59"/>
    <w:rsid w:val="001C39DD"/>
    <w:rsid w:val="001E3B87"/>
    <w:rsid w:val="00213FE2"/>
    <w:rsid w:val="00370C14"/>
    <w:rsid w:val="003A1932"/>
    <w:rsid w:val="003A5B73"/>
    <w:rsid w:val="00404537"/>
    <w:rsid w:val="0041315A"/>
    <w:rsid w:val="004C2376"/>
    <w:rsid w:val="004C6827"/>
    <w:rsid w:val="004C7195"/>
    <w:rsid w:val="00551235"/>
    <w:rsid w:val="005857B5"/>
    <w:rsid w:val="005A4F37"/>
    <w:rsid w:val="005A7763"/>
    <w:rsid w:val="005E7DED"/>
    <w:rsid w:val="0063531C"/>
    <w:rsid w:val="007720E4"/>
    <w:rsid w:val="007943ED"/>
    <w:rsid w:val="007B0F9D"/>
    <w:rsid w:val="007D6080"/>
    <w:rsid w:val="007F5236"/>
    <w:rsid w:val="00803BC1"/>
    <w:rsid w:val="0083587F"/>
    <w:rsid w:val="00884CB3"/>
    <w:rsid w:val="008B477A"/>
    <w:rsid w:val="00903D8C"/>
    <w:rsid w:val="00947E20"/>
    <w:rsid w:val="009C0CC9"/>
    <w:rsid w:val="009E1E54"/>
    <w:rsid w:val="00A11D18"/>
    <w:rsid w:val="00A22D6F"/>
    <w:rsid w:val="00A37D13"/>
    <w:rsid w:val="00AB3700"/>
    <w:rsid w:val="00AB4D98"/>
    <w:rsid w:val="00BB7F8A"/>
    <w:rsid w:val="00BD25E3"/>
    <w:rsid w:val="00C03FDC"/>
    <w:rsid w:val="00CD76B9"/>
    <w:rsid w:val="00D40DF2"/>
    <w:rsid w:val="00D83FB7"/>
    <w:rsid w:val="00DC42D7"/>
    <w:rsid w:val="00DF7D03"/>
    <w:rsid w:val="00F172EE"/>
    <w:rsid w:val="00F73B19"/>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2D1F-60F3-41C8-BD25-756F428C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13675</Words>
  <Characters>75216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88714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mayerly delgadillo</cp:lastModifiedBy>
  <cp:revision>4</cp:revision>
  <cp:lastPrinted>2020-01-03T20:32:00Z</cp:lastPrinted>
  <dcterms:created xsi:type="dcterms:W3CDTF">2020-09-01T20:19:00Z</dcterms:created>
  <dcterms:modified xsi:type="dcterms:W3CDTF">2020-09-01T20:38:00Z</dcterms:modified>
</cp:coreProperties>
</file>